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B8278" w14:textId="25D7FC6B" w:rsidR="00D110D5" w:rsidRDefault="00643F45">
      <w:pPr>
        <w:pStyle w:val="Title"/>
      </w:pPr>
      <w:r>
        <w:t>Extended Abstracts</w:t>
      </w:r>
      <w:r w:rsidR="00896C03">
        <w:t>: Title in Arial 14 Point Font Bold and Centered</w:t>
      </w:r>
    </w:p>
    <w:p w14:paraId="1FF8EC12" w14:textId="77777777" w:rsidR="00D110D5" w:rsidRDefault="00D110D5" w:rsidP="00482F7F">
      <w:pPr>
        <w:pStyle w:val="Title"/>
      </w:pPr>
    </w:p>
    <w:p w14:paraId="2B85240B" w14:textId="77777777" w:rsidR="00D110D5" w:rsidRDefault="00BB0416">
      <w:pPr>
        <w:pBdr>
          <w:top w:val="nil"/>
          <w:left w:val="nil"/>
          <w:bottom w:val="nil"/>
          <w:right w:val="nil"/>
          <w:between w:val="nil"/>
        </w:pBdr>
        <w:jc w:val="center"/>
        <w:rPr>
          <w:color w:val="000000"/>
          <w:szCs w:val="20"/>
        </w:rPr>
      </w:pPr>
      <w:r>
        <w:rPr>
          <w:color w:val="000000"/>
          <w:szCs w:val="20"/>
        </w:rPr>
        <w:t>Author Name, Institution, Email</w:t>
      </w:r>
    </w:p>
    <w:p w14:paraId="24FAB778" w14:textId="77777777" w:rsidR="00D110D5" w:rsidRDefault="00D110D5">
      <w:pPr>
        <w:pBdr>
          <w:top w:val="nil"/>
          <w:left w:val="nil"/>
          <w:bottom w:val="nil"/>
          <w:right w:val="nil"/>
          <w:between w:val="nil"/>
        </w:pBdr>
        <w:jc w:val="both"/>
        <w:rPr>
          <w:color w:val="000000"/>
          <w:szCs w:val="20"/>
        </w:rPr>
      </w:pPr>
    </w:p>
    <w:p w14:paraId="415D3215" w14:textId="147A02B5" w:rsidR="00D110D5" w:rsidRDefault="00BB0416">
      <w:pPr>
        <w:pBdr>
          <w:top w:val="nil"/>
          <w:left w:val="nil"/>
          <w:bottom w:val="nil"/>
          <w:right w:val="nil"/>
          <w:between w:val="nil"/>
        </w:pBdr>
        <w:ind w:left="720" w:right="720"/>
        <w:jc w:val="both"/>
        <w:rPr>
          <w:color w:val="000000"/>
          <w:szCs w:val="20"/>
        </w:rPr>
      </w:pPr>
      <w:r>
        <w:rPr>
          <w:b/>
          <w:color w:val="000000"/>
          <w:szCs w:val="20"/>
        </w:rPr>
        <w:t>Abstract:</w:t>
      </w:r>
      <w:r>
        <w:rPr>
          <w:color w:val="000000"/>
          <w:szCs w:val="20"/>
        </w:rPr>
        <w:t xml:space="preserve"> </w:t>
      </w:r>
      <w:r w:rsidR="00643F45">
        <w:rPr>
          <w:color w:val="000000"/>
          <w:szCs w:val="20"/>
        </w:rPr>
        <w:t>Abstracts for this type of submission are no more than</w:t>
      </w:r>
      <w:r>
        <w:rPr>
          <w:color w:val="000000"/>
          <w:szCs w:val="20"/>
        </w:rPr>
        <w:t xml:space="preserve"> 75 words</w:t>
      </w:r>
      <w:r w:rsidR="00643F45">
        <w:rPr>
          <w:color w:val="000000"/>
          <w:szCs w:val="20"/>
        </w:rPr>
        <w:t xml:space="preserve">, with full text </w:t>
      </w:r>
      <w:r w:rsidR="0096226F">
        <w:rPr>
          <w:color w:val="000000"/>
          <w:szCs w:val="20"/>
        </w:rPr>
        <w:t xml:space="preserve">no more than </w:t>
      </w:r>
      <w:r w:rsidR="00643F45">
        <w:rPr>
          <w:color w:val="000000"/>
          <w:szCs w:val="20"/>
        </w:rPr>
        <w:t>500</w:t>
      </w:r>
      <w:r w:rsidR="0096226F">
        <w:rPr>
          <w:color w:val="000000"/>
          <w:szCs w:val="20"/>
        </w:rPr>
        <w:t xml:space="preserve"> words</w:t>
      </w:r>
      <w:r w:rsidR="00896C03">
        <w:rPr>
          <w:color w:val="000000"/>
          <w:szCs w:val="20"/>
        </w:rPr>
        <w:t xml:space="preserve">. </w:t>
      </w:r>
      <w:r w:rsidR="00643F45">
        <w:rPr>
          <w:color w:val="000000"/>
          <w:szCs w:val="20"/>
        </w:rPr>
        <w:t>T</w:t>
      </w:r>
      <w:r w:rsidR="0096226F">
        <w:rPr>
          <w:color w:val="000000"/>
          <w:szCs w:val="20"/>
        </w:rPr>
        <w:t>ype your paper directly into this template</w:t>
      </w:r>
      <w:r w:rsidR="00643F45">
        <w:rPr>
          <w:color w:val="000000"/>
          <w:szCs w:val="20"/>
        </w:rPr>
        <w:t xml:space="preserve">. </w:t>
      </w:r>
      <w:r w:rsidR="00896C03">
        <w:rPr>
          <w:color w:val="000000"/>
          <w:szCs w:val="20"/>
        </w:rPr>
        <w:t xml:space="preserve">Special gratitude to the International Society of Learning Sciences whose conferencing template served as the inspiration for this. </w:t>
      </w:r>
    </w:p>
    <w:p w14:paraId="2F572A5E" w14:textId="5576014D" w:rsidR="00D110D5" w:rsidRDefault="00BB0416">
      <w:pPr>
        <w:pStyle w:val="Heading1"/>
      </w:pPr>
      <w:r>
        <w:t xml:space="preserve">General notes </w:t>
      </w:r>
    </w:p>
    <w:p w14:paraId="6F608181" w14:textId="4A8B0BD4" w:rsidR="00896C03" w:rsidRDefault="00896C03" w:rsidP="00387337">
      <w:pPr>
        <w:jc w:val="both"/>
      </w:pPr>
      <w:r w:rsidRPr="00896C03">
        <w:t xml:space="preserve">These are the formatting guidelines for papers to be published in the PBC conference proceedings. Your paper must adhere to these rules to ensure uniformity across all submissions. </w:t>
      </w:r>
      <w:r w:rsidR="00643F45">
        <w:rPr>
          <w:color w:val="000000"/>
          <w:szCs w:val="20"/>
        </w:rPr>
        <w:t>Consult the Author Submission Guidelines document for more information.</w:t>
      </w:r>
    </w:p>
    <w:p w14:paraId="4EB6AAC8" w14:textId="618A4089" w:rsidR="00D110D5" w:rsidRDefault="00BB0416">
      <w:pPr>
        <w:pStyle w:val="Heading2"/>
      </w:pPr>
      <w:r>
        <w:t xml:space="preserve">Body text formatting </w:t>
      </w:r>
    </w:p>
    <w:p w14:paraId="0D67CBD6" w14:textId="4A62C777" w:rsidR="00643F45" w:rsidRDefault="00643F45">
      <w:pPr>
        <w:pStyle w:val="Heading3"/>
        <w:rPr>
          <w:rFonts w:ascii="Times New Roman" w:hAnsi="Times New Roman" w:cs="Times New Roman"/>
          <w:color w:val="000000"/>
          <w:szCs w:val="20"/>
          <w:u w:val="none"/>
        </w:rPr>
      </w:pPr>
      <w:r w:rsidRPr="00643F45">
        <w:rPr>
          <w:rFonts w:ascii="Times New Roman" w:hAnsi="Times New Roman" w:cs="Times New Roman"/>
          <w:color w:val="000000"/>
          <w:szCs w:val="20"/>
          <w:u w:val="none"/>
        </w:rPr>
        <w:t>Start the initial paragraph after a heading in "Body Text" style, using 10 pt. Times or Times New Roman, fully justified. Do not indent or leave a blank line after the heading. Use 2.54 cm (1 inch) margins on the sides and 3.175 cm (1.25 inches) on the top and bottom with A4 paper. Subsequent paragraphs should be in "Body Text First Indent" style, with a 1.27 cm (0.5 inch) indent for the first line. Avoid blank lines between paragraphs. Use endnotes instead of footnotes and place them before the reference list. Italicize text for emphasis. Leave one line before each section heading and use no more than three heading levels.</w:t>
      </w:r>
    </w:p>
    <w:p w14:paraId="1A9EB754" w14:textId="6203826B" w:rsidR="00D110D5" w:rsidRDefault="00BB0416">
      <w:pPr>
        <w:pStyle w:val="Heading3"/>
        <w:rPr>
          <w:color w:val="000000"/>
        </w:rPr>
      </w:pPr>
      <w:r>
        <w:t xml:space="preserve">Page length </w:t>
      </w:r>
    </w:p>
    <w:p w14:paraId="55EBDE77" w14:textId="47B49BDA" w:rsidR="00D110D5" w:rsidRDefault="00643F45" w:rsidP="7551BECF">
      <w:pPr>
        <w:pBdr>
          <w:top w:val="nil"/>
          <w:left w:val="nil"/>
          <w:bottom w:val="nil"/>
          <w:right w:val="nil"/>
          <w:between w:val="nil"/>
        </w:pBdr>
        <w:jc w:val="both"/>
        <w:rPr>
          <w:color w:val="000000"/>
        </w:rPr>
      </w:pPr>
      <w:r>
        <w:rPr>
          <w:color w:val="000000" w:themeColor="text1"/>
        </w:rPr>
        <w:t>Extended abstracts are</w:t>
      </w:r>
      <w:r w:rsidR="7551BECF" w:rsidRPr="7551BECF">
        <w:rPr>
          <w:color w:val="000000" w:themeColor="text1"/>
        </w:rPr>
        <w:t xml:space="preserve"> a </w:t>
      </w:r>
      <w:r w:rsidR="7551BECF" w:rsidRPr="7551BECF">
        <w:rPr>
          <w:i/>
          <w:iCs/>
          <w:color w:val="000000" w:themeColor="text1"/>
        </w:rPr>
        <w:t>maximum</w:t>
      </w:r>
      <w:r w:rsidR="7551BECF" w:rsidRPr="7551BECF">
        <w:rPr>
          <w:color w:val="000000" w:themeColor="text1"/>
        </w:rPr>
        <w:t xml:space="preserve"> of </w:t>
      </w:r>
      <w:r w:rsidR="00896C03">
        <w:rPr>
          <w:color w:val="000000" w:themeColor="text1"/>
        </w:rPr>
        <w:t>500</w:t>
      </w:r>
      <w:r w:rsidR="7551BECF" w:rsidRPr="7551BECF">
        <w:rPr>
          <w:color w:val="000000" w:themeColor="text1"/>
        </w:rPr>
        <w:t xml:space="preserve"> </w:t>
      </w:r>
      <w:r w:rsidR="00896C03">
        <w:rPr>
          <w:color w:val="000000" w:themeColor="text1"/>
        </w:rPr>
        <w:t>words</w:t>
      </w:r>
      <w:r>
        <w:rPr>
          <w:color w:val="000000" w:themeColor="text1"/>
        </w:rPr>
        <w:t xml:space="preserve">. </w:t>
      </w:r>
      <w:r w:rsidR="7551BECF" w:rsidRPr="00F17C06">
        <w:rPr>
          <w:color w:val="000000" w:themeColor="text1"/>
        </w:rPr>
        <w:t xml:space="preserve">The </w:t>
      </w:r>
      <w:r w:rsidR="00896C03">
        <w:rPr>
          <w:color w:val="000000" w:themeColor="text1"/>
        </w:rPr>
        <w:t>word counts</w:t>
      </w:r>
      <w:r w:rsidR="7551BECF" w:rsidRPr="00F17C06">
        <w:rPr>
          <w:color w:val="000000" w:themeColor="text1"/>
        </w:rPr>
        <w:t xml:space="preserve"> do not include references. </w:t>
      </w:r>
      <w:r w:rsidR="7551BECF" w:rsidRPr="00F17C06">
        <w:rPr>
          <w:i/>
          <w:iCs/>
          <w:color w:val="000000" w:themeColor="text1"/>
        </w:rPr>
        <w:t>You</w:t>
      </w:r>
      <w:r w:rsidR="7551BECF" w:rsidRPr="7551BECF">
        <w:rPr>
          <w:i/>
          <w:iCs/>
          <w:color w:val="000000" w:themeColor="text1"/>
        </w:rPr>
        <w:t xml:space="preserve"> may not exceed the maximum</w:t>
      </w:r>
      <w:r w:rsidR="7551BECF" w:rsidRPr="7551BECF">
        <w:rPr>
          <w:color w:val="000000" w:themeColor="text1"/>
        </w:rPr>
        <w:t xml:space="preserve">. </w:t>
      </w:r>
    </w:p>
    <w:p w14:paraId="149140B0" w14:textId="77777777" w:rsidR="00643F45" w:rsidRDefault="00643F45" w:rsidP="00643F45">
      <w:pPr>
        <w:pStyle w:val="Heading3"/>
        <w:rPr>
          <w:color w:val="000000"/>
        </w:rPr>
      </w:pPr>
      <w:r>
        <w:rPr>
          <w:color w:val="000000"/>
        </w:rPr>
        <w:t>Blind/anonymized review for papers and posters</w:t>
      </w:r>
    </w:p>
    <w:p w14:paraId="5AA24D37" w14:textId="1DF99507" w:rsidR="00D110D5" w:rsidRPr="00643F45" w:rsidRDefault="00643F45" w:rsidP="4CB929E5">
      <w:pPr>
        <w:pBdr>
          <w:top w:val="nil"/>
          <w:left w:val="nil"/>
          <w:bottom w:val="nil"/>
          <w:right w:val="nil"/>
          <w:between w:val="nil"/>
        </w:pBdr>
        <w:jc w:val="both"/>
      </w:pPr>
      <w:r w:rsidRPr="000B78B1">
        <w:rPr>
          <w:color w:val="000000"/>
          <w:szCs w:val="20"/>
        </w:rPr>
        <w:t xml:space="preserve">Once your paper is complete, save a copy of it and then blind/anonymize it. You will be prompted to upload BOTH copies of your paper when you upload your submission. </w:t>
      </w:r>
    </w:p>
    <w:p w14:paraId="1F7911CC" w14:textId="77777777" w:rsidR="00D110D5" w:rsidRDefault="00BB0416">
      <w:pPr>
        <w:pStyle w:val="Heading3"/>
      </w:pPr>
      <w:r>
        <w:t>Citation and reference style</w:t>
      </w:r>
    </w:p>
    <w:p w14:paraId="2FE90B32" w14:textId="056CA51E" w:rsidR="00D110D5" w:rsidRDefault="0096226F" w:rsidP="0096226F">
      <w:pPr>
        <w:pBdr>
          <w:top w:val="nil"/>
          <w:left w:val="nil"/>
          <w:bottom w:val="nil"/>
          <w:right w:val="nil"/>
          <w:between w:val="nil"/>
        </w:pBdr>
        <w:jc w:val="both"/>
      </w:pPr>
      <w:r w:rsidRPr="0096226F">
        <w:rPr>
          <w:color w:val="000000"/>
          <w:szCs w:val="20"/>
        </w:rPr>
        <w:t>For detailed guidelines and examples, please refer to the relevant style manual</w:t>
      </w:r>
      <w:r>
        <w:rPr>
          <w:color w:val="000000"/>
          <w:szCs w:val="20"/>
        </w:rPr>
        <w:t xml:space="preserve"> for your field</w:t>
      </w:r>
      <w:r w:rsidRPr="0096226F">
        <w:rPr>
          <w:color w:val="000000"/>
          <w:szCs w:val="20"/>
        </w:rPr>
        <w:t xml:space="preserve"> (e.g., APA, Chicago, MLA, ASA). </w:t>
      </w:r>
      <w:r>
        <w:rPr>
          <w:color w:val="000000"/>
          <w:szCs w:val="20"/>
        </w:rPr>
        <w:t xml:space="preserve">Consult the Author Submission Guidelines document for more information. </w:t>
      </w:r>
    </w:p>
    <w:p w14:paraId="1A5F52E2" w14:textId="77777777" w:rsidR="00D110D5" w:rsidRDefault="00BB0416">
      <w:pPr>
        <w:pStyle w:val="Heading1"/>
      </w:pPr>
      <w:r>
        <w:t>Endnotes (use Heading 1)</w:t>
      </w:r>
    </w:p>
    <w:p w14:paraId="55FB7A26" w14:textId="5351978F" w:rsidR="00D110D5" w:rsidRPr="00835A1A" w:rsidRDefault="00BB0416" w:rsidP="00835A1A">
      <w:pPr>
        <w:pStyle w:val="Endnotes"/>
      </w:pPr>
      <w:r w:rsidRPr="00835A1A">
        <w:t xml:space="preserve">(1) Place any endnotes after the main text of your paper, but before your reference list. </w:t>
      </w:r>
      <w:r w:rsidR="0096226F">
        <w:t xml:space="preserve">Avoid using superscripts and the automatic notes feature in Microsoft Word, as this will affect formatting of the proceedings. </w:t>
      </w:r>
    </w:p>
    <w:p w14:paraId="3C10F00D" w14:textId="72D653B7" w:rsidR="0096226F" w:rsidRDefault="0096226F">
      <w:pPr>
        <w:pBdr>
          <w:top w:val="nil"/>
          <w:left w:val="nil"/>
          <w:bottom w:val="nil"/>
          <w:right w:val="nil"/>
          <w:between w:val="nil"/>
        </w:pBdr>
        <w:ind w:left="360" w:hanging="360"/>
        <w:jc w:val="both"/>
        <w:rPr>
          <w:color w:val="000000"/>
          <w:sz w:val="18"/>
          <w:szCs w:val="18"/>
        </w:rPr>
      </w:pPr>
      <w:r>
        <w:rPr>
          <w:color w:val="000000"/>
          <w:sz w:val="18"/>
          <w:szCs w:val="18"/>
        </w:rPr>
        <w:t>(</w:t>
      </w:r>
      <w:r w:rsidR="00643F45">
        <w:rPr>
          <w:color w:val="000000"/>
          <w:sz w:val="18"/>
          <w:szCs w:val="18"/>
        </w:rPr>
        <w:t>2</w:t>
      </w:r>
      <w:r>
        <w:rPr>
          <w:color w:val="000000"/>
          <w:sz w:val="18"/>
          <w:szCs w:val="18"/>
        </w:rPr>
        <w:t>) Use Endnotes for citation only if you write in a style allowing for it (e.g., Chicago Manual of Style).</w:t>
      </w:r>
    </w:p>
    <w:p w14:paraId="62707B77" w14:textId="77777777" w:rsidR="00D110D5" w:rsidRDefault="00BB0416">
      <w:pPr>
        <w:pStyle w:val="Heading1"/>
      </w:pPr>
      <w:r>
        <w:t>References (use Heading 1)</w:t>
      </w:r>
    </w:p>
    <w:p w14:paraId="43E30ED9" w14:textId="77777777" w:rsidR="00D110D5" w:rsidRDefault="00BB0416">
      <w:pPr>
        <w:pBdr>
          <w:top w:val="nil"/>
          <w:left w:val="nil"/>
          <w:bottom w:val="nil"/>
          <w:right w:val="nil"/>
          <w:between w:val="nil"/>
        </w:pBdr>
        <w:ind w:left="720" w:hanging="720"/>
        <w:jc w:val="both"/>
        <w:rPr>
          <w:color w:val="000000"/>
          <w:szCs w:val="20"/>
        </w:rPr>
      </w:pPr>
      <w:r>
        <w:rPr>
          <w:color w:val="000000"/>
          <w:szCs w:val="20"/>
        </w:rPr>
        <w:t>Freire, P. (1970). </w:t>
      </w:r>
      <w:r>
        <w:rPr>
          <w:i/>
          <w:color w:val="000000"/>
          <w:szCs w:val="20"/>
        </w:rPr>
        <w:t>Pedagogy of the oppressed.</w:t>
      </w:r>
      <w:r>
        <w:rPr>
          <w:color w:val="000000"/>
          <w:szCs w:val="20"/>
        </w:rPr>
        <w:t> New York: Seabury Press.</w:t>
      </w:r>
    </w:p>
    <w:p w14:paraId="08FC2F5A" w14:textId="77777777" w:rsidR="00387337" w:rsidRDefault="00387337">
      <w:pPr>
        <w:pBdr>
          <w:top w:val="nil"/>
          <w:left w:val="nil"/>
          <w:bottom w:val="nil"/>
          <w:right w:val="nil"/>
          <w:between w:val="nil"/>
        </w:pBdr>
        <w:tabs>
          <w:tab w:val="left" w:pos="6863"/>
        </w:tabs>
        <w:ind w:left="720" w:hanging="720"/>
        <w:jc w:val="both"/>
        <w:rPr>
          <w:color w:val="000000"/>
          <w:szCs w:val="20"/>
        </w:rPr>
      </w:pPr>
      <w:r w:rsidRPr="00387337">
        <w:rPr>
          <w:color w:val="000000"/>
          <w:szCs w:val="20"/>
        </w:rPr>
        <w:t xml:space="preserve">Ladson-Billings, G. (1995). Toward a theory of culturally relevant pedagogy. </w:t>
      </w:r>
      <w:r w:rsidRPr="00387337">
        <w:rPr>
          <w:i/>
          <w:iCs/>
          <w:color w:val="000000"/>
          <w:szCs w:val="20"/>
        </w:rPr>
        <w:t>American Educational Research Journal, 32</w:t>
      </w:r>
      <w:r w:rsidRPr="00387337">
        <w:rPr>
          <w:color w:val="000000"/>
          <w:szCs w:val="20"/>
        </w:rPr>
        <w:t>(3), 465-491. https://doi.org/10.3102/00028312032003465</w:t>
      </w:r>
    </w:p>
    <w:p w14:paraId="20E3CDE9" w14:textId="64033443" w:rsidR="00D110D5" w:rsidRDefault="00387337" w:rsidP="00387337">
      <w:pPr>
        <w:pBdr>
          <w:top w:val="nil"/>
          <w:left w:val="nil"/>
          <w:bottom w:val="nil"/>
          <w:right w:val="nil"/>
          <w:between w:val="nil"/>
        </w:pBdr>
        <w:tabs>
          <w:tab w:val="left" w:pos="6863"/>
        </w:tabs>
        <w:ind w:left="720" w:hanging="720"/>
        <w:jc w:val="both"/>
        <w:rPr>
          <w:color w:val="000000"/>
          <w:szCs w:val="20"/>
        </w:rPr>
      </w:pPr>
      <w:r w:rsidRPr="00387337">
        <w:rPr>
          <w:color w:val="000000"/>
          <w:szCs w:val="20"/>
        </w:rPr>
        <w:t>Patel, L. (2021). No study without struggle: Confronting settler colonialism in higher education. Beacon Pr</w:t>
      </w:r>
      <w:r>
        <w:rPr>
          <w:color w:val="000000"/>
          <w:szCs w:val="20"/>
        </w:rPr>
        <w:t>ess.</w:t>
      </w:r>
      <w:r w:rsidR="00BB0416">
        <w:rPr>
          <w:color w:val="000000"/>
          <w:szCs w:val="20"/>
        </w:rPr>
        <w:tab/>
      </w:r>
    </w:p>
    <w:p w14:paraId="5E5F310B" w14:textId="4FF8E4D7" w:rsidR="00D110D5" w:rsidRDefault="00BB0416">
      <w:pPr>
        <w:pBdr>
          <w:top w:val="nil"/>
          <w:left w:val="nil"/>
          <w:bottom w:val="nil"/>
          <w:right w:val="nil"/>
          <w:between w:val="nil"/>
        </w:pBdr>
        <w:jc w:val="both"/>
        <w:rPr>
          <w:color w:val="000000"/>
          <w:szCs w:val="20"/>
        </w:rPr>
      </w:pPr>
      <w:r>
        <w:rPr>
          <w:color w:val="000000"/>
          <w:szCs w:val="20"/>
        </w:rPr>
        <w:t xml:space="preserve">(Note that references are in style “References,” Times or Times New Roman 10-pt. text, “full justified” and use a 1.27 cm (0.5 inches) "hanging" indent, with no spaces left between entries. Follow </w:t>
      </w:r>
      <w:r w:rsidR="0096226F">
        <w:rPr>
          <w:color w:val="000000"/>
          <w:szCs w:val="20"/>
        </w:rPr>
        <w:t>the citation format for your field, but make your spacing, and font size match this template</w:t>
      </w:r>
      <w:r>
        <w:rPr>
          <w:color w:val="000000"/>
          <w:szCs w:val="20"/>
        </w:rPr>
        <w:t xml:space="preserve">. The MOST important thing about the reference style you use is that readers </w:t>
      </w:r>
      <w:proofErr w:type="gramStart"/>
      <w:r>
        <w:rPr>
          <w:color w:val="000000"/>
          <w:szCs w:val="20"/>
        </w:rPr>
        <w:t>are able to</w:t>
      </w:r>
      <w:proofErr w:type="gramEnd"/>
      <w:r>
        <w:rPr>
          <w:color w:val="000000"/>
          <w:szCs w:val="20"/>
        </w:rPr>
        <w:t xml:space="preserve"> locate the sources you cite!)</w:t>
      </w:r>
    </w:p>
    <w:p w14:paraId="08DBB563" w14:textId="7C303717" w:rsidR="00D110D5" w:rsidRDefault="00D110D5">
      <w:pPr>
        <w:pBdr>
          <w:top w:val="nil"/>
          <w:left w:val="nil"/>
          <w:bottom w:val="nil"/>
          <w:right w:val="nil"/>
          <w:between w:val="nil"/>
        </w:pBdr>
        <w:jc w:val="both"/>
        <w:rPr>
          <w:color w:val="000000"/>
          <w:szCs w:val="20"/>
        </w:rPr>
      </w:pPr>
    </w:p>
    <w:sectPr w:rsidR="00D110D5">
      <w:headerReference w:type="default" r:id="rId8"/>
      <w:pgSz w:w="11899" w:h="16838"/>
      <w:pgMar w:top="1800" w:right="1440" w:bottom="18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A492C" w14:textId="77777777" w:rsidR="00747899" w:rsidRDefault="00747899">
      <w:r>
        <w:separator/>
      </w:r>
    </w:p>
  </w:endnote>
  <w:endnote w:type="continuationSeparator" w:id="0">
    <w:p w14:paraId="649FF6BA" w14:textId="77777777" w:rsidR="00747899" w:rsidRDefault="00747899">
      <w:r>
        <w:continuationSeparator/>
      </w:r>
    </w:p>
  </w:endnote>
  <w:endnote w:type="continuationNotice" w:id="1">
    <w:p w14:paraId="2E28888B" w14:textId="77777777" w:rsidR="00747899" w:rsidRDefault="007478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630519" w14:textId="77777777" w:rsidR="00747899" w:rsidRDefault="00747899">
      <w:r>
        <w:separator/>
      </w:r>
    </w:p>
  </w:footnote>
  <w:footnote w:type="continuationSeparator" w:id="0">
    <w:p w14:paraId="462EE04E" w14:textId="77777777" w:rsidR="00747899" w:rsidRDefault="00747899">
      <w:r>
        <w:continuationSeparator/>
      </w:r>
    </w:p>
  </w:footnote>
  <w:footnote w:type="continuationNotice" w:id="1">
    <w:p w14:paraId="6CE9DA8D" w14:textId="77777777" w:rsidR="00747899" w:rsidRDefault="007478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8D9E4" w14:textId="0368681C" w:rsidR="00896C03" w:rsidRDefault="00896C03" w:rsidP="00896C03">
    <w:pPr>
      <w:pStyle w:val="Header"/>
      <w:jc w:val="right"/>
    </w:pPr>
    <w:r>
      <w:rPr>
        <w:noProof/>
      </w:rPr>
      <w:drawing>
        <wp:anchor distT="0" distB="0" distL="114300" distR="114300" simplePos="0" relativeHeight="251660288" behindDoc="0" locked="0" layoutInCell="1" allowOverlap="1" wp14:anchorId="27FEE75A" wp14:editId="3E9140D6">
          <wp:simplePos x="0" y="0"/>
          <wp:positionH relativeFrom="column">
            <wp:posOffset>3733800</wp:posOffset>
          </wp:positionH>
          <wp:positionV relativeFrom="paragraph">
            <wp:posOffset>-139700</wp:posOffset>
          </wp:positionV>
          <wp:extent cx="2222500" cy="742564"/>
          <wp:effectExtent l="0" t="0" r="6350" b="635"/>
          <wp:wrapNone/>
          <wp:docPr id="1657824658"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781" cy="74599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FB4F906" wp14:editId="41E8EA74">
          <wp:simplePos x="0" y="0"/>
          <wp:positionH relativeFrom="column">
            <wp:posOffset>-361949</wp:posOffset>
          </wp:positionH>
          <wp:positionV relativeFrom="paragraph">
            <wp:posOffset>69851</wp:posOffset>
          </wp:positionV>
          <wp:extent cx="1676400" cy="532868"/>
          <wp:effectExtent l="0" t="0" r="0" b="635"/>
          <wp:wrapNone/>
          <wp:docPr id="1887749689"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3149" cy="5350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2BCF1A" w14:textId="77777777" w:rsidR="00896C03" w:rsidRDefault="00896C03" w:rsidP="00896C03">
    <w:pPr>
      <w:pStyle w:val="Header"/>
    </w:pPr>
  </w:p>
  <w:p w14:paraId="79F0F1CB" w14:textId="5F762791" w:rsidR="00D110D5" w:rsidRDefault="00D110D5">
    <w:pPr>
      <w:pBdr>
        <w:top w:val="nil"/>
        <w:left w:val="nil"/>
        <w:bottom w:val="nil"/>
        <w:right w:val="nil"/>
        <w:between w:val="nil"/>
      </w:pBdr>
      <w:tabs>
        <w:tab w:val="center" w:pos="4320"/>
        <w:tab w:val="right" w:pos="8640"/>
      </w:tabs>
      <w:rPr>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A1936"/>
    <w:multiLevelType w:val="hybridMultilevel"/>
    <w:tmpl w:val="2E4EB188"/>
    <w:lvl w:ilvl="0" w:tplc="1784819E">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E622DC"/>
    <w:multiLevelType w:val="multilevel"/>
    <w:tmpl w:val="13E0F4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A3621E9"/>
    <w:multiLevelType w:val="hybridMultilevel"/>
    <w:tmpl w:val="8EEC8FF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D62675"/>
    <w:multiLevelType w:val="multilevel"/>
    <w:tmpl w:val="09F8F09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69774650">
    <w:abstractNumId w:val="1"/>
  </w:num>
  <w:num w:numId="2" w16cid:durableId="800461420">
    <w:abstractNumId w:val="3"/>
  </w:num>
  <w:num w:numId="3" w16cid:durableId="21273865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97327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89321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749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08983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66501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54959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335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6465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8239652">
    <w:abstractNumId w:val="2"/>
  </w:num>
  <w:num w:numId="13" w16cid:durableId="1045986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0D5"/>
    <w:rsid w:val="000A0FE0"/>
    <w:rsid w:val="000C31D6"/>
    <w:rsid w:val="00183FEA"/>
    <w:rsid w:val="001C02D2"/>
    <w:rsid w:val="003216E2"/>
    <w:rsid w:val="00387337"/>
    <w:rsid w:val="00454AD6"/>
    <w:rsid w:val="00482F7F"/>
    <w:rsid w:val="004F29DA"/>
    <w:rsid w:val="00604644"/>
    <w:rsid w:val="00643F45"/>
    <w:rsid w:val="00656B00"/>
    <w:rsid w:val="00682315"/>
    <w:rsid w:val="006B6CE5"/>
    <w:rsid w:val="006D332A"/>
    <w:rsid w:val="007317AB"/>
    <w:rsid w:val="00747899"/>
    <w:rsid w:val="007C6121"/>
    <w:rsid w:val="00814CE5"/>
    <w:rsid w:val="0082557D"/>
    <w:rsid w:val="00835A1A"/>
    <w:rsid w:val="00860ABD"/>
    <w:rsid w:val="008636FE"/>
    <w:rsid w:val="00896C03"/>
    <w:rsid w:val="0096226F"/>
    <w:rsid w:val="009C5B51"/>
    <w:rsid w:val="009E48EA"/>
    <w:rsid w:val="00AF15EB"/>
    <w:rsid w:val="00B86A5A"/>
    <w:rsid w:val="00BB0416"/>
    <w:rsid w:val="00D110D5"/>
    <w:rsid w:val="00E107E0"/>
    <w:rsid w:val="00F17C06"/>
    <w:rsid w:val="116F72A6"/>
    <w:rsid w:val="26E9AFF9"/>
    <w:rsid w:val="3CFCC7B9"/>
    <w:rsid w:val="4546D7A7"/>
    <w:rsid w:val="4CB929E5"/>
    <w:rsid w:val="4E4B46A6"/>
    <w:rsid w:val="6B20F438"/>
    <w:rsid w:val="7551BEC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2C1B5"/>
  <w15:docId w15:val="{7F1EE074-20BB-CB4E-9A9B-E281B13CB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A9"/>
    <w:rPr>
      <w:szCs w:val="24"/>
    </w:rPr>
  </w:style>
  <w:style w:type="paragraph" w:styleId="Heading1">
    <w:name w:val="heading 1"/>
    <w:basedOn w:val="Normal"/>
    <w:next w:val="BodyText"/>
    <w:link w:val="Heading1Char"/>
    <w:uiPriority w:val="9"/>
    <w:qFormat/>
    <w:rsid w:val="007A16A9"/>
    <w:pPr>
      <w:autoSpaceDE w:val="0"/>
      <w:autoSpaceDN w:val="0"/>
      <w:adjustRightInd w:val="0"/>
      <w:spacing w:before="240"/>
      <w:outlineLvl w:val="0"/>
    </w:pPr>
    <w:rPr>
      <w:rFonts w:ascii="Arial" w:hAnsi="Arial" w:cs="Arial"/>
      <w:b/>
      <w:bCs/>
      <w:sz w:val="24"/>
    </w:rPr>
  </w:style>
  <w:style w:type="paragraph" w:styleId="Heading2">
    <w:name w:val="heading 2"/>
    <w:basedOn w:val="NoteHeading"/>
    <w:next w:val="BodyText"/>
    <w:uiPriority w:val="9"/>
    <w:unhideWhenUsed/>
    <w:qFormat/>
    <w:rsid w:val="004214CA"/>
    <w:pPr>
      <w:spacing w:before="200"/>
      <w:outlineLvl w:val="1"/>
    </w:pPr>
    <w:rPr>
      <w:rFonts w:ascii="Arial" w:hAnsi="Arial" w:cs="Arial"/>
      <w:sz w:val="24"/>
      <w:szCs w:val="22"/>
    </w:rPr>
  </w:style>
  <w:style w:type="paragraph" w:styleId="Heading3">
    <w:name w:val="heading 3"/>
    <w:basedOn w:val="Normal"/>
    <w:next w:val="BodyText"/>
    <w:link w:val="Heading3Char"/>
    <w:uiPriority w:val="9"/>
    <w:unhideWhenUsed/>
    <w:qFormat/>
    <w:rsid w:val="009C52A5"/>
    <w:pPr>
      <w:autoSpaceDE w:val="0"/>
      <w:autoSpaceDN w:val="0"/>
      <w:adjustRightInd w:val="0"/>
      <w:spacing w:before="200"/>
      <w:outlineLvl w:val="2"/>
    </w:pPr>
    <w:rPr>
      <w:rFonts w:ascii="Arial" w:hAnsi="Arial" w:cs="Arial"/>
      <w:szCs w:val="22"/>
      <w:u w:val="single"/>
    </w:rPr>
  </w:style>
  <w:style w:type="paragraph" w:styleId="Heading4">
    <w:name w:val="heading 4"/>
    <w:basedOn w:val="Normal"/>
    <w:next w:val="Normal"/>
    <w:uiPriority w:val="9"/>
    <w:semiHidden/>
    <w:unhideWhenUsed/>
    <w:qFormat/>
    <w:rsid w:val="00667B9C"/>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667B9C"/>
    <w:pPr>
      <w:spacing w:before="240" w:after="60"/>
      <w:outlineLvl w:val="4"/>
    </w:pPr>
    <w:rPr>
      <w:b/>
      <w:bCs/>
      <w:i/>
      <w:iCs/>
      <w:sz w:val="26"/>
      <w:szCs w:val="26"/>
    </w:rPr>
  </w:style>
  <w:style w:type="paragraph" w:styleId="Heading6">
    <w:name w:val="heading 6"/>
    <w:basedOn w:val="Normal"/>
    <w:next w:val="Normal"/>
    <w:uiPriority w:val="9"/>
    <w:semiHidden/>
    <w:unhideWhenUsed/>
    <w:qFormat/>
    <w:rsid w:val="00667B9C"/>
    <w:pPr>
      <w:spacing w:before="240" w:after="60"/>
      <w:outlineLvl w:val="5"/>
    </w:pPr>
    <w:rPr>
      <w:b/>
      <w:bCs/>
      <w:sz w:val="22"/>
      <w:szCs w:val="22"/>
    </w:rPr>
  </w:style>
  <w:style w:type="paragraph" w:styleId="Heading7">
    <w:name w:val="heading 7"/>
    <w:basedOn w:val="Normal"/>
    <w:next w:val="Normal"/>
    <w:rsid w:val="00667B9C"/>
    <w:pPr>
      <w:spacing w:before="240" w:after="60"/>
      <w:outlineLvl w:val="6"/>
    </w:pPr>
  </w:style>
  <w:style w:type="paragraph" w:styleId="Heading8">
    <w:name w:val="heading 8"/>
    <w:basedOn w:val="Normal"/>
    <w:next w:val="Normal"/>
    <w:rsid w:val="00667B9C"/>
    <w:pPr>
      <w:spacing w:before="240" w:after="60"/>
      <w:outlineLvl w:val="7"/>
    </w:pPr>
    <w:rPr>
      <w:i/>
      <w:iCs/>
    </w:rPr>
  </w:style>
  <w:style w:type="paragraph" w:styleId="Heading9">
    <w:name w:val="heading 9"/>
    <w:basedOn w:val="Normal"/>
    <w:next w:val="Normal"/>
    <w:rsid w:val="00667B9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0A07FD"/>
    <w:pPr>
      <w:autoSpaceDE w:val="0"/>
      <w:autoSpaceDN w:val="0"/>
      <w:adjustRightInd w:val="0"/>
      <w:jc w:val="center"/>
    </w:pPr>
    <w:rPr>
      <w:rFonts w:ascii="Arial" w:hAnsi="Arial" w:cs="Arial"/>
      <w:b/>
      <w:bCs/>
      <w:sz w:val="28"/>
      <w:szCs w:val="28"/>
    </w:rPr>
  </w:style>
  <w:style w:type="table" w:styleId="TableGrid">
    <w:name w:val="Table Grid"/>
    <w:basedOn w:val="TableNormal"/>
    <w:rsid w:val="00A45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67B9C"/>
    <w:rPr>
      <w:rFonts w:ascii="Tahoma" w:hAnsi="Tahoma" w:cs="Tahoma"/>
      <w:sz w:val="16"/>
      <w:szCs w:val="16"/>
    </w:rPr>
  </w:style>
  <w:style w:type="paragraph" w:styleId="BlockText">
    <w:name w:val="Block Text"/>
    <w:basedOn w:val="Normal"/>
    <w:autoRedefine/>
    <w:qFormat/>
    <w:rsid w:val="00C11DFD"/>
    <w:pPr>
      <w:ind w:left="720" w:right="720"/>
      <w:jc w:val="both"/>
    </w:pPr>
  </w:style>
  <w:style w:type="paragraph" w:styleId="BodyText">
    <w:name w:val="Body Text"/>
    <w:basedOn w:val="Normal"/>
    <w:rsid w:val="007A16A9"/>
    <w:pPr>
      <w:autoSpaceDE w:val="0"/>
      <w:autoSpaceDN w:val="0"/>
      <w:adjustRightInd w:val="0"/>
      <w:jc w:val="both"/>
    </w:pPr>
    <w:rPr>
      <w:szCs w:val="22"/>
    </w:rPr>
  </w:style>
  <w:style w:type="paragraph" w:styleId="BodyTextFirstIndent">
    <w:name w:val="Body Text First Indent"/>
    <w:basedOn w:val="BodyText"/>
    <w:rsid w:val="007A16A9"/>
    <w:pPr>
      <w:ind w:firstLine="720"/>
    </w:pPr>
  </w:style>
  <w:style w:type="paragraph" w:styleId="BodyTextIndent">
    <w:name w:val="Body Text Indent"/>
    <w:basedOn w:val="Normal"/>
    <w:rsid w:val="00667B9C"/>
    <w:pPr>
      <w:spacing w:after="120"/>
      <w:ind w:left="360"/>
    </w:pPr>
  </w:style>
  <w:style w:type="paragraph" w:styleId="BodyTextFirstIndent2">
    <w:name w:val="Body Text First Indent 2"/>
    <w:basedOn w:val="BodyTextIndent"/>
    <w:rsid w:val="00667B9C"/>
    <w:pPr>
      <w:ind w:firstLine="210"/>
    </w:pPr>
  </w:style>
  <w:style w:type="paragraph" w:styleId="BodyTextIndent2">
    <w:name w:val="Body Text Indent 2"/>
    <w:basedOn w:val="Normal"/>
    <w:rsid w:val="00667B9C"/>
    <w:pPr>
      <w:spacing w:after="120" w:line="480" w:lineRule="auto"/>
      <w:ind w:left="360"/>
    </w:pPr>
  </w:style>
  <w:style w:type="paragraph" w:styleId="BodyTextIndent3">
    <w:name w:val="Body Text Indent 3"/>
    <w:basedOn w:val="Normal"/>
    <w:rsid w:val="00667B9C"/>
    <w:pPr>
      <w:spacing w:after="120"/>
      <w:ind w:left="360"/>
    </w:pPr>
    <w:rPr>
      <w:sz w:val="16"/>
      <w:szCs w:val="16"/>
    </w:rPr>
  </w:style>
  <w:style w:type="paragraph" w:styleId="Caption">
    <w:name w:val="caption"/>
    <w:basedOn w:val="Normal"/>
    <w:next w:val="Normal"/>
    <w:rsid w:val="00667B9C"/>
    <w:rPr>
      <w:b/>
      <w:bCs/>
      <w:szCs w:val="20"/>
    </w:rPr>
  </w:style>
  <w:style w:type="paragraph" w:styleId="Closing">
    <w:name w:val="Closing"/>
    <w:basedOn w:val="Normal"/>
    <w:rsid w:val="00667B9C"/>
    <w:pPr>
      <w:ind w:left="4320"/>
    </w:pPr>
  </w:style>
  <w:style w:type="paragraph" w:styleId="CommentText">
    <w:name w:val="annotation text"/>
    <w:basedOn w:val="Normal"/>
    <w:semiHidden/>
    <w:rsid w:val="00667B9C"/>
    <w:rPr>
      <w:szCs w:val="20"/>
    </w:rPr>
  </w:style>
  <w:style w:type="paragraph" w:styleId="CommentSubject">
    <w:name w:val="annotation subject"/>
    <w:basedOn w:val="CommentText"/>
    <w:next w:val="CommentText"/>
    <w:semiHidden/>
    <w:rsid w:val="00667B9C"/>
    <w:rPr>
      <w:b/>
      <w:bCs/>
    </w:rPr>
  </w:style>
  <w:style w:type="paragraph" w:styleId="Date">
    <w:name w:val="Date"/>
    <w:basedOn w:val="Normal"/>
    <w:next w:val="Normal"/>
    <w:rsid w:val="00667B9C"/>
  </w:style>
  <w:style w:type="paragraph" w:styleId="DocumentMap">
    <w:name w:val="Document Map"/>
    <w:basedOn w:val="Normal"/>
    <w:semiHidden/>
    <w:rsid w:val="00667B9C"/>
    <w:pPr>
      <w:shd w:val="clear" w:color="auto" w:fill="000080"/>
    </w:pPr>
    <w:rPr>
      <w:rFonts w:ascii="Tahoma" w:hAnsi="Tahoma" w:cs="Tahoma"/>
      <w:szCs w:val="20"/>
    </w:rPr>
  </w:style>
  <w:style w:type="paragraph" w:styleId="E-mailSignature">
    <w:name w:val="E-mail Signature"/>
    <w:basedOn w:val="Normal"/>
    <w:rsid w:val="00667B9C"/>
  </w:style>
  <w:style w:type="paragraph" w:styleId="EndnoteText">
    <w:name w:val="endnote text"/>
    <w:basedOn w:val="Normal"/>
    <w:semiHidden/>
    <w:rsid w:val="00667B9C"/>
    <w:rPr>
      <w:szCs w:val="20"/>
    </w:rPr>
  </w:style>
  <w:style w:type="paragraph" w:styleId="EnvelopeAddress">
    <w:name w:val="envelope address"/>
    <w:basedOn w:val="Normal"/>
    <w:rsid w:val="00667B9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67B9C"/>
    <w:rPr>
      <w:rFonts w:ascii="Arial" w:hAnsi="Arial" w:cs="Arial"/>
      <w:szCs w:val="20"/>
    </w:rPr>
  </w:style>
  <w:style w:type="paragraph" w:styleId="Footer">
    <w:name w:val="footer"/>
    <w:basedOn w:val="Normal"/>
    <w:rsid w:val="00667B9C"/>
    <w:pPr>
      <w:tabs>
        <w:tab w:val="center" w:pos="4320"/>
        <w:tab w:val="right" w:pos="8640"/>
      </w:tabs>
    </w:pPr>
  </w:style>
  <w:style w:type="paragraph" w:styleId="FootnoteText">
    <w:name w:val="footnote text"/>
    <w:basedOn w:val="Normal"/>
    <w:semiHidden/>
    <w:rsid w:val="00667B9C"/>
    <w:rPr>
      <w:szCs w:val="20"/>
    </w:rPr>
  </w:style>
  <w:style w:type="paragraph" w:styleId="Header">
    <w:name w:val="header"/>
    <w:basedOn w:val="Normal"/>
    <w:link w:val="HeaderChar"/>
    <w:uiPriority w:val="99"/>
    <w:rsid w:val="00667B9C"/>
    <w:pPr>
      <w:tabs>
        <w:tab w:val="center" w:pos="4320"/>
        <w:tab w:val="right" w:pos="8640"/>
      </w:tabs>
    </w:pPr>
  </w:style>
  <w:style w:type="paragraph" w:styleId="Index1">
    <w:name w:val="index 1"/>
    <w:basedOn w:val="Normal"/>
    <w:next w:val="Normal"/>
    <w:autoRedefine/>
    <w:semiHidden/>
    <w:rsid w:val="00667B9C"/>
    <w:pPr>
      <w:ind w:left="240" w:hanging="240"/>
    </w:pPr>
  </w:style>
  <w:style w:type="paragraph" w:styleId="Index2">
    <w:name w:val="index 2"/>
    <w:basedOn w:val="Normal"/>
    <w:next w:val="Normal"/>
    <w:autoRedefine/>
    <w:semiHidden/>
    <w:rsid w:val="00667B9C"/>
    <w:pPr>
      <w:ind w:left="480" w:hanging="240"/>
    </w:pPr>
  </w:style>
  <w:style w:type="paragraph" w:styleId="Index3">
    <w:name w:val="index 3"/>
    <w:basedOn w:val="Normal"/>
    <w:next w:val="Normal"/>
    <w:autoRedefine/>
    <w:semiHidden/>
    <w:rsid w:val="00667B9C"/>
    <w:pPr>
      <w:ind w:left="720" w:hanging="240"/>
    </w:pPr>
  </w:style>
  <w:style w:type="paragraph" w:styleId="Index4">
    <w:name w:val="index 4"/>
    <w:basedOn w:val="Normal"/>
    <w:next w:val="Normal"/>
    <w:autoRedefine/>
    <w:semiHidden/>
    <w:rsid w:val="00667B9C"/>
    <w:pPr>
      <w:ind w:left="960" w:hanging="240"/>
    </w:pPr>
  </w:style>
  <w:style w:type="paragraph" w:styleId="Index5">
    <w:name w:val="index 5"/>
    <w:basedOn w:val="Normal"/>
    <w:next w:val="Normal"/>
    <w:autoRedefine/>
    <w:semiHidden/>
    <w:rsid w:val="00667B9C"/>
    <w:pPr>
      <w:ind w:left="1200" w:hanging="240"/>
    </w:pPr>
  </w:style>
  <w:style w:type="paragraph" w:styleId="Index6">
    <w:name w:val="index 6"/>
    <w:basedOn w:val="Normal"/>
    <w:next w:val="Normal"/>
    <w:autoRedefine/>
    <w:semiHidden/>
    <w:rsid w:val="00667B9C"/>
    <w:pPr>
      <w:ind w:left="1440" w:hanging="240"/>
    </w:pPr>
  </w:style>
  <w:style w:type="paragraph" w:styleId="Index7">
    <w:name w:val="index 7"/>
    <w:basedOn w:val="Normal"/>
    <w:next w:val="Normal"/>
    <w:autoRedefine/>
    <w:semiHidden/>
    <w:rsid w:val="00667B9C"/>
    <w:pPr>
      <w:ind w:left="1680" w:hanging="240"/>
    </w:pPr>
  </w:style>
  <w:style w:type="paragraph" w:styleId="Index8">
    <w:name w:val="index 8"/>
    <w:basedOn w:val="Normal"/>
    <w:next w:val="Normal"/>
    <w:autoRedefine/>
    <w:semiHidden/>
    <w:rsid w:val="00667B9C"/>
    <w:pPr>
      <w:ind w:left="1920" w:hanging="240"/>
    </w:pPr>
  </w:style>
  <w:style w:type="paragraph" w:styleId="Index9">
    <w:name w:val="index 9"/>
    <w:basedOn w:val="Normal"/>
    <w:next w:val="Normal"/>
    <w:autoRedefine/>
    <w:semiHidden/>
    <w:rsid w:val="00667B9C"/>
    <w:pPr>
      <w:ind w:left="2160" w:hanging="240"/>
    </w:pPr>
  </w:style>
  <w:style w:type="paragraph" w:styleId="IndexHeading">
    <w:name w:val="index heading"/>
    <w:basedOn w:val="Normal"/>
    <w:next w:val="Index1"/>
    <w:semiHidden/>
    <w:rsid w:val="00667B9C"/>
    <w:rPr>
      <w:rFonts w:ascii="Arial" w:hAnsi="Arial" w:cs="Arial"/>
      <w:b/>
      <w:bCs/>
    </w:rPr>
  </w:style>
  <w:style w:type="paragraph" w:styleId="List">
    <w:name w:val="List"/>
    <w:basedOn w:val="Normal"/>
    <w:rsid w:val="00667B9C"/>
    <w:pPr>
      <w:ind w:left="360" w:hanging="360"/>
    </w:pPr>
  </w:style>
  <w:style w:type="paragraph" w:styleId="List2">
    <w:name w:val="List 2"/>
    <w:basedOn w:val="Normal"/>
    <w:rsid w:val="00667B9C"/>
    <w:pPr>
      <w:ind w:left="720" w:hanging="360"/>
    </w:pPr>
  </w:style>
  <w:style w:type="paragraph" w:styleId="List3">
    <w:name w:val="List 3"/>
    <w:basedOn w:val="Normal"/>
    <w:rsid w:val="00667B9C"/>
    <w:pPr>
      <w:ind w:left="1080" w:hanging="360"/>
    </w:pPr>
  </w:style>
  <w:style w:type="paragraph" w:styleId="List4">
    <w:name w:val="List 4"/>
    <w:basedOn w:val="Normal"/>
    <w:rsid w:val="00667B9C"/>
    <w:pPr>
      <w:ind w:left="1440" w:hanging="360"/>
    </w:pPr>
  </w:style>
  <w:style w:type="paragraph" w:styleId="List5">
    <w:name w:val="List 5"/>
    <w:basedOn w:val="Normal"/>
    <w:rsid w:val="00667B9C"/>
    <w:pPr>
      <w:ind w:left="1800" w:hanging="360"/>
    </w:pPr>
  </w:style>
  <w:style w:type="paragraph" w:styleId="ListBullet">
    <w:name w:val="List Bullet"/>
    <w:basedOn w:val="Normal"/>
    <w:rsid w:val="00667B9C"/>
    <w:pPr>
      <w:numPr>
        <w:numId w:val="2"/>
      </w:numPr>
    </w:pPr>
  </w:style>
  <w:style w:type="paragraph" w:styleId="ListBullet2">
    <w:name w:val="List Bullet 2"/>
    <w:basedOn w:val="Normal"/>
    <w:rsid w:val="00667B9C"/>
    <w:pPr>
      <w:tabs>
        <w:tab w:val="num" w:pos="720"/>
      </w:tabs>
      <w:ind w:left="720" w:hanging="720"/>
    </w:pPr>
  </w:style>
  <w:style w:type="paragraph" w:styleId="ListBullet3">
    <w:name w:val="List Bullet 3"/>
    <w:basedOn w:val="Normal"/>
    <w:rsid w:val="00667B9C"/>
    <w:pPr>
      <w:tabs>
        <w:tab w:val="num" w:pos="720"/>
      </w:tabs>
      <w:ind w:left="720" w:hanging="720"/>
    </w:pPr>
  </w:style>
  <w:style w:type="paragraph" w:styleId="ListBullet4">
    <w:name w:val="List Bullet 4"/>
    <w:basedOn w:val="Normal"/>
    <w:rsid w:val="00667B9C"/>
    <w:pPr>
      <w:tabs>
        <w:tab w:val="num" w:pos="720"/>
      </w:tabs>
      <w:ind w:left="720" w:hanging="720"/>
    </w:pPr>
  </w:style>
  <w:style w:type="paragraph" w:styleId="ListBullet5">
    <w:name w:val="List Bullet 5"/>
    <w:basedOn w:val="Normal"/>
    <w:rsid w:val="00667B9C"/>
    <w:pPr>
      <w:tabs>
        <w:tab w:val="num" w:pos="720"/>
      </w:tabs>
      <w:ind w:left="720" w:hanging="720"/>
    </w:pPr>
  </w:style>
  <w:style w:type="paragraph" w:styleId="ListContinue">
    <w:name w:val="List Continue"/>
    <w:basedOn w:val="Normal"/>
    <w:rsid w:val="00667B9C"/>
    <w:pPr>
      <w:spacing w:after="120"/>
      <w:ind w:left="360"/>
    </w:pPr>
  </w:style>
  <w:style w:type="paragraph" w:styleId="ListContinue2">
    <w:name w:val="List Continue 2"/>
    <w:basedOn w:val="Normal"/>
    <w:rsid w:val="00667B9C"/>
    <w:pPr>
      <w:spacing w:after="120"/>
      <w:ind w:left="720"/>
    </w:pPr>
  </w:style>
  <w:style w:type="paragraph" w:styleId="ListContinue3">
    <w:name w:val="List Continue 3"/>
    <w:basedOn w:val="Normal"/>
    <w:rsid w:val="00667B9C"/>
    <w:pPr>
      <w:spacing w:after="120"/>
      <w:ind w:left="1080"/>
    </w:pPr>
  </w:style>
  <w:style w:type="paragraph" w:styleId="ListContinue4">
    <w:name w:val="List Continue 4"/>
    <w:basedOn w:val="Normal"/>
    <w:rsid w:val="00667B9C"/>
    <w:pPr>
      <w:spacing w:after="120"/>
      <w:ind w:left="1440"/>
    </w:pPr>
  </w:style>
  <w:style w:type="paragraph" w:styleId="ListContinue5">
    <w:name w:val="List Continue 5"/>
    <w:basedOn w:val="Normal"/>
    <w:rsid w:val="00667B9C"/>
    <w:pPr>
      <w:spacing w:after="120"/>
      <w:ind w:left="1800"/>
    </w:pPr>
  </w:style>
  <w:style w:type="paragraph" w:styleId="ListNumber">
    <w:name w:val="List Number"/>
    <w:basedOn w:val="Normal"/>
    <w:rsid w:val="00667B9C"/>
    <w:pPr>
      <w:tabs>
        <w:tab w:val="num" w:pos="720"/>
      </w:tabs>
      <w:ind w:left="720" w:hanging="720"/>
    </w:pPr>
  </w:style>
  <w:style w:type="paragraph" w:styleId="ListNumber2">
    <w:name w:val="List Number 2"/>
    <w:basedOn w:val="Normal"/>
    <w:rsid w:val="00667B9C"/>
    <w:pPr>
      <w:tabs>
        <w:tab w:val="num" w:pos="720"/>
      </w:tabs>
      <w:ind w:left="720" w:hanging="720"/>
    </w:pPr>
  </w:style>
  <w:style w:type="paragraph" w:styleId="ListNumber3">
    <w:name w:val="List Number 3"/>
    <w:basedOn w:val="Normal"/>
    <w:rsid w:val="00667B9C"/>
    <w:pPr>
      <w:tabs>
        <w:tab w:val="num" w:pos="720"/>
      </w:tabs>
      <w:ind w:left="720" w:hanging="720"/>
    </w:pPr>
  </w:style>
  <w:style w:type="paragraph" w:styleId="ListNumber4">
    <w:name w:val="List Number 4"/>
    <w:basedOn w:val="Normal"/>
    <w:rsid w:val="00667B9C"/>
    <w:pPr>
      <w:tabs>
        <w:tab w:val="num" w:pos="720"/>
      </w:tabs>
      <w:ind w:left="720" w:hanging="720"/>
    </w:pPr>
  </w:style>
  <w:style w:type="paragraph" w:styleId="ListNumber5">
    <w:name w:val="List Number 5"/>
    <w:basedOn w:val="Normal"/>
    <w:rsid w:val="00667B9C"/>
    <w:pPr>
      <w:tabs>
        <w:tab w:val="num" w:pos="720"/>
      </w:tabs>
      <w:ind w:left="720" w:hanging="720"/>
    </w:pPr>
  </w:style>
  <w:style w:type="paragraph" w:styleId="MacroText">
    <w:name w:val="macro"/>
    <w:semiHidden/>
    <w:rsid w:val="00667B9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667B9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667B9C"/>
  </w:style>
  <w:style w:type="paragraph" w:styleId="NormalIndent">
    <w:name w:val="Normal Indent"/>
    <w:basedOn w:val="Normal"/>
    <w:rsid w:val="00667B9C"/>
    <w:pPr>
      <w:ind w:left="720"/>
    </w:pPr>
  </w:style>
  <w:style w:type="paragraph" w:styleId="NoteHeading">
    <w:name w:val="Note Heading"/>
    <w:basedOn w:val="Normal"/>
    <w:next w:val="Normal"/>
    <w:rsid w:val="00667B9C"/>
  </w:style>
  <w:style w:type="paragraph" w:styleId="PlainText">
    <w:name w:val="Plain Text"/>
    <w:basedOn w:val="Normal"/>
    <w:rsid w:val="00667B9C"/>
    <w:rPr>
      <w:rFonts w:ascii="Courier New" w:hAnsi="Courier New" w:cs="Courier New"/>
      <w:szCs w:val="20"/>
    </w:rPr>
  </w:style>
  <w:style w:type="paragraph" w:styleId="Salutation">
    <w:name w:val="Salutation"/>
    <w:basedOn w:val="Normal"/>
    <w:next w:val="Normal"/>
    <w:rsid w:val="00667B9C"/>
  </w:style>
  <w:style w:type="paragraph" w:styleId="Signature">
    <w:name w:val="Signature"/>
    <w:basedOn w:val="Normal"/>
    <w:rsid w:val="00667B9C"/>
    <w:pPr>
      <w:ind w:left="4320"/>
    </w:pPr>
  </w:style>
  <w:style w:type="paragraph" w:styleId="Subtitle">
    <w:name w:val="Subtitle"/>
    <w:basedOn w:val="Normal"/>
    <w:next w:val="Normal"/>
    <w:uiPriority w:val="11"/>
    <w:qFormat/>
    <w:pPr>
      <w:spacing w:after="60"/>
      <w:jc w:val="center"/>
    </w:pPr>
    <w:rPr>
      <w:rFonts w:ascii="Arial" w:eastAsia="Arial" w:hAnsi="Arial" w:cs="Arial"/>
    </w:rPr>
  </w:style>
  <w:style w:type="paragraph" w:styleId="TableofAuthorities">
    <w:name w:val="table of authorities"/>
    <w:basedOn w:val="Normal"/>
    <w:next w:val="Normal"/>
    <w:semiHidden/>
    <w:rsid w:val="00667B9C"/>
    <w:pPr>
      <w:ind w:left="240" w:hanging="240"/>
    </w:pPr>
  </w:style>
  <w:style w:type="paragraph" w:styleId="TableofFigures">
    <w:name w:val="table of figures"/>
    <w:basedOn w:val="Normal"/>
    <w:next w:val="Normal"/>
    <w:semiHidden/>
    <w:rsid w:val="00667B9C"/>
  </w:style>
  <w:style w:type="paragraph" w:styleId="TOAHeading">
    <w:name w:val="toa heading"/>
    <w:basedOn w:val="Normal"/>
    <w:next w:val="Normal"/>
    <w:semiHidden/>
    <w:rsid w:val="00667B9C"/>
    <w:pPr>
      <w:spacing w:before="120"/>
    </w:pPr>
    <w:rPr>
      <w:rFonts w:ascii="Arial" w:hAnsi="Arial" w:cs="Arial"/>
      <w:b/>
      <w:bCs/>
    </w:rPr>
  </w:style>
  <w:style w:type="paragraph" w:styleId="TOC1">
    <w:name w:val="toc 1"/>
    <w:basedOn w:val="Normal"/>
    <w:next w:val="Normal"/>
    <w:autoRedefine/>
    <w:semiHidden/>
    <w:rsid w:val="00667B9C"/>
  </w:style>
  <w:style w:type="paragraph" w:styleId="TOC2">
    <w:name w:val="toc 2"/>
    <w:basedOn w:val="Normal"/>
    <w:next w:val="Normal"/>
    <w:autoRedefine/>
    <w:semiHidden/>
    <w:rsid w:val="00667B9C"/>
    <w:pPr>
      <w:ind w:left="240"/>
    </w:pPr>
  </w:style>
  <w:style w:type="paragraph" w:styleId="TOC3">
    <w:name w:val="toc 3"/>
    <w:basedOn w:val="Normal"/>
    <w:next w:val="Normal"/>
    <w:autoRedefine/>
    <w:semiHidden/>
    <w:rsid w:val="00667B9C"/>
    <w:pPr>
      <w:ind w:left="480"/>
    </w:pPr>
  </w:style>
  <w:style w:type="paragraph" w:styleId="TOC4">
    <w:name w:val="toc 4"/>
    <w:basedOn w:val="Normal"/>
    <w:next w:val="Normal"/>
    <w:autoRedefine/>
    <w:semiHidden/>
    <w:rsid w:val="00667B9C"/>
    <w:pPr>
      <w:ind w:left="720"/>
    </w:pPr>
  </w:style>
  <w:style w:type="paragraph" w:styleId="TOC5">
    <w:name w:val="toc 5"/>
    <w:basedOn w:val="Normal"/>
    <w:next w:val="Normal"/>
    <w:autoRedefine/>
    <w:semiHidden/>
    <w:rsid w:val="00667B9C"/>
    <w:pPr>
      <w:ind w:left="960"/>
    </w:pPr>
  </w:style>
  <w:style w:type="paragraph" w:styleId="TOC6">
    <w:name w:val="toc 6"/>
    <w:basedOn w:val="Normal"/>
    <w:next w:val="Normal"/>
    <w:autoRedefine/>
    <w:semiHidden/>
    <w:rsid w:val="00667B9C"/>
    <w:pPr>
      <w:ind w:left="1200"/>
    </w:pPr>
  </w:style>
  <w:style w:type="paragraph" w:styleId="TOC7">
    <w:name w:val="toc 7"/>
    <w:basedOn w:val="Normal"/>
    <w:next w:val="Normal"/>
    <w:autoRedefine/>
    <w:semiHidden/>
    <w:rsid w:val="00667B9C"/>
    <w:pPr>
      <w:ind w:left="1440"/>
    </w:pPr>
  </w:style>
  <w:style w:type="paragraph" w:styleId="TOC8">
    <w:name w:val="toc 8"/>
    <w:basedOn w:val="Normal"/>
    <w:next w:val="Normal"/>
    <w:autoRedefine/>
    <w:semiHidden/>
    <w:rsid w:val="00667B9C"/>
    <w:pPr>
      <w:ind w:left="1680"/>
    </w:pPr>
  </w:style>
  <w:style w:type="paragraph" w:styleId="TOC9">
    <w:name w:val="toc 9"/>
    <w:basedOn w:val="Normal"/>
    <w:next w:val="Normal"/>
    <w:autoRedefine/>
    <w:semiHidden/>
    <w:rsid w:val="00667B9C"/>
    <w:pPr>
      <w:ind w:left="1920"/>
    </w:pPr>
  </w:style>
  <w:style w:type="paragraph" w:customStyle="1" w:styleId="Style1">
    <w:name w:val="Style1"/>
    <w:basedOn w:val="Normal"/>
    <w:rsid w:val="00030F8C"/>
    <w:pPr>
      <w:autoSpaceDE w:val="0"/>
      <w:autoSpaceDN w:val="0"/>
      <w:adjustRightInd w:val="0"/>
    </w:pPr>
    <w:rPr>
      <w:rFonts w:ascii="Arial" w:hAnsi="Arial" w:cs="Arial"/>
      <w:b/>
      <w:bCs/>
      <w:sz w:val="22"/>
      <w:szCs w:val="22"/>
    </w:rPr>
  </w:style>
  <w:style w:type="table" w:customStyle="1" w:styleId="TableStyle1">
    <w:name w:val="Table Style1"/>
    <w:basedOn w:val="TableGrid"/>
    <w:rsid w:val="00157DBF"/>
    <w:tblPr>
      <w:tblStyleRowBandSize w:val="3"/>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table" w:customStyle="1" w:styleId="TableStyle2">
    <w:name w:val="Table Style2"/>
    <w:basedOn w:val="TableNormal"/>
    <w:rsid w:val="00157DBF"/>
    <w:tblPr>
      <w:jc w:val="center"/>
    </w:tblPr>
    <w:trPr>
      <w:jc w:val="center"/>
    </w:trPr>
  </w:style>
  <w:style w:type="character" w:styleId="EndnoteReference">
    <w:name w:val="endnote reference"/>
    <w:semiHidden/>
    <w:rsid w:val="000A07FD"/>
    <w:rPr>
      <w:vertAlign w:val="superscript"/>
    </w:rPr>
  </w:style>
  <w:style w:type="paragraph" w:customStyle="1" w:styleId="Abstract">
    <w:name w:val="Abstract"/>
    <w:basedOn w:val="Normal"/>
    <w:autoRedefine/>
    <w:qFormat/>
    <w:rsid w:val="003F7C6C"/>
    <w:pPr>
      <w:ind w:left="720" w:right="720"/>
      <w:jc w:val="both"/>
    </w:pPr>
    <w:rPr>
      <w:szCs w:val="22"/>
    </w:rPr>
  </w:style>
  <w:style w:type="paragraph" w:customStyle="1" w:styleId="Endnotes">
    <w:name w:val="Endnotes"/>
    <w:basedOn w:val="Normal"/>
    <w:qFormat/>
    <w:rsid w:val="007A16A9"/>
    <w:pPr>
      <w:autoSpaceDE w:val="0"/>
      <w:autoSpaceDN w:val="0"/>
      <w:adjustRightInd w:val="0"/>
      <w:ind w:left="360" w:hanging="360"/>
      <w:jc w:val="both"/>
    </w:pPr>
    <w:rPr>
      <w:sz w:val="18"/>
      <w:szCs w:val="18"/>
    </w:rPr>
  </w:style>
  <w:style w:type="character" w:customStyle="1" w:styleId="Heading1Char">
    <w:name w:val="Heading 1 Char"/>
    <w:link w:val="Heading1"/>
    <w:rsid w:val="004B616D"/>
    <w:rPr>
      <w:rFonts w:ascii="Arial" w:hAnsi="Arial" w:cs="Arial"/>
      <w:b/>
      <w:bCs/>
      <w:sz w:val="24"/>
      <w:szCs w:val="24"/>
      <w:lang w:val="en-US" w:eastAsia="en-US" w:bidi="ar-SA"/>
    </w:rPr>
  </w:style>
  <w:style w:type="character" w:customStyle="1" w:styleId="Heading3Char">
    <w:name w:val="Heading 3 Char"/>
    <w:link w:val="Heading3"/>
    <w:rsid w:val="009C52A5"/>
    <w:rPr>
      <w:rFonts w:ascii="Arial" w:hAnsi="Arial" w:cs="Arial"/>
      <w:szCs w:val="22"/>
      <w:u w:val="single"/>
    </w:rPr>
  </w:style>
  <w:style w:type="paragraph" w:customStyle="1" w:styleId="References">
    <w:name w:val="References"/>
    <w:basedOn w:val="Normal"/>
    <w:rsid w:val="007A16A9"/>
    <w:pPr>
      <w:autoSpaceDE w:val="0"/>
      <w:autoSpaceDN w:val="0"/>
      <w:adjustRightInd w:val="0"/>
      <w:ind w:left="720" w:hanging="720"/>
      <w:jc w:val="both"/>
    </w:pPr>
    <w:rPr>
      <w:szCs w:val="20"/>
    </w:rPr>
  </w:style>
  <w:style w:type="character" w:styleId="Emphasis">
    <w:name w:val="Emphasis"/>
    <w:basedOn w:val="DefaultParagraphFont"/>
    <w:qFormat/>
    <w:rsid w:val="00E867C9"/>
    <w:rPr>
      <w:i/>
      <w:iCs/>
    </w:rPr>
  </w:style>
  <w:style w:type="paragraph" w:styleId="Revision">
    <w:name w:val="Revision"/>
    <w:hidden/>
    <w:uiPriority w:val="99"/>
    <w:unhideWhenUsed/>
    <w:rsid w:val="00FE7B53"/>
    <w:rPr>
      <w:szCs w:val="24"/>
    </w:rPr>
  </w:style>
  <w:style w:type="character" w:styleId="CommentReference">
    <w:name w:val="annotation reference"/>
    <w:basedOn w:val="DefaultParagraphFont"/>
    <w:semiHidden/>
    <w:unhideWhenUsed/>
    <w:rsid w:val="008177D6"/>
    <w:rPr>
      <w:sz w:val="16"/>
      <w:szCs w:val="16"/>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835A1A"/>
    <w:pPr>
      <w:ind w:left="720"/>
      <w:contextualSpacing/>
    </w:pPr>
  </w:style>
  <w:style w:type="character" w:customStyle="1" w:styleId="HeaderChar">
    <w:name w:val="Header Char"/>
    <w:basedOn w:val="DefaultParagraphFont"/>
    <w:link w:val="Header"/>
    <w:uiPriority w:val="99"/>
    <w:rsid w:val="00896C03"/>
    <w:rPr>
      <w:szCs w:val="24"/>
    </w:rPr>
  </w:style>
  <w:style w:type="character" w:styleId="Hyperlink">
    <w:name w:val="Hyperlink"/>
    <w:basedOn w:val="DefaultParagraphFont"/>
    <w:uiPriority w:val="99"/>
    <w:unhideWhenUsed/>
    <w:rsid w:val="00387337"/>
    <w:rPr>
      <w:color w:val="0563C1" w:themeColor="hyperlink"/>
      <w:u w:val="single"/>
    </w:rPr>
  </w:style>
  <w:style w:type="character" w:styleId="UnresolvedMention">
    <w:name w:val="Unresolved Mention"/>
    <w:basedOn w:val="DefaultParagraphFont"/>
    <w:uiPriority w:val="99"/>
    <w:semiHidden/>
    <w:unhideWhenUsed/>
    <w:rsid w:val="00387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Kbc8LQ7YGp0hlZsqn0wpnzFiIg==">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496</Words>
  <Characters>2543</Characters>
  <Application>Microsoft Office Word</Application>
  <DocSecurity>0</DocSecurity>
  <Lines>46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 Administrator</dc:creator>
  <cp:lastModifiedBy>Alex Poppendorf</cp:lastModifiedBy>
  <cp:revision>4</cp:revision>
  <dcterms:created xsi:type="dcterms:W3CDTF">2024-11-22T17:33:00Z</dcterms:created>
  <dcterms:modified xsi:type="dcterms:W3CDTF">2024-11-22T19:00:00Z</dcterms:modified>
</cp:coreProperties>
</file>