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77A" w:rsidRDefault="00BF777A" w:rsidP="00BF777A">
      <w:pPr>
        <w:spacing w:after="0"/>
        <w:jc w:val="both"/>
        <w:rPr>
          <w:rFonts w:ascii="Arial" w:hAnsi="Arial" w:cs="Arial"/>
          <w:sz w:val="24"/>
        </w:rPr>
      </w:pPr>
    </w:p>
    <w:p w:rsidR="00BF777A" w:rsidRPr="00BF777A" w:rsidRDefault="0090574C" w:rsidP="00BF777A">
      <w:pPr>
        <w:keepNext/>
        <w:framePr w:dropCap="drop" w:lines="3" w:wrap="around" w:vAnchor="text" w:hAnchor="text"/>
        <w:spacing w:after="0" w:line="952" w:lineRule="exact"/>
        <w:jc w:val="both"/>
        <w:textAlignment w:val="baseline"/>
        <w:rPr>
          <w:rFonts w:ascii="Arial" w:hAnsi="Arial" w:cs="Arial"/>
          <w:position w:val="-10"/>
          <w:sz w:val="115"/>
        </w:rPr>
      </w:pPr>
      <w:r>
        <w:rPr>
          <w:rFonts w:ascii="Arial" w:hAnsi="Arial" w:cs="Arial"/>
          <w:position w:val="-10"/>
          <w:sz w:val="115"/>
        </w:rPr>
        <w:t>W</w:t>
      </w:r>
    </w:p>
    <w:p w:rsidR="00BD1D0F" w:rsidRDefault="0090574C" w:rsidP="00BF777A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 are pleased to </w:t>
      </w:r>
      <w:r w:rsidR="002E4581">
        <w:rPr>
          <w:rFonts w:ascii="Arial" w:hAnsi="Arial" w:cs="Arial"/>
          <w:sz w:val="24"/>
        </w:rPr>
        <w:t>offer</w:t>
      </w:r>
      <w:r>
        <w:rPr>
          <w:rFonts w:ascii="Arial" w:hAnsi="Arial" w:cs="Arial"/>
          <w:sz w:val="24"/>
        </w:rPr>
        <w:t xml:space="preserve"> this special edition of the</w:t>
      </w:r>
      <w:r w:rsidRPr="0061205F">
        <w:rPr>
          <w:rFonts w:ascii="Arial" w:hAnsi="Arial" w:cs="Arial"/>
          <w:sz w:val="24"/>
        </w:rPr>
        <w:t xml:space="preserve"> Journal of Undergraduate Research in Alberta</w:t>
      </w:r>
      <w:r>
        <w:rPr>
          <w:rFonts w:ascii="Arial" w:hAnsi="Arial" w:cs="Arial"/>
          <w:sz w:val="24"/>
        </w:rPr>
        <w:t xml:space="preserve"> (JURA) which </w:t>
      </w:r>
      <w:r w:rsidR="002E4581">
        <w:rPr>
          <w:rFonts w:ascii="Arial" w:hAnsi="Arial" w:cs="Arial"/>
          <w:sz w:val="24"/>
        </w:rPr>
        <w:t>features</w:t>
      </w:r>
      <w:r>
        <w:rPr>
          <w:rFonts w:ascii="Arial" w:hAnsi="Arial" w:cs="Arial"/>
          <w:sz w:val="24"/>
        </w:rPr>
        <w:t xml:space="preserve"> peer-reviewed abstracts from the NSERC CREATE Undergraduate Research Symposium at the University of</w:t>
      </w:r>
      <w:r w:rsidR="002E4581">
        <w:rPr>
          <w:rFonts w:ascii="Arial" w:hAnsi="Arial" w:cs="Arial"/>
          <w:sz w:val="24"/>
        </w:rPr>
        <w:t xml:space="preserve"> Calgary</w:t>
      </w:r>
      <w:r>
        <w:rPr>
          <w:rFonts w:ascii="Arial" w:hAnsi="Arial" w:cs="Arial"/>
          <w:sz w:val="24"/>
        </w:rPr>
        <w:t xml:space="preserve">. </w:t>
      </w:r>
      <w:r w:rsidR="002E4581">
        <w:rPr>
          <w:rFonts w:ascii="Arial" w:hAnsi="Arial" w:cs="Arial"/>
          <w:sz w:val="24"/>
        </w:rPr>
        <w:t xml:space="preserve">This Symposium allows undergraduate students to gain experience writing and presenting their summer research projects in a conference-like setting. </w:t>
      </w:r>
      <w:r w:rsidR="00BD1D0F">
        <w:rPr>
          <w:rFonts w:ascii="Arial" w:hAnsi="Arial" w:cs="Arial"/>
          <w:sz w:val="24"/>
        </w:rPr>
        <w:t xml:space="preserve">This year’s Symposium featured topics focused around Cell and Tissue Engineering, Imaging and Biomechanics. </w:t>
      </w:r>
    </w:p>
    <w:p w:rsidR="0046247D" w:rsidRDefault="0046247D" w:rsidP="0046247D">
      <w:pPr>
        <w:spacing w:after="0"/>
        <w:jc w:val="both"/>
        <w:rPr>
          <w:rFonts w:ascii="Arial" w:hAnsi="Arial" w:cs="Arial"/>
          <w:sz w:val="24"/>
        </w:rPr>
      </w:pPr>
    </w:p>
    <w:p w:rsidR="004A1877" w:rsidRDefault="0090574C" w:rsidP="0046247D">
      <w:pPr>
        <w:spacing w:after="0"/>
        <w:jc w:val="both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>T</w:t>
      </w:r>
      <w:r w:rsidR="00BF4A7E">
        <w:rPr>
          <w:rFonts w:ascii="Arial" w:hAnsi="Arial" w:cs="Arial"/>
          <w:sz w:val="24"/>
        </w:rPr>
        <w:t>he NSERC CREATE Undergraduate Res</w:t>
      </w:r>
      <w:r>
        <w:rPr>
          <w:rFonts w:ascii="Arial" w:hAnsi="Arial" w:cs="Arial"/>
          <w:sz w:val="24"/>
        </w:rPr>
        <w:t>earch Symposium</w:t>
      </w:r>
      <w:r w:rsidR="00BF4A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is jointly </w:t>
      </w:r>
      <w:r w:rsidR="00BF4A7E">
        <w:rPr>
          <w:rFonts w:ascii="Arial" w:hAnsi="Arial" w:cs="Arial"/>
          <w:sz w:val="24"/>
        </w:rPr>
        <w:t>supported by the NSERC CREATE Training Program</w:t>
      </w:r>
      <w:r w:rsidR="0046247D">
        <w:rPr>
          <w:rFonts w:ascii="Arial" w:hAnsi="Arial" w:cs="Arial"/>
          <w:sz w:val="24"/>
        </w:rPr>
        <w:t xml:space="preserve"> for Biomedical Engineers</w:t>
      </w:r>
      <w:r w:rsidR="002E4581">
        <w:rPr>
          <w:rFonts w:ascii="Arial" w:hAnsi="Arial" w:cs="Arial"/>
          <w:sz w:val="24"/>
        </w:rPr>
        <w:t xml:space="preserve"> of the 21</w:t>
      </w:r>
      <w:r w:rsidR="002E4581" w:rsidRPr="002E4581">
        <w:rPr>
          <w:rFonts w:ascii="Arial" w:hAnsi="Arial" w:cs="Arial"/>
          <w:sz w:val="24"/>
          <w:vertAlign w:val="superscript"/>
        </w:rPr>
        <w:t>st</w:t>
      </w:r>
      <w:r w:rsidR="002E4581">
        <w:rPr>
          <w:rFonts w:ascii="Arial" w:hAnsi="Arial" w:cs="Arial"/>
          <w:sz w:val="24"/>
        </w:rPr>
        <w:t xml:space="preserve"> Century</w:t>
      </w:r>
      <w:r w:rsidR="00BF4A7E">
        <w:rPr>
          <w:rFonts w:ascii="Arial" w:hAnsi="Arial" w:cs="Arial"/>
          <w:sz w:val="24"/>
        </w:rPr>
        <w:t xml:space="preserve"> and the Biomedical Engineering Program </w:t>
      </w:r>
      <w:r w:rsidR="0062468A">
        <w:rPr>
          <w:rFonts w:ascii="Arial" w:hAnsi="Arial" w:cs="Arial"/>
          <w:sz w:val="24"/>
        </w:rPr>
        <w:t>at the University of Calgary</w:t>
      </w:r>
      <w:r w:rsidR="00BD1D0F">
        <w:rPr>
          <w:rFonts w:ascii="Arial" w:hAnsi="Arial" w:cs="Arial"/>
          <w:sz w:val="24"/>
        </w:rPr>
        <w:t xml:space="preserve">. </w:t>
      </w:r>
      <w:r w:rsidR="00E830E1" w:rsidRPr="0061205F">
        <w:rPr>
          <w:rFonts w:ascii="Arial" w:hAnsi="Arial" w:cs="Arial"/>
          <w:sz w:val="24"/>
        </w:rPr>
        <w:t xml:space="preserve">We </w:t>
      </w:r>
      <w:r w:rsidR="00CD3564">
        <w:rPr>
          <w:rFonts w:ascii="Arial" w:hAnsi="Arial" w:cs="Arial"/>
          <w:sz w:val="24"/>
        </w:rPr>
        <w:t xml:space="preserve">would like to </w:t>
      </w:r>
      <w:r w:rsidR="0062468A">
        <w:rPr>
          <w:rFonts w:ascii="Arial" w:hAnsi="Arial" w:cs="Arial"/>
          <w:sz w:val="24"/>
        </w:rPr>
        <w:t xml:space="preserve">start by </w:t>
      </w:r>
      <w:r w:rsidR="007C4505">
        <w:rPr>
          <w:rFonts w:ascii="Arial" w:hAnsi="Arial" w:cs="Arial"/>
          <w:sz w:val="24"/>
        </w:rPr>
        <w:t>acknowledging</w:t>
      </w:r>
      <w:r w:rsidR="0062468A">
        <w:rPr>
          <w:rFonts w:ascii="Arial" w:hAnsi="Arial" w:cs="Arial"/>
          <w:sz w:val="24"/>
        </w:rPr>
        <w:t xml:space="preserve"> </w:t>
      </w:r>
      <w:r w:rsidR="007C4505">
        <w:rPr>
          <w:rFonts w:ascii="Arial" w:hAnsi="Arial" w:cs="Arial"/>
          <w:sz w:val="24"/>
        </w:rPr>
        <w:t>the</w:t>
      </w:r>
      <w:r w:rsidR="00BD1D0F">
        <w:rPr>
          <w:rFonts w:ascii="Arial" w:hAnsi="Arial" w:cs="Arial"/>
          <w:sz w:val="24"/>
        </w:rPr>
        <w:t>se</w:t>
      </w:r>
      <w:r w:rsidR="007C4505">
        <w:rPr>
          <w:rFonts w:ascii="Arial" w:hAnsi="Arial" w:cs="Arial"/>
          <w:sz w:val="24"/>
        </w:rPr>
        <w:t xml:space="preserve"> </w:t>
      </w:r>
      <w:r w:rsidR="002E4581">
        <w:rPr>
          <w:rFonts w:ascii="Arial" w:hAnsi="Arial" w:cs="Arial"/>
          <w:sz w:val="24"/>
        </w:rPr>
        <w:t>sponsors</w:t>
      </w:r>
      <w:r w:rsidR="007C4505">
        <w:rPr>
          <w:rFonts w:ascii="Arial" w:hAnsi="Arial" w:cs="Arial"/>
          <w:sz w:val="24"/>
        </w:rPr>
        <w:t xml:space="preserve"> </w:t>
      </w:r>
      <w:r w:rsidR="00BD1D0F">
        <w:rPr>
          <w:rFonts w:ascii="Arial" w:hAnsi="Arial" w:cs="Arial"/>
          <w:sz w:val="24"/>
        </w:rPr>
        <w:t>for their continued support of the</w:t>
      </w:r>
      <w:r w:rsidR="007C4505">
        <w:rPr>
          <w:rFonts w:ascii="Arial" w:hAnsi="Arial" w:cs="Arial"/>
          <w:sz w:val="24"/>
        </w:rPr>
        <w:t xml:space="preserve"> Symposium</w:t>
      </w:r>
      <w:r w:rsidR="002E4581">
        <w:rPr>
          <w:rFonts w:ascii="Arial" w:hAnsi="Arial" w:cs="Arial"/>
          <w:sz w:val="24"/>
        </w:rPr>
        <w:t xml:space="preserve">. </w:t>
      </w:r>
      <w:r w:rsidR="00BD1D0F">
        <w:rPr>
          <w:rFonts w:ascii="Arial" w:hAnsi="Arial" w:cs="Arial"/>
          <w:sz w:val="24"/>
        </w:rPr>
        <w:t xml:space="preserve">Thank you for providing a unique opportunity for enrichment for these young researchers. </w:t>
      </w:r>
      <w:r w:rsidR="002E4581">
        <w:rPr>
          <w:rFonts w:ascii="Arial" w:hAnsi="Arial" w:cs="Arial"/>
          <w:sz w:val="24"/>
        </w:rPr>
        <w:t xml:space="preserve">Special thanks to </w:t>
      </w:r>
      <w:r w:rsidR="0062468A">
        <w:rPr>
          <w:rFonts w:ascii="Arial" w:hAnsi="Arial" w:cs="Arial"/>
          <w:sz w:val="24"/>
        </w:rPr>
        <w:t xml:space="preserve">Dr. Walter Herzog, the founder of the CREATE Program at the University of </w:t>
      </w:r>
      <w:r>
        <w:rPr>
          <w:rFonts w:ascii="Arial" w:hAnsi="Arial" w:cs="Arial"/>
          <w:sz w:val="24"/>
        </w:rPr>
        <w:t>Calgary</w:t>
      </w:r>
      <w:r w:rsidR="0046247D">
        <w:rPr>
          <w:rFonts w:ascii="Arial" w:hAnsi="Arial" w:cs="Arial"/>
          <w:sz w:val="24"/>
        </w:rPr>
        <w:t xml:space="preserve"> and </w:t>
      </w:r>
      <w:r w:rsidR="0062468A">
        <w:rPr>
          <w:rFonts w:ascii="Arial" w:hAnsi="Arial" w:cs="Arial"/>
          <w:sz w:val="24"/>
        </w:rPr>
        <w:t xml:space="preserve">Kenneth </w:t>
      </w:r>
      <w:proofErr w:type="spellStart"/>
      <w:r w:rsidR="0062468A">
        <w:rPr>
          <w:rFonts w:ascii="Arial" w:hAnsi="Arial" w:cs="Arial"/>
          <w:sz w:val="24"/>
        </w:rPr>
        <w:t>Fuh</w:t>
      </w:r>
      <w:proofErr w:type="spellEnd"/>
      <w:r w:rsidR="0062468A">
        <w:rPr>
          <w:rFonts w:ascii="Arial" w:hAnsi="Arial" w:cs="Arial"/>
          <w:sz w:val="24"/>
        </w:rPr>
        <w:t xml:space="preserve"> for overseeing the organization of the </w:t>
      </w:r>
      <w:r w:rsidR="00EB6137">
        <w:rPr>
          <w:rFonts w:ascii="Arial" w:hAnsi="Arial" w:cs="Arial"/>
          <w:sz w:val="24"/>
        </w:rPr>
        <w:t xml:space="preserve">2014 </w:t>
      </w:r>
      <w:r w:rsidR="0062468A">
        <w:rPr>
          <w:rFonts w:ascii="Arial" w:hAnsi="Arial" w:cs="Arial"/>
          <w:sz w:val="24"/>
        </w:rPr>
        <w:t>CREATE U</w:t>
      </w:r>
      <w:r w:rsidR="00EB6137">
        <w:rPr>
          <w:rFonts w:ascii="Arial" w:hAnsi="Arial" w:cs="Arial"/>
          <w:sz w:val="24"/>
        </w:rPr>
        <w:t xml:space="preserve">ndergraduate Symposium and </w:t>
      </w:r>
      <w:r w:rsidR="0062468A">
        <w:rPr>
          <w:rFonts w:ascii="Arial" w:hAnsi="Arial" w:cs="Arial"/>
          <w:sz w:val="24"/>
        </w:rPr>
        <w:t xml:space="preserve">to all members of the CREATE program who contributed to the CREATE Symposium and this </w:t>
      </w:r>
      <w:r w:rsidR="0046247D">
        <w:rPr>
          <w:rFonts w:ascii="Arial" w:hAnsi="Arial" w:cs="Arial"/>
          <w:sz w:val="24"/>
        </w:rPr>
        <w:t>e</w:t>
      </w:r>
      <w:r w:rsidR="0062468A">
        <w:rPr>
          <w:rFonts w:ascii="Arial" w:hAnsi="Arial" w:cs="Arial"/>
          <w:sz w:val="24"/>
        </w:rPr>
        <w:t>dition of JURA</w:t>
      </w:r>
      <w:r w:rsidR="00E830E1" w:rsidRPr="0061205F">
        <w:rPr>
          <w:rFonts w:ascii="Arial" w:hAnsi="Arial" w:cs="Arial"/>
          <w:sz w:val="24"/>
        </w:rPr>
        <w:t>.</w:t>
      </w:r>
      <w:r w:rsidR="004A1877">
        <w:rPr>
          <w:rFonts w:ascii="Arial" w:hAnsi="Arial" w:cs="Arial"/>
          <w:sz w:val="24"/>
        </w:rPr>
        <w:t xml:space="preserve"> </w:t>
      </w:r>
    </w:p>
    <w:p w:rsidR="0046247D" w:rsidRDefault="0046247D" w:rsidP="0046247D">
      <w:pPr>
        <w:spacing w:after="0"/>
        <w:jc w:val="both"/>
        <w:rPr>
          <w:rFonts w:ascii="Arial" w:hAnsi="Arial" w:cs="Arial"/>
          <w:sz w:val="24"/>
        </w:rPr>
      </w:pPr>
    </w:p>
    <w:p w:rsidR="007C4505" w:rsidRDefault="0046247D" w:rsidP="0046247D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Lastly, w</w:t>
      </w:r>
      <w:r w:rsidR="007C4505">
        <w:rPr>
          <w:rFonts w:ascii="Arial" w:hAnsi="Arial" w:cs="Arial"/>
          <w:sz w:val="24"/>
        </w:rPr>
        <w:t>e would like to acknowledge the undergraduate students whose hard</w:t>
      </w:r>
      <w:r w:rsidR="00BD1D0F">
        <w:rPr>
          <w:rFonts w:ascii="Arial" w:hAnsi="Arial" w:cs="Arial"/>
          <w:sz w:val="24"/>
        </w:rPr>
        <w:t xml:space="preserve"> work</w:t>
      </w:r>
      <w:r w:rsidR="007C4505">
        <w:rPr>
          <w:rFonts w:ascii="Arial" w:hAnsi="Arial" w:cs="Arial"/>
          <w:sz w:val="24"/>
        </w:rPr>
        <w:t xml:space="preserve"> is featured in this special edition of JURA. The NSERC CREATE Symposium </w:t>
      </w:r>
      <w:r w:rsidR="00BD1D0F">
        <w:rPr>
          <w:rFonts w:ascii="Arial" w:hAnsi="Arial" w:cs="Arial"/>
          <w:sz w:val="24"/>
        </w:rPr>
        <w:t xml:space="preserve">is a success each year </w:t>
      </w:r>
      <w:r w:rsidR="007C4505">
        <w:rPr>
          <w:rFonts w:ascii="Arial" w:hAnsi="Arial" w:cs="Arial"/>
          <w:sz w:val="24"/>
        </w:rPr>
        <w:t xml:space="preserve">because </w:t>
      </w:r>
      <w:r w:rsidR="00BD1D0F">
        <w:rPr>
          <w:rFonts w:ascii="Arial" w:hAnsi="Arial" w:cs="Arial"/>
          <w:sz w:val="24"/>
        </w:rPr>
        <w:t>of the efforts put forth</w:t>
      </w:r>
      <w:r w:rsidR="007C4505">
        <w:rPr>
          <w:rFonts w:ascii="Arial" w:hAnsi="Arial" w:cs="Arial"/>
          <w:sz w:val="24"/>
        </w:rPr>
        <w:t xml:space="preserve"> by these exceptional students. </w:t>
      </w:r>
    </w:p>
    <w:p w:rsidR="0046247D" w:rsidRDefault="0046247D" w:rsidP="0046247D">
      <w:pPr>
        <w:spacing w:after="0"/>
        <w:jc w:val="both"/>
        <w:rPr>
          <w:rFonts w:ascii="Arial" w:hAnsi="Arial" w:cs="Arial"/>
          <w:sz w:val="24"/>
        </w:rPr>
      </w:pPr>
    </w:p>
    <w:p w:rsidR="00BD1D0F" w:rsidRDefault="006424BF" w:rsidP="0046247D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We hope you enjoy this special edition of JURA. </w:t>
      </w:r>
    </w:p>
    <w:p w:rsidR="00900086" w:rsidRDefault="00900086" w:rsidP="007C4505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BF777A" w:rsidRDefault="004C4608" w:rsidP="00BF777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Sincerely</w:t>
      </w:r>
      <w:r w:rsidR="004A1877">
        <w:rPr>
          <w:rFonts w:ascii="Arial" w:hAnsi="Arial" w:cs="Arial"/>
          <w:sz w:val="24"/>
        </w:rPr>
        <w:t xml:space="preserve">, </w:t>
      </w:r>
    </w:p>
    <w:p w:rsidR="00900086" w:rsidRDefault="00900086" w:rsidP="00BF777A">
      <w:pPr>
        <w:spacing w:after="0" w:line="240" w:lineRule="auto"/>
        <w:rPr>
          <w:rFonts w:ascii="Arial" w:hAnsi="Arial" w:cs="Arial"/>
          <w:sz w:val="24"/>
        </w:rPr>
      </w:pPr>
    </w:p>
    <w:p w:rsidR="004A1877" w:rsidRDefault="004A1877" w:rsidP="00BF777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Krysta Powers &amp; Kelsey Collins</w:t>
      </w:r>
    </w:p>
    <w:p w:rsidR="00E830E1" w:rsidRPr="0061205F" w:rsidRDefault="004A1877" w:rsidP="00BF777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Editors for the Journal of Undergraduate Research in Alberta </w:t>
      </w:r>
      <w:r w:rsidR="00E830E1" w:rsidRPr="0061205F">
        <w:rPr>
          <w:rFonts w:ascii="Arial" w:hAnsi="Arial" w:cs="Arial"/>
          <w:sz w:val="24"/>
        </w:rPr>
        <w:t xml:space="preserve"> </w:t>
      </w:r>
    </w:p>
    <w:sectPr w:rsidR="00E830E1" w:rsidRPr="0061205F" w:rsidSect="00CD6DF9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414" w:rsidRDefault="00124414" w:rsidP="002D39D4">
      <w:pPr>
        <w:spacing w:after="0" w:line="240" w:lineRule="auto"/>
      </w:pPr>
      <w:r>
        <w:separator/>
      </w:r>
    </w:p>
  </w:endnote>
  <w:endnote w:type="continuationSeparator" w:id="0">
    <w:p w:rsidR="00124414" w:rsidRDefault="00124414" w:rsidP="002D3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10436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77AA" w:rsidRDefault="00124414">
        <w:pPr>
          <w:pStyle w:val="Footer"/>
          <w:jc w:val="right"/>
        </w:pPr>
      </w:p>
    </w:sdtContent>
  </w:sdt>
  <w:p w:rsidR="003A77AA" w:rsidRDefault="003A77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414" w:rsidRDefault="00124414" w:rsidP="002D39D4">
      <w:pPr>
        <w:spacing w:after="0" w:line="240" w:lineRule="auto"/>
      </w:pPr>
      <w:r>
        <w:separator/>
      </w:r>
    </w:p>
  </w:footnote>
  <w:footnote w:type="continuationSeparator" w:id="0">
    <w:p w:rsidR="00124414" w:rsidRDefault="00124414" w:rsidP="002D3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Theme="majorEastAsia" w:hAnsi="Arial" w:cs="Arial"/>
        <w:sz w:val="72"/>
        <w:szCs w:val="32"/>
      </w:rPr>
      <w:alias w:val="Title"/>
      <w:id w:val="77738743"/>
      <w:placeholder>
        <w:docPart w:val="98660DAB3B694BACACF66B5C6B4144B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828E1" w:rsidRPr="00BD1D0F" w:rsidRDefault="00BD1D0F" w:rsidP="004828E1">
        <w:pPr>
          <w:pStyle w:val="Header"/>
          <w:pBdr>
            <w:bottom w:val="thickThinSmallGap" w:sz="24" w:space="1" w:color="622423" w:themeColor="accent2" w:themeShade="7F"/>
          </w:pBdr>
          <w:rPr>
            <w:rFonts w:ascii="Arial" w:eastAsiaTheme="majorEastAsia" w:hAnsi="Arial" w:cs="Arial"/>
            <w:sz w:val="72"/>
            <w:szCs w:val="32"/>
          </w:rPr>
        </w:pPr>
        <w:r w:rsidRPr="00BD1D0F">
          <w:rPr>
            <w:rFonts w:ascii="Arial" w:eastAsiaTheme="majorEastAsia" w:hAnsi="Arial" w:cs="Arial"/>
            <w:sz w:val="72"/>
            <w:szCs w:val="32"/>
          </w:rPr>
          <w:t>A Letter From the Editors</w:t>
        </w:r>
      </w:p>
    </w:sdtContent>
  </w:sdt>
  <w:p w:rsidR="002D39D4" w:rsidRDefault="004828E1" w:rsidP="004828E1">
    <w:pPr>
      <w:pStyle w:val="Header"/>
      <w:tabs>
        <w:tab w:val="clear" w:pos="4680"/>
        <w:tab w:val="clear" w:pos="9360"/>
        <w:tab w:val="left" w:pos="579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0C7"/>
    <w:rsid w:val="00044032"/>
    <w:rsid w:val="00061479"/>
    <w:rsid w:val="000722E8"/>
    <w:rsid w:val="000E3BCE"/>
    <w:rsid w:val="00124414"/>
    <w:rsid w:val="00211CF4"/>
    <w:rsid w:val="00234C51"/>
    <w:rsid w:val="002D39D4"/>
    <w:rsid w:val="002E4581"/>
    <w:rsid w:val="002F58B2"/>
    <w:rsid w:val="00335262"/>
    <w:rsid w:val="00392E6B"/>
    <w:rsid w:val="003A70C7"/>
    <w:rsid w:val="003A77AA"/>
    <w:rsid w:val="003E5E0B"/>
    <w:rsid w:val="0046247D"/>
    <w:rsid w:val="004828E1"/>
    <w:rsid w:val="004A1877"/>
    <w:rsid w:val="004C4608"/>
    <w:rsid w:val="00562790"/>
    <w:rsid w:val="0061205F"/>
    <w:rsid w:val="0062468A"/>
    <w:rsid w:val="00627CFF"/>
    <w:rsid w:val="006424BF"/>
    <w:rsid w:val="007C4505"/>
    <w:rsid w:val="007C4EE4"/>
    <w:rsid w:val="007E15B5"/>
    <w:rsid w:val="008349DD"/>
    <w:rsid w:val="008826D9"/>
    <w:rsid w:val="00900086"/>
    <w:rsid w:val="0090574C"/>
    <w:rsid w:val="0091713C"/>
    <w:rsid w:val="0093379A"/>
    <w:rsid w:val="00993B98"/>
    <w:rsid w:val="009A5CE8"/>
    <w:rsid w:val="009B07A0"/>
    <w:rsid w:val="00A04AFC"/>
    <w:rsid w:val="00AA4752"/>
    <w:rsid w:val="00BD1D0F"/>
    <w:rsid w:val="00BF4A7E"/>
    <w:rsid w:val="00BF777A"/>
    <w:rsid w:val="00CD3564"/>
    <w:rsid w:val="00CD6DF9"/>
    <w:rsid w:val="00CF2D68"/>
    <w:rsid w:val="00D16F97"/>
    <w:rsid w:val="00D170BA"/>
    <w:rsid w:val="00E344E0"/>
    <w:rsid w:val="00E830E1"/>
    <w:rsid w:val="00EB45C5"/>
    <w:rsid w:val="00EB6137"/>
    <w:rsid w:val="00F31D08"/>
    <w:rsid w:val="00FA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733F47-1892-44F4-B2EF-E0CC7C34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3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9D4"/>
  </w:style>
  <w:style w:type="paragraph" w:styleId="Footer">
    <w:name w:val="footer"/>
    <w:basedOn w:val="Normal"/>
    <w:link w:val="FooterChar"/>
    <w:uiPriority w:val="99"/>
    <w:unhideWhenUsed/>
    <w:rsid w:val="002D3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9D4"/>
  </w:style>
  <w:style w:type="paragraph" w:styleId="BalloonText">
    <w:name w:val="Balloon Text"/>
    <w:basedOn w:val="Normal"/>
    <w:link w:val="BalloonTextChar"/>
    <w:uiPriority w:val="99"/>
    <w:semiHidden/>
    <w:unhideWhenUsed/>
    <w:rsid w:val="002D3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9D4"/>
    <w:rPr>
      <w:rFonts w:ascii="Tahoma" w:hAnsi="Tahoma" w:cs="Tahoma"/>
      <w:sz w:val="16"/>
      <w:szCs w:val="16"/>
    </w:rPr>
  </w:style>
  <w:style w:type="paragraph" w:customStyle="1" w:styleId="HeaderOdd">
    <w:name w:val="Header Odd"/>
    <w:basedOn w:val="NoSpacing"/>
    <w:qFormat/>
    <w:rsid w:val="002D39D4"/>
    <w:pPr>
      <w:pBdr>
        <w:bottom w:val="single" w:sz="4" w:space="1" w:color="4F81BD" w:themeColor="accent1"/>
      </w:pBdr>
      <w:jc w:val="right"/>
    </w:pPr>
    <w:rPr>
      <w:rFonts w:cs="Times New Roman"/>
      <w:b/>
      <w:color w:val="1F497D" w:themeColor="text2"/>
      <w:sz w:val="20"/>
      <w:szCs w:val="20"/>
      <w:lang w:eastAsia="ja-JP"/>
    </w:rPr>
  </w:style>
  <w:style w:type="paragraph" w:styleId="NoSpacing">
    <w:name w:val="No Spacing"/>
    <w:uiPriority w:val="1"/>
    <w:qFormat/>
    <w:rsid w:val="002D39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8660DAB3B694BACACF66B5C6B414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ACC83-79EF-4268-BE13-3FA0210CF6DD}"/>
      </w:docPartPr>
      <w:docPartBody>
        <w:p w:rsidR="003C5BAC" w:rsidRDefault="005632C9" w:rsidP="005632C9">
          <w:pPr>
            <w:pStyle w:val="98660DAB3B694BACACF66B5C6B4144B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2C9"/>
    <w:rsid w:val="0029790D"/>
    <w:rsid w:val="00313A2E"/>
    <w:rsid w:val="003C5BAC"/>
    <w:rsid w:val="005632C9"/>
    <w:rsid w:val="00B553CC"/>
    <w:rsid w:val="00F3264A"/>
    <w:rsid w:val="00F6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BCA4F7DF7647F5A918A57E76EC91F6">
    <w:name w:val="F8BCA4F7DF7647F5A918A57E76EC91F6"/>
    <w:rsid w:val="005632C9"/>
  </w:style>
  <w:style w:type="paragraph" w:customStyle="1" w:styleId="BFBDD6F73A884C229E56BCE9825E07D2">
    <w:name w:val="BFBDD6F73A884C229E56BCE9825E07D2"/>
    <w:rsid w:val="005632C9"/>
  </w:style>
  <w:style w:type="paragraph" w:customStyle="1" w:styleId="129E872474AB4E969FF5DA199EE8799A">
    <w:name w:val="129E872474AB4E969FF5DA199EE8799A"/>
    <w:rsid w:val="005632C9"/>
  </w:style>
  <w:style w:type="paragraph" w:customStyle="1" w:styleId="98660DAB3B694BACACF66B5C6B4144B4">
    <w:name w:val="98660DAB3B694BACACF66B5C6B4144B4"/>
    <w:rsid w:val="005632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7E716-84CA-462C-A0E0-B076BE10F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Letter From the Editors</vt:lpstr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Letter From the Editors</dc:title>
  <dc:creator>Krysta Powers</dc:creator>
  <cp:lastModifiedBy>Krysta Powers</cp:lastModifiedBy>
  <cp:revision>3</cp:revision>
  <cp:lastPrinted>2014-07-31T23:11:00Z</cp:lastPrinted>
  <dcterms:created xsi:type="dcterms:W3CDTF">2014-09-05T19:49:00Z</dcterms:created>
  <dcterms:modified xsi:type="dcterms:W3CDTF">2014-09-05T21:45:00Z</dcterms:modified>
</cp:coreProperties>
</file>