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2D" w:rsidRDefault="00B1032D" w:rsidP="000F0B46">
      <w:pPr>
        <w:spacing w:line="240" w:lineRule="auto"/>
        <w:rPr>
          <w:rFonts w:cs="Times New Roman"/>
          <w:b/>
          <w:szCs w:val="24"/>
          <w:lang w:val="fr-CA"/>
        </w:rPr>
      </w:pPr>
      <w:r>
        <w:rPr>
          <w:rFonts w:cs="Times New Roman"/>
          <w:b/>
          <w:szCs w:val="24"/>
          <w:lang w:val="fr-CA"/>
        </w:rPr>
        <w:t>Liste de vérification de la soumission</w:t>
      </w:r>
    </w:p>
    <w:p w:rsidR="00B1032D" w:rsidRPr="000F0B46" w:rsidRDefault="00B1032D" w:rsidP="000F0B46">
      <w:pPr>
        <w:pStyle w:val="Paragraphedeliste"/>
        <w:numPr>
          <w:ilvl w:val="0"/>
          <w:numId w:val="7"/>
        </w:numPr>
        <w:spacing w:line="240" w:lineRule="auto"/>
        <w:rPr>
          <w:color w:val="000000"/>
          <w:shd w:val="clear" w:color="auto" w:fill="FFFFFF"/>
          <w:lang w:val="fr-CA"/>
        </w:rPr>
      </w:pPr>
      <w:r w:rsidRPr="000F0B46">
        <w:rPr>
          <w:lang w:val="fr-CA"/>
        </w:rPr>
        <w:t>Je m’engage à être disponible afin de</w:t>
      </w:r>
      <w:r w:rsidRPr="000F0B46">
        <w:rPr>
          <w:color w:val="000000"/>
          <w:shd w:val="clear" w:color="auto" w:fill="FFFFFF"/>
          <w:lang w:val="fr-CA"/>
        </w:rPr>
        <w:t xml:space="preserve"> travailler étroitement avec le réviseur de texte afin de respecter les échéanciers de publication</w:t>
      </w:r>
      <w:r w:rsidR="000F0B46">
        <w:rPr>
          <w:color w:val="000000"/>
          <w:shd w:val="clear" w:color="auto" w:fill="FFFFFF"/>
          <w:lang w:val="fr-CA"/>
        </w:rPr>
        <w:t>;</w:t>
      </w:r>
    </w:p>
    <w:p w:rsidR="00B1032D" w:rsidRPr="000F0B46" w:rsidRDefault="00B1032D" w:rsidP="000F0B46">
      <w:pPr>
        <w:pStyle w:val="Paragraphedeliste"/>
        <w:numPr>
          <w:ilvl w:val="0"/>
          <w:numId w:val="7"/>
        </w:numPr>
        <w:spacing w:line="240" w:lineRule="auto"/>
        <w:rPr>
          <w:color w:val="000000"/>
          <w:lang w:val="fr-CA" w:eastAsia="fr-CA"/>
        </w:rPr>
      </w:pPr>
      <w:r w:rsidRPr="000F0B46">
        <w:rPr>
          <w:color w:val="000000"/>
          <w:shd w:val="clear" w:color="auto" w:fill="FFFFFF"/>
          <w:lang w:val="fr-CA"/>
        </w:rPr>
        <w:t xml:space="preserve">Je n’ai pas l’intention de traduire le manuscrit pour </w:t>
      </w:r>
      <w:r w:rsidRPr="000F0B46">
        <w:rPr>
          <w:color w:val="000000"/>
          <w:lang w:val="fr-CA" w:eastAsia="fr-CA"/>
        </w:rPr>
        <w:t>publication bilingue simultanée; </w:t>
      </w:r>
    </w:p>
    <w:p w:rsidR="00B1032D" w:rsidRPr="000F0B46" w:rsidRDefault="00B1032D" w:rsidP="000F0B46">
      <w:pPr>
        <w:pStyle w:val="Paragraphedeliste"/>
        <w:numPr>
          <w:ilvl w:val="0"/>
          <w:numId w:val="7"/>
        </w:numPr>
        <w:spacing w:line="240" w:lineRule="auto"/>
        <w:rPr>
          <w:color w:val="000000"/>
          <w:lang w:val="fr-CA" w:eastAsia="fr-CA"/>
        </w:rPr>
      </w:pPr>
      <w:r w:rsidRPr="000F0B46">
        <w:rPr>
          <w:color w:val="000000"/>
          <w:lang w:val="fr-CA" w:eastAsia="fr-CA"/>
        </w:rPr>
        <w:t>Le manuscrit proposé est original et inédit</w:t>
      </w:r>
      <w:r w:rsidR="000F0B46">
        <w:rPr>
          <w:color w:val="000000"/>
          <w:lang w:val="fr-CA" w:eastAsia="fr-CA"/>
        </w:rPr>
        <w:t>;</w:t>
      </w:r>
    </w:p>
    <w:p w:rsidR="00B1032D" w:rsidRPr="000F0B46" w:rsidRDefault="00B1032D" w:rsidP="000F0B46">
      <w:pPr>
        <w:pStyle w:val="Paragraphedeliste"/>
        <w:numPr>
          <w:ilvl w:val="0"/>
          <w:numId w:val="7"/>
        </w:numPr>
        <w:spacing w:line="240" w:lineRule="auto"/>
        <w:rPr>
          <w:color w:val="000000"/>
          <w:lang w:val="fr-CA" w:eastAsia="fr-CA"/>
        </w:rPr>
      </w:pPr>
      <w:r w:rsidRPr="000F0B46">
        <w:rPr>
          <w:color w:val="000000"/>
          <w:lang w:val="fr-CA" w:eastAsia="fr-CA"/>
        </w:rPr>
        <w:t>Je cède à la CJNSE/RCJCÉ des droits de première publication</w:t>
      </w:r>
      <w:r w:rsidR="000F0B46">
        <w:rPr>
          <w:color w:val="000000"/>
          <w:lang w:val="fr-CA" w:eastAsia="fr-CA"/>
        </w:rPr>
        <w:t>;</w:t>
      </w:r>
    </w:p>
    <w:p w:rsidR="00B1032D" w:rsidRDefault="00B1032D" w:rsidP="000F0B46">
      <w:pPr>
        <w:pStyle w:val="Paragraphedeliste"/>
        <w:numPr>
          <w:ilvl w:val="0"/>
          <w:numId w:val="7"/>
        </w:numPr>
        <w:spacing w:line="240" w:lineRule="auto"/>
        <w:rPr>
          <w:color w:val="000000"/>
          <w:lang w:val="fr-CA" w:eastAsia="fr-CA"/>
        </w:rPr>
      </w:pPr>
      <w:r w:rsidRPr="000F0B46">
        <w:rPr>
          <w:color w:val="000000"/>
          <w:lang w:val="fr-CA" w:eastAsia="fr-CA"/>
        </w:rPr>
        <w:t xml:space="preserve">J’accepte de ne pas publier ou reproduire l’article sous quelque forme que ce soit, intégralement ou en partie, pour une période d’un </w:t>
      </w:r>
      <w:r w:rsidR="000F0B46">
        <w:rPr>
          <w:color w:val="000000"/>
          <w:lang w:val="fr-CA" w:eastAsia="fr-CA"/>
        </w:rPr>
        <w:t>an après la date de publication.</w:t>
      </w:r>
    </w:p>
    <w:p w:rsidR="00A71063" w:rsidRPr="00A71063" w:rsidRDefault="00A71063" w:rsidP="00A71063">
      <w:pPr>
        <w:spacing w:line="240" w:lineRule="auto"/>
        <w:rPr>
          <w:color w:val="000000"/>
          <w:lang w:val="fr-CA" w:eastAsia="fr-CA"/>
        </w:rPr>
      </w:pPr>
      <w:r>
        <w:rPr>
          <w:color w:val="000000"/>
          <w:lang w:val="fr-CA" w:eastAsia="fr-CA"/>
        </w:rPr>
        <w:t>Geneviève Plouffe</w:t>
      </w:r>
    </w:p>
    <w:p w:rsidR="000F0B46" w:rsidRDefault="000F0B46" w:rsidP="000F0B46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fr-CA" w:eastAsia="fr-CA"/>
        </w:rPr>
      </w:pPr>
    </w:p>
    <w:sectPr w:rsidR="000F0B46" w:rsidSect="00874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EA2FEF"/>
    <w:multiLevelType w:val="hybridMultilevel"/>
    <w:tmpl w:val="BDB20656"/>
    <w:lvl w:ilvl="0" w:tplc="307C8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16F40"/>
    <w:multiLevelType w:val="hybridMultilevel"/>
    <w:tmpl w:val="937EE9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F43BB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1E28AB"/>
    <w:multiLevelType w:val="hybridMultilevel"/>
    <w:tmpl w:val="23BE941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23874"/>
    <w:multiLevelType w:val="hybridMultilevel"/>
    <w:tmpl w:val="E37EE2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A71A4"/>
    <w:multiLevelType w:val="multilevel"/>
    <w:tmpl w:val="C2D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514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D18663B"/>
    <w:multiLevelType w:val="hybridMultilevel"/>
    <w:tmpl w:val="467464C2"/>
    <w:lvl w:ilvl="0" w:tplc="DE2A86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796F49"/>
    <w:rsid w:val="000035E2"/>
    <w:rsid w:val="000068D6"/>
    <w:rsid w:val="00011EAD"/>
    <w:rsid w:val="0003061F"/>
    <w:rsid w:val="000A55A4"/>
    <w:rsid w:val="000D362F"/>
    <w:rsid w:val="000F0B46"/>
    <w:rsid w:val="000F6A8C"/>
    <w:rsid w:val="0010470F"/>
    <w:rsid w:val="00105736"/>
    <w:rsid w:val="00111FC8"/>
    <w:rsid w:val="00142BA2"/>
    <w:rsid w:val="00151CFB"/>
    <w:rsid w:val="001B3749"/>
    <w:rsid w:val="001C244D"/>
    <w:rsid w:val="001D3422"/>
    <w:rsid w:val="001F24EB"/>
    <w:rsid w:val="001F2B95"/>
    <w:rsid w:val="002004ED"/>
    <w:rsid w:val="00232064"/>
    <w:rsid w:val="00233316"/>
    <w:rsid w:val="00284B16"/>
    <w:rsid w:val="00294D61"/>
    <w:rsid w:val="0029586C"/>
    <w:rsid w:val="002A0C7B"/>
    <w:rsid w:val="002D65D8"/>
    <w:rsid w:val="002F3789"/>
    <w:rsid w:val="003232FE"/>
    <w:rsid w:val="00327E99"/>
    <w:rsid w:val="003367A9"/>
    <w:rsid w:val="00365518"/>
    <w:rsid w:val="003923E5"/>
    <w:rsid w:val="003963B8"/>
    <w:rsid w:val="003D39B7"/>
    <w:rsid w:val="003D4AE1"/>
    <w:rsid w:val="003D6EC4"/>
    <w:rsid w:val="003F779A"/>
    <w:rsid w:val="00410A84"/>
    <w:rsid w:val="00420BEB"/>
    <w:rsid w:val="0043314D"/>
    <w:rsid w:val="00472089"/>
    <w:rsid w:val="004E45A1"/>
    <w:rsid w:val="00514ED1"/>
    <w:rsid w:val="00521371"/>
    <w:rsid w:val="00521D9D"/>
    <w:rsid w:val="00544B20"/>
    <w:rsid w:val="00553B40"/>
    <w:rsid w:val="0056750F"/>
    <w:rsid w:val="0057556E"/>
    <w:rsid w:val="0058237F"/>
    <w:rsid w:val="00591374"/>
    <w:rsid w:val="005A4039"/>
    <w:rsid w:val="005A45B6"/>
    <w:rsid w:val="005E3287"/>
    <w:rsid w:val="005E337F"/>
    <w:rsid w:val="006061AC"/>
    <w:rsid w:val="00625229"/>
    <w:rsid w:val="00626DDE"/>
    <w:rsid w:val="00631734"/>
    <w:rsid w:val="00641A55"/>
    <w:rsid w:val="00645161"/>
    <w:rsid w:val="006B4FF0"/>
    <w:rsid w:val="00717DA8"/>
    <w:rsid w:val="00722CD6"/>
    <w:rsid w:val="00723421"/>
    <w:rsid w:val="0077153F"/>
    <w:rsid w:val="00784EC0"/>
    <w:rsid w:val="00796F49"/>
    <w:rsid w:val="007C3AB4"/>
    <w:rsid w:val="007C52D6"/>
    <w:rsid w:val="007F6177"/>
    <w:rsid w:val="00832620"/>
    <w:rsid w:val="00837976"/>
    <w:rsid w:val="0085523C"/>
    <w:rsid w:val="008717BE"/>
    <w:rsid w:val="0087479E"/>
    <w:rsid w:val="0088272E"/>
    <w:rsid w:val="00883165"/>
    <w:rsid w:val="008A4D42"/>
    <w:rsid w:val="008A7CB1"/>
    <w:rsid w:val="008B2D77"/>
    <w:rsid w:val="008D46E4"/>
    <w:rsid w:val="008E3ED1"/>
    <w:rsid w:val="00926CCE"/>
    <w:rsid w:val="00930161"/>
    <w:rsid w:val="00935DA3"/>
    <w:rsid w:val="0093662F"/>
    <w:rsid w:val="009768C6"/>
    <w:rsid w:val="00983F65"/>
    <w:rsid w:val="009841BA"/>
    <w:rsid w:val="009D6F37"/>
    <w:rsid w:val="009E3B0F"/>
    <w:rsid w:val="00A11C6B"/>
    <w:rsid w:val="00A14D50"/>
    <w:rsid w:val="00A71063"/>
    <w:rsid w:val="00AC63A8"/>
    <w:rsid w:val="00AE2E21"/>
    <w:rsid w:val="00AF068F"/>
    <w:rsid w:val="00B1032D"/>
    <w:rsid w:val="00B37ABC"/>
    <w:rsid w:val="00B4327D"/>
    <w:rsid w:val="00B5037C"/>
    <w:rsid w:val="00B52B76"/>
    <w:rsid w:val="00B5648E"/>
    <w:rsid w:val="00B62DB8"/>
    <w:rsid w:val="00B65F67"/>
    <w:rsid w:val="00B76CEF"/>
    <w:rsid w:val="00BE173B"/>
    <w:rsid w:val="00BE341C"/>
    <w:rsid w:val="00C55241"/>
    <w:rsid w:val="00C60035"/>
    <w:rsid w:val="00C67C46"/>
    <w:rsid w:val="00CA17BB"/>
    <w:rsid w:val="00CB46C6"/>
    <w:rsid w:val="00CD5C40"/>
    <w:rsid w:val="00CE5C50"/>
    <w:rsid w:val="00D0250F"/>
    <w:rsid w:val="00D26D82"/>
    <w:rsid w:val="00D40249"/>
    <w:rsid w:val="00D46C66"/>
    <w:rsid w:val="00D4736A"/>
    <w:rsid w:val="00D5643E"/>
    <w:rsid w:val="00D90D6A"/>
    <w:rsid w:val="00D90DC3"/>
    <w:rsid w:val="00D9610B"/>
    <w:rsid w:val="00DC313F"/>
    <w:rsid w:val="00DC6D60"/>
    <w:rsid w:val="00DE3E3F"/>
    <w:rsid w:val="00E166E9"/>
    <w:rsid w:val="00E475FC"/>
    <w:rsid w:val="00E938D1"/>
    <w:rsid w:val="00E93FA4"/>
    <w:rsid w:val="00EB35E6"/>
    <w:rsid w:val="00EF0BEF"/>
    <w:rsid w:val="00F42502"/>
    <w:rsid w:val="00F46A7E"/>
    <w:rsid w:val="00F677C4"/>
    <w:rsid w:val="00F821DF"/>
    <w:rsid w:val="00F85E2F"/>
    <w:rsid w:val="00FB17D1"/>
    <w:rsid w:val="00FF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0" type="connector" idref="#_s1028">
          <o:proxy start="" idref="#_s1036" connectloc="0"/>
          <o:proxy end="" idref="#_s1035" connectloc="2"/>
        </o:r>
        <o:r id="V:Rule11" type="connector" idref="#_x0000_s1038"/>
        <o:r id="V:Rule12" type="connector" idref="#_s1029">
          <o:proxy start="" idref="#_s1035" connectloc="1"/>
          <o:proxy end="" idref="#_s1034" connectloc="2"/>
        </o:r>
        <o:r id="V:Rule13" type="connector" idref="#_x0000_s1041"/>
        <o:r id="V:Rule14" type="connector" idref="#_x0000_s1040"/>
        <o:r id="V:Rule15" type="connector" idref="#_x0000_s1037"/>
        <o:r id="V:Rule16" type="connector" idref="#_x0000_s1039"/>
        <o:r id="V:Rule17" type="connector" idref="#_s1031">
          <o:proxy start="" idref="#_s1033" connectloc="1"/>
          <o:proxy end="" idref="#_s1032" connectloc="2"/>
        </o:r>
        <o:r id="V:Rule18" type="connector" idref="#_s1030">
          <o:proxy start="" idref="#_s1034" connectloc="0"/>
          <o:proxy end="" idref="#_s1033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8C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F6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C60035"/>
    <w:pPr>
      <w:keepNext/>
      <w:keepLines/>
      <w:spacing w:before="240" w:after="360" w:line="240" w:lineRule="auto"/>
      <w:outlineLvl w:val="1"/>
    </w:pPr>
    <w:rPr>
      <w:rFonts w:eastAsiaTheme="majorEastAsia" w:cstheme="majorBidi"/>
      <w:bCs/>
      <w:szCs w:val="26"/>
      <w:lang w:val="fr-CA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C60035"/>
    <w:pPr>
      <w:keepNext/>
      <w:keepLines/>
      <w:spacing w:before="200" w:after="120"/>
      <w:outlineLvl w:val="2"/>
    </w:pPr>
    <w:rPr>
      <w:rFonts w:eastAsiaTheme="majorEastAsia" w:cstheme="majorBidi"/>
      <w:bCs/>
      <w:i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4D61"/>
    <w:pPr>
      <w:spacing w:before="240" w:after="240"/>
      <w:ind w:left="720"/>
      <w:contextualSpacing/>
    </w:pPr>
    <w:rPr>
      <w:rFonts w:eastAsia="Times New Roman" w:cs="Times New Roman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AE2E21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C60035"/>
    <w:rPr>
      <w:rFonts w:ascii="Times New Roman" w:eastAsiaTheme="majorEastAsia" w:hAnsi="Times New Roman" w:cstheme="majorBidi"/>
      <w:bCs/>
      <w:sz w:val="24"/>
      <w:szCs w:val="26"/>
      <w:lang w:val="fr-CA"/>
    </w:rPr>
  </w:style>
  <w:style w:type="character" w:customStyle="1" w:styleId="Titre3Car">
    <w:name w:val="Titre 3 Car"/>
    <w:basedOn w:val="Policepardfaut"/>
    <w:link w:val="Titre3"/>
    <w:uiPriority w:val="99"/>
    <w:rsid w:val="00C60035"/>
    <w:rPr>
      <w:rFonts w:ascii="Times New Roman" w:eastAsiaTheme="majorEastAsia" w:hAnsi="Times New Roman" w:cstheme="majorBidi"/>
      <w:bCs/>
      <w:i/>
      <w:sz w:val="24"/>
      <w:lang w:val="fr-CA"/>
    </w:rPr>
  </w:style>
  <w:style w:type="paragraph" w:styleId="TM2">
    <w:name w:val="toc 2"/>
    <w:basedOn w:val="Normal"/>
    <w:next w:val="Normal"/>
    <w:autoRedefine/>
    <w:uiPriority w:val="39"/>
    <w:unhideWhenUsed/>
    <w:rsid w:val="000068D6"/>
    <w:pPr>
      <w:spacing w:after="100"/>
      <w:ind w:left="240"/>
    </w:pPr>
    <w:rPr>
      <w:lang w:val="fr-CA"/>
    </w:rPr>
  </w:style>
  <w:style w:type="paragraph" w:styleId="TM3">
    <w:name w:val="toc 3"/>
    <w:basedOn w:val="Normal"/>
    <w:next w:val="Normal"/>
    <w:autoRedefine/>
    <w:uiPriority w:val="39"/>
    <w:unhideWhenUsed/>
    <w:rsid w:val="000068D6"/>
    <w:pPr>
      <w:spacing w:after="100"/>
      <w:ind w:left="480"/>
    </w:pPr>
    <w:rPr>
      <w:lang w:val="fr-CA"/>
    </w:rPr>
  </w:style>
  <w:style w:type="table" w:styleId="Grilledutableau">
    <w:name w:val="Table Grid"/>
    <w:basedOn w:val="TableauNormal"/>
    <w:uiPriority w:val="59"/>
    <w:rsid w:val="0088272E"/>
    <w:pPr>
      <w:spacing w:after="0" w:line="240" w:lineRule="auto"/>
    </w:pPr>
    <w:rPr>
      <w:lang w:val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B1032D"/>
  </w:style>
  <w:style w:type="character" w:customStyle="1" w:styleId="Titre1Car">
    <w:name w:val="Titre 1 Car"/>
    <w:basedOn w:val="Policepardfaut"/>
    <w:link w:val="Titre1"/>
    <w:uiPriority w:val="9"/>
    <w:rsid w:val="000F6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Turp</dc:creator>
  <cp:lastModifiedBy>plouffe_g</cp:lastModifiedBy>
  <cp:revision>4</cp:revision>
  <dcterms:created xsi:type="dcterms:W3CDTF">2015-01-08T18:47:00Z</dcterms:created>
  <dcterms:modified xsi:type="dcterms:W3CDTF">2015-01-08T18:47:00Z</dcterms:modified>
</cp:coreProperties>
</file>