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377" w:rsidRDefault="00C06377">
      <w:pPr>
        <w:rPr>
          <w:lang w:val="fr-CA"/>
        </w:rPr>
      </w:pPr>
      <w:r>
        <w:rPr>
          <w:lang w:val="fr-CA"/>
        </w:rPr>
        <w:t xml:space="preserve">Montréal, 15 octobre 2009 </w:t>
      </w:r>
    </w:p>
    <w:p w:rsidR="00C06377" w:rsidRDefault="00C06377">
      <w:pPr>
        <w:rPr>
          <w:lang w:val="fr-CA"/>
        </w:rPr>
      </w:pPr>
    </w:p>
    <w:p w:rsidR="00C06377" w:rsidRDefault="00C06377">
      <w:pPr>
        <w:rPr>
          <w:lang w:val="fr-CA"/>
        </w:rPr>
      </w:pPr>
      <w:r>
        <w:rPr>
          <w:lang w:val="fr-CA"/>
        </w:rPr>
        <w:t>Destinataire : Mme Maryam Wagner, rédactrice en chef de la CJNSE/RCJCÉ</w:t>
      </w:r>
    </w:p>
    <w:p w:rsidR="00C06377" w:rsidRDefault="00C06377">
      <w:pPr>
        <w:rPr>
          <w:lang w:val="fr-CA"/>
        </w:rPr>
      </w:pPr>
      <w:r>
        <w:rPr>
          <w:lang w:val="fr-CA"/>
        </w:rPr>
        <w:t xml:space="preserve">Objet : Proposition d’un article pour la </w:t>
      </w:r>
      <w:r w:rsidRPr="00501CD8">
        <w:rPr>
          <w:lang w:val="fr-CA"/>
        </w:rPr>
        <w:t>Revue canadienne des jeunes chercheurs en éducation</w:t>
      </w:r>
    </w:p>
    <w:p w:rsidR="00C06377" w:rsidRDefault="00C06377">
      <w:pPr>
        <w:rPr>
          <w:lang w:val="fr-CA"/>
        </w:rPr>
      </w:pPr>
    </w:p>
    <w:p w:rsidR="00C06377" w:rsidRDefault="00C06377">
      <w:pPr>
        <w:rPr>
          <w:lang w:val="fr-CA"/>
        </w:rPr>
      </w:pPr>
      <w:r>
        <w:rPr>
          <w:lang w:val="fr-CA"/>
        </w:rPr>
        <w:t>Bonjour,</w:t>
      </w:r>
    </w:p>
    <w:p w:rsidR="00C06377" w:rsidRDefault="00C06377">
      <w:pPr>
        <w:rPr>
          <w:lang w:val="fr-CA"/>
        </w:rPr>
      </w:pPr>
      <w:r>
        <w:rPr>
          <w:lang w:val="fr-CA"/>
        </w:rPr>
        <w:t xml:space="preserve">Je vous envoie une proposition d’article de recherche pour la Revue canadienne des jeunes chercheurs en éducation. </w:t>
      </w:r>
    </w:p>
    <w:p w:rsidR="00C06377" w:rsidRDefault="00C06377" w:rsidP="00501CD8">
      <w:pPr>
        <w:rPr>
          <w:lang w:val="fr-CA"/>
        </w:rPr>
      </w:pPr>
      <w:r>
        <w:rPr>
          <w:lang w:val="fr-CA"/>
        </w:rPr>
        <w:t xml:space="preserve">Je vous certifie que l’article </w:t>
      </w:r>
      <w:r w:rsidRPr="00501CD8">
        <w:rPr>
          <w:i/>
          <w:iCs/>
          <w:lang w:eastAsia="fr-FR"/>
        </w:rPr>
        <w:t>Pont théorique entre les principaux modèles de changement conceptuel et l’enseignement des sciences au primaire</w:t>
      </w:r>
      <w:r>
        <w:rPr>
          <w:lang w:val="fr-CA"/>
        </w:rPr>
        <w:t xml:space="preserve"> que je propose est original et inédit. Il n’est pas publié ailleurs.</w:t>
      </w:r>
    </w:p>
    <w:p w:rsidR="00C06377" w:rsidRDefault="00C06377">
      <w:pPr>
        <w:rPr>
          <w:lang w:val="fr-CA"/>
        </w:rPr>
      </w:pPr>
      <w:r>
        <w:rPr>
          <w:lang w:val="fr-CA"/>
        </w:rPr>
        <w:t>Pour fin de publication, je vous assure de mon entière disponibilité pour travailler avec le réviseur selon un échéancier. Je m’engage à peaufiner l’article dans les délais.</w:t>
      </w:r>
    </w:p>
    <w:p w:rsidR="00C06377" w:rsidRDefault="00C06377">
      <w:pPr>
        <w:rPr>
          <w:lang w:val="fr-CA"/>
        </w:rPr>
      </w:pPr>
      <w:r>
        <w:rPr>
          <w:lang w:val="fr-CA"/>
        </w:rPr>
        <w:t>Advenant la publication, je cède à la CJNSE/RCJCÉ les droits de première publication et m’engage à ne pas publier ou reproduire cet article sous quelque forme que ce soit, intégralement ou en partie, pour une période d’un an après la date de publication.</w:t>
      </w:r>
    </w:p>
    <w:p w:rsidR="00C06377" w:rsidRDefault="00C06377">
      <w:pPr>
        <w:rPr>
          <w:lang w:val="fr-CA"/>
        </w:rPr>
      </w:pPr>
      <w:r>
        <w:rPr>
          <w:lang w:val="fr-CA"/>
        </w:rPr>
        <w:t>En espérant pouvoir collaborer à une parution de la CJNSE/RCJCÉ, veuillez accepter mes meilleures salutations,</w:t>
      </w:r>
    </w:p>
    <w:p w:rsidR="00C06377" w:rsidRDefault="00C06377">
      <w:pPr>
        <w:rPr>
          <w:lang w:val="fr-CA"/>
        </w:rPr>
      </w:pPr>
    </w:p>
    <w:p w:rsidR="00C06377" w:rsidRDefault="00C06377">
      <w:pPr>
        <w:rPr>
          <w:lang w:val="fr-CA"/>
        </w:rPr>
      </w:pPr>
      <w:r>
        <w:rPr>
          <w:lang w:val="fr-CA"/>
        </w:rPr>
        <w:t>Marie-Noël Bêty</w:t>
      </w:r>
    </w:p>
    <w:p w:rsidR="00C06377" w:rsidRDefault="00C06377">
      <w:pPr>
        <w:rPr>
          <w:lang w:val="fr-CA"/>
        </w:rPr>
      </w:pPr>
      <w:r>
        <w:rPr>
          <w:lang w:val="fr-CA"/>
        </w:rPr>
        <w:t>Étudiante au doctorat à l’UQAM</w:t>
      </w:r>
    </w:p>
    <w:p w:rsidR="00C06377" w:rsidRDefault="00C06377">
      <w:pPr>
        <w:rPr>
          <w:lang w:val="fr-CA"/>
        </w:rPr>
      </w:pPr>
      <w:r>
        <w:rPr>
          <w:lang w:val="fr-CA"/>
        </w:rPr>
        <w:t>4660 Clark,</w:t>
      </w:r>
    </w:p>
    <w:p w:rsidR="00C06377" w:rsidRDefault="00C06377">
      <w:pPr>
        <w:rPr>
          <w:lang w:val="fr-CA"/>
        </w:rPr>
      </w:pPr>
      <w:r>
        <w:rPr>
          <w:lang w:val="fr-CA"/>
        </w:rPr>
        <w:t>Montréal</w:t>
      </w:r>
    </w:p>
    <w:p w:rsidR="00C06377" w:rsidRDefault="00C06377">
      <w:pPr>
        <w:rPr>
          <w:lang w:val="fr-CA"/>
        </w:rPr>
      </w:pPr>
      <w:r>
        <w:rPr>
          <w:lang w:val="fr-CA"/>
        </w:rPr>
        <w:t>H2T 2T4</w:t>
      </w:r>
    </w:p>
    <w:p w:rsidR="00C06377" w:rsidRDefault="00C06377">
      <w:pPr>
        <w:rPr>
          <w:lang w:val="fr-CA"/>
        </w:rPr>
      </w:pPr>
      <w:r>
        <w:rPr>
          <w:lang w:val="fr-CA"/>
        </w:rPr>
        <w:t>bety.marie-noel@courrier.uqam.ca</w:t>
      </w:r>
    </w:p>
    <w:p w:rsidR="00C06377" w:rsidRPr="00450733" w:rsidRDefault="00C06377">
      <w:pPr>
        <w:rPr>
          <w:lang w:val="fr-CA"/>
        </w:rPr>
      </w:pPr>
    </w:p>
    <w:sectPr w:rsidR="00C06377" w:rsidRPr="00450733" w:rsidSect="008B67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0733"/>
    <w:rsid w:val="000909EE"/>
    <w:rsid w:val="00240BF1"/>
    <w:rsid w:val="002F3D61"/>
    <w:rsid w:val="00450733"/>
    <w:rsid w:val="004D2D49"/>
    <w:rsid w:val="00501CD8"/>
    <w:rsid w:val="007E4A46"/>
    <w:rsid w:val="008B673B"/>
    <w:rsid w:val="00A4490F"/>
    <w:rsid w:val="00B45D22"/>
    <w:rsid w:val="00C039AE"/>
    <w:rsid w:val="00C06377"/>
    <w:rsid w:val="00CC6004"/>
    <w:rsid w:val="00D95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D61"/>
    <w:pPr>
      <w:spacing w:before="240" w:after="200" w:line="276" w:lineRule="auto"/>
      <w:jc w:val="both"/>
    </w:pPr>
    <w:rPr>
      <w:lang w:val="fr-FR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F3D61"/>
    <w:pPr>
      <w:ind w:left="720"/>
      <w:contextualSpacing/>
    </w:pPr>
  </w:style>
  <w:style w:type="character" w:customStyle="1" w:styleId="apple-style-span">
    <w:name w:val="apple-style-span"/>
    <w:basedOn w:val="DefaultParagraphFont"/>
    <w:uiPriority w:val="99"/>
    <w:rsid w:val="00450733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450733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0909E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909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909EE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909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909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0909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09E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172</Words>
  <Characters>1009</Characters>
  <Application>Microsoft Office Outlook</Application>
  <DocSecurity>0</DocSecurity>
  <Lines>0</Lines>
  <Paragraphs>0</Paragraphs>
  <ScaleCrop>false</ScaleCrop>
  <Company>Universite de Montreal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labmecas-sun-03</dc:creator>
  <cp:keywords/>
  <dc:description/>
  <cp:lastModifiedBy>Akos</cp:lastModifiedBy>
  <cp:revision>3</cp:revision>
  <dcterms:created xsi:type="dcterms:W3CDTF">2009-10-14T22:47:00Z</dcterms:created>
  <dcterms:modified xsi:type="dcterms:W3CDTF">2009-10-16T04:03:00Z</dcterms:modified>
</cp:coreProperties>
</file>