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465F1" w14:textId="77507419" w:rsidR="00C57676" w:rsidRPr="007145FC" w:rsidRDefault="00986B9D" w:rsidP="004705C9">
      <w:pPr>
        <w:snapToGrid w:val="0"/>
        <w:spacing w:line="360" w:lineRule="auto"/>
        <w:jc w:val="center"/>
        <w:rPr>
          <w:rFonts w:ascii="Times New Roman" w:eastAsia="標楷體" w:hAnsi="Times New Roman" w:cs="Times New Roman"/>
          <w:b/>
          <w:szCs w:val="24"/>
        </w:rPr>
      </w:pPr>
      <w:bookmarkStart w:id="0" w:name="_GoBack"/>
      <w:bookmarkEnd w:id="0"/>
      <w:r w:rsidRPr="007145FC">
        <w:rPr>
          <w:rFonts w:ascii="Times New Roman" w:eastAsia="標楷體" w:hAnsi="Times New Roman" w:cs="Times New Roman"/>
          <w:b/>
          <w:szCs w:val="24"/>
        </w:rPr>
        <w:t>Sh</w:t>
      </w:r>
      <w:r w:rsidR="00B233FA" w:rsidRPr="007145FC">
        <w:rPr>
          <w:rFonts w:ascii="Times New Roman" w:eastAsia="標楷體" w:hAnsi="Times New Roman" w:cs="Times New Roman"/>
          <w:b/>
          <w:szCs w:val="24"/>
        </w:rPr>
        <w:t>arin</w:t>
      </w:r>
      <w:r w:rsidRPr="007145FC">
        <w:rPr>
          <w:rFonts w:ascii="Times New Roman" w:eastAsia="標楷體" w:hAnsi="Times New Roman" w:cs="Times New Roman"/>
          <w:b/>
          <w:szCs w:val="24"/>
        </w:rPr>
        <w:t>g</w:t>
      </w:r>
      <w:r w:rsidR="00811A94" w:rsidRPr="007145FC">
        <w:rPr>
          <w:rFonts w:ascii="Times New Roman" w:eastAsia="標楷體" w:hAnsi="Times New Roman" w:cs="Times New Roman"/>
          <w:b/>
          <w:szCs w:val="24"/>
        </w:rPr>
        <w:t xml:space="preserve"> </w:t>
      </w:r>
      <w:r w:rsidR="005C5AB8">
        <w:rPr>
          <w:rFonts w:ascii="Times New Roman" w:eastAsia="標楷體" w:hAnsi="Times New Roman" w:cs="Times New Roman"/>
          <w:b/>
          <w:szCs w:val="24"/>
        </w:rPr>
        <w:t>Worlds through Words</w:t>
      </w:r>
      <w:r w:rsidR="00395F9D" w:rsidRPr="007145FC">
        <w:rPr>
          <w:rFonts w:ascii="Times New Roman" w:eastAsia="標楷體" w:hAnsi="Times New Roman" w:cs="Times New Roman"/>
          <w:b/>
          <w:szCs w:val="24"/>
        </w:rPr>
        <w:t>:</w:t>
      </w:r>
      <w:r w:rsidR="0073234E" w:rsidRPr="007145FC">
        <w:rPr>
          <w:rFonts w:ascii="Times New Roman" w:eastAsia="標楷體" w:hAnsi="Times New Roman" w:cs="Times New Roman"/>
          <w:szCs w:val="24"/>
          <w:vertAlign w:val="superscript"/>
        </w:rPr>
        <w:t xml:space="preserve"> </w:t>
      </w:r>
    </w:p>
    <w:p w14:paraId="7AABACAD" w14:textId="336586E9" w:rsidR="00D641B7" w:rsidRPr="007145FC" w:rsidRDefault="00590C1A" w:rsidP="004705C9">
      <w:pPr>
        <w:snapToGrid w:val="0"/>
        <w:spacing w:line="360" w:lineRule="auto"/>
        <w:jc w:val="center"/>
        <w:rPr>
          <w:rFonts w:ascii="Times New Roman" w:eastAsia="標楷體" w:hAnsi="Times New Roman" w:cs="Times New Roman"/>
          <w:b/>
          <w:szCs w:val="24"/>
        </w:rPr>
      </w:pPr>
      <w:r w:rsidRPr="007145FC">
        <w:rPr>
          <w:rFonts w:ascii="Times New Roman" w:eastAsia="標楷體" w:hAnsi="Times New Roman" w:cs="Times New Roman"/>
          <w:b/>
          <w:szCs w:val="24"/>
        </w:rPr>
        <w:t>Minor</w:t>
      </w:r>
      <w:r w:rsidR="00C23B02" w:rsidRPr="007145FC">
        <w:rPr>
          <w:rFonts w:ascii="Times New Roman" w:eastAsia="標楷體" w:hAnsi="Times New Roman" w:cs="Times New Roman"/>
          <w:b/>
          <w:szCs w:val="24"/>
        </w:rPr>
        <w:t xml:space="preserve"> Cosmopolitics in </w:t>
      </w:r>
      <w:r w:rsidR="00395F9D" w:rsidRPr="007145FC">
        <w:rPr>
          <w:rFonts w:ascii="Times New Roman" w:eastAsia="標楷體" w:hAnsi="Times New Roman" w:cs="Times New Roman"/>
          <w:b/>
          <w:szCs w:val="24"/>
        </w:rPr>
        <w:t xml:space="preserve">Ruth Ozeki’s </w:t>
      </w:r>
      <w:r w:rsidR="00395F9D" w:rsidRPr="007145FC">
        <w:rPr>
          <w:rFonts w:ascii="Times New Roman" w:eastAsia="標楷體" w:hAnsi="Times New Roman" w:cs="Times New Roman"/>
          <w:b/>
          <w:i/>
          <w:szCs w:val="24"/>
        </w:rPr>
        <w:t>A Tale for the Time Being</w:t>
      </w:r>
    </w:p>
    <w:p w14:paraId="58F577A7" w14:textId="77777777" w:rsidR="00B10617" w:rsidRPr="007145FC" w:rsidRDefault="00B10617" w:rsidP="004705C9">
      <w:pPr>
        <w:snapToGrid w:val="0"/>
        <w:spacing w:line="360" w:lineRule="auto"/>
        <w:jc w:val="center"/>
        <w:rPr>
          <w:rFonts w:ascii="Times New Roman" w:eastAsia="標楷體" w:hAnsi="Times New Roman" w:cs="Times New Roman"/>
          <w:b/>
          <w:szCs w:val="24"/>
        </w:rPr>
      </w:pPr>
    </w:p>
    <w:p w14:paraId="7B98C0CF" w14:textId="495A83DF" w:rsidR="00325E7E" w:rsidRPr="007145FC" w:rsidRDefault="00CC6178" w:rsidP="004705C9">
      <w:pPr>
        <w:snapToGrid w:val="0"/>
        <w:spacing w:line="360" w:lineRule="auto"/>
        <w:ind w:firstLine="480"/>
        <w:rPr>
          <w:rFonts w:ascii="Times New Roman" w:eastAsia="標楷體" w:hAnsi="Times New Roman" w:cs="Times New Roman"/>
          <w:szCs w:val="24"/>
        </w:rPr>
      </w:pPr>
      <w:r w:rsidRPr="007145FC">
        <w:rPr>
          <w:rFonts w:ascii="Times New Roman" w:eastAsia="標楷體" w:hAnsi="Times New Roman" w:cs="Times New Roman"/>
          <w:szCs w:val="24"/>
        </w:rPr>
        <w:t xml:space="preserve">The </w:t>
      </w:r>
      <w:r w:rsidR="00B648DB" w:rsidRPr="007145FC">
        <w:rPr>
          <w:rFonts w:ascii="Times New Roman" w:eastAsia="標楷體" w:hAnsi="Times New Roman" w:cs="Times New Roman"/>
          <w:szCs w:val="24"/>
        </w:rPr>
        <w:t xml:space="preserve">Japanese </w:t>
      </w:r>
      <w:r w:rsidR="003E2E4C" w:rsidRPr="007145FC">
        <w:rPr>
          <w:rFonts w:ascii="Times New Roman" w:eastAsia="標楷體" w:hAnsi="Times New Roman" w:cs="Times New Roman"/>
          <w:szCs w:val="24"/>
        </w:rPr>
        <w:t>North-</w:t>
      </w:r>
      <w:r w:rsidR="005D42A8" w:rsidRPr="007145FC">
        <w:rPr>
          <w:rFonts w:ascii="Times New Roman" w:eastAsia="標楷體" w:hAnsi="Times New Roman" w:cs="Times New Roman"/>
          <w:szCs w:val="24"/>
        </w:rPr>
        <w:t xml:space="preserve">American </w:t>
      </w:r>
      <w:r w:rsidR="003654BC" w:rsidRPr="007145FC">
        <w:rPr>
          <w:rFonts w:ascii="Times New Roman" w:eastAsia="標楷體" w:hAnsi="Times New Roman" w:cs="Times New Roman"/>
          <w:szCs w:val="24"/>
        </w:rPr>
        <w:t xml:space="preserve">author </w:t>
      </w:r>
      <w:r w:rsidR="00AF3771" w:rsidRPr="007145FC">
        <w:rPr>
          <w:rFonts w:ascii="Times New Roman" w:eastAsia="標楷體" w:hAnsi="Times New Roman" w:cs="Times New Roman"/>
          <w:szCs w:val="24"/>
        </w:rPr>
        <w:t xml:space="preserve">Ruth Ozeki </w:t>
      </w:r>
      <w:r w:rsidR="000970FB" w:rsidRPr="007145FC">
        <w:rPr>
          <w:rFonts w:ascii="Times New Roman" w:eastAsia="標楷體" w:hAnsi="Times New Roman" w:cs="Times New Roman"/>
          <w:szCs w:val="24"/>
        </w:rPr>
        <w:t>(1956--  )</w:t>
      </w:r>
      <w:r w:rsidR="000970FB">
        <w:rPr>
          <w:rFonts w:ascii="Times New Roman" w:eastAsia="標楷體" w:hAnsi="Times New Roman" w:cs="Times New Roman" w:hint="eastAsia"/>
          <w:szCs w:val="24"/>
        </w:rPr>
        <w:t xml:space="preserve"> </w:t>
      </w:r>
      <w:r w:rsidR="00AF3771" w:rsidRPr="007145FC">
        <w:rPr>
          <w:rFonts w:ascii="Times New Roman" w:eastAsia="標楷體" w:hAnsi="Times New Roman" w:cs="Times New Roman"/>
          <w:szCs w:val="24"/>
        </w:rPr>
        <w:t xml:space="preserve">has </w:t>
      </w:r>
      <w:r w:rsidR="00D16A42">
        <w:rPr>
          <w:rFonts w:ascii="Times New Roman" w:eastAsia="標楷體" w:hAnsi="Times New Roman" w:cs="Times New Roman"/>
          <w:szCs w:val="24"/>
        </w:rPr>
        <w:t>been engaging</w:t>
      </w:r>
      <w:r w:rsidR="00AF3771" w:rsidRPr="007145FC">
        <w:rPr>
          <w:rFonts w:ascii="Times New Roman" w:eastAsia="標楷體" w:hAnsi="Times New Roman" w:cs="Times New Roman"/>
          <w:szCs w:val="24"/>
        </w:rPr>
        <w:t xml:space="preserve"> </w:t>
      </w:r>
      <w:r w:rsidR="00304C90">
        <w:rPr>
          <w:rFonts w:ascii="Times New Roman" w:eastAsia="標楷體" w:hAnsi="Times New Roman" w:cs="Times New Roman"/>
          <w:szCs w:val="24"/>
        </w:rPr>
        <w:t xml:space="preserve">with the real world </w:t>
      </w:r>
      <w:r w:rsidR="00AF3771" w:rsidRPr="007145FC">
        <w:rPr>
          <w:rFonts w:ascii="Times New Roman" w:eastAsia="標楷體" w:hAnsi="Times New Roman" w:cs="Times New Roman"/>
          <w:szCs w:val="24"/>
        </w:rPr>
        <w:t>i</w:t>
      </w:r>
      <w:r w:rsidR="00304C90">
        <w:rPr>
          <w:rFonts w:ascii="Times New Roman" w:eastAsia="標楷體" w:hAnsi="Times New Roman" w:cs="Times New Roman"/>
          <w:szCs w:val="24"/>
        </w:rPr>
        <w:t>n her novels</w:t>
      </w:r>
      <w:r w:rsidR="009E2DB9" w:rsidRPr="007145FC">
        <w:rPr>
          <w:rFonts w:ascii="Times New Roman" w:eastAsia="標楷體" w:hAnsi="Times New Roman" w:cs="Times New Roman"/>
          <w:szCs w:val="24"/>
        </w:rPr>
        <w:t xml:space="preserve">. Her first two novels are clearly “issue driven”: </w:t>
      </w:r>
      <w:r w:rsidR="009E2DB9" w:rsidRPr="007145FC">
        <w:rPr>
          <w:rFonts w:ascii="Times New Roman" w:eastAsia="標楷體" w:hAnsi="Times New Roman" w:cs="Times New Roman"/>
          <w:i/>
          <w:szCs w:val="24"/>
        </w:rPr>
        <w:t>My Year of Meats</w:t>
      </w:r>
      <w:r w:rsidR="009E2DB9" w:rsidRPr="007145FC">
        <w:rPr>
          <w:rFonts w:ascii="Times New Roman" w:eastAsia="標楷體" w:hAnsi="Times New Roman" w:cs="Times New Roman"/>
          <w:szCs w:val="24"/>
        </w:rPr>
        <w:t xml:space="preserve"> (1998) was triggered by the use of ho</w:t>
      </w:r>
      <w:r w:rsidR="00AF3771" w:rsidRPr="007145FC">
        <w:rPr>
          <w:rFonts w:ascii="Times New Roman" w:eastAsia="標楷體" w:hAnsi="Times New Roman" w:cs="Times New Roman"/>
          <w:szCs w:val="24"/>
        </w:rPr>
        <w:t>rmones in the US meats industry</w:t>
      </w:r>
      <w:r w:rsidR="009E2DB9" w:rsidRPr="007145FC">
        <w:rPr>
          <w:rFonts w:ascii="Times New Roman" w:eastAsia="標楷體" w:hAnsi="Times New Roman" w:cs="Times New Roman"/>
          <w:szCs w:val="24"/>
        </w:rPr>
        <w:t xml:space="preserve"> and </w:t>
      </w:r>
      <w:r w:rsidR="009E2DB9" w:rsidRPr="007145FC">
        <w:rPr>
          <w:rFonts w:ascii="Times New Roman" w:eastAsia="標楷體" w:hAnsi="Times New Roman" w:cs="Times New Roman"/>
          <w:i/>
          <w:szCs w:val="24"/>
        </w:rPr>
        <w:t>All over Creation</w:t>
      </w:r>
      <w:r w:rsidR="009E2DB9" w:rsidRPr="007145FC">
        <w:rPr>
          <w:rFonts w:ascii="Times New Roman" w:eastAsia="標楷體" w:hAnsi="Times New Roman" w:cs="Times New Roman"/>
          <w:szCs w:val="24"/>
        </w:rPr>
        <w:t xml:space="preserve"> (2003) </w:t>
      </w:r>
      <w:r w:rsidR="005C5F46" w:rsidRPr="007145FC">
        <w:rPr>
          <w:rFonts w:ascii="Times New Roman" w:eastAsia="標楷體" w:hAnsi="Times New Roman" w:cs="Times New Roman"/>
          <w:szCs w:val="24"/>
        </w:rPr>
        <w:t>delved</w:t>
      </w:r>
      <w:r w:rsidR="00083ECF" w:rsidRPr="007145FC">
        <w:rPr>
          <w:rFonts w:ascii="Times New Roman" w:eastAsia="標楷體" w:hAnsi="Times New Roman" w:cs="Times New Roman"/>
          <w:szCs w:val="24"/>
        </w:rPr>
        <w:t xml:space="preserve"> into</w:t>
      </w:r>
      <w:r w:rsidR="009E2DB9" w:rsidRPr="007145FC">
        <w:rPr>
          <w:rFonts w:ascii="Times New Roman" w:eastAsia="標楷體" w:hAnsi="Times New Roman" w:cs="Times New Roman"/>
          <w:szCs w:val="24"/>
        </w:rPr>
        <w:t xml:space="preserve"> the genetically modified technology in agriculture. </w:t>
      </w:r>
      <w:r w:rsidR="00D1543A" w:rsidRPr="007145FC">
        <w:rPr>
          <w:rFonts w:ascii="Times New Roman" w:eastAsia="標楷體" w:hAnsi="Times New Roman" w:cs="Times New Roman"/>
          <w:szCs w:val="24"/>
        </w:rPr>
        <w:t>H</w:t>
      </w:r>
      <w:r w:rsidR="009E2DB9" w:rsidRPr="007145FC">
        <w:rPr>
          <w:rFonts w:ascii="Times New Roman" w:eastAsia="標楷體" w:hAnsi="Times New Roman" w:cs="Times New Roman"/>
          <w:szCs w:val="24"/>
        </w:rPr>
        <w:t xml:space="preserve">er </w:t>
      </w:r>
      <w:r w:rsidR="00811A94" w:rsidRPr="007145FC">
        <w:rPr>
          <w:rFonts w:ascii="Times New Roman" w:eastAsia="標楷體" w:hAnsi="Times New Roman" w:cs="Times New Roman"/>
          <w:szCs w:val="24"/>
        </w:rPr>
        <w:t>third nove</w:t>
      </w:r>
      <w:r w:rsidR="00B90809" w:rsidRPr="007145FC">
        <w:rPr>
          <w:rFonts w:ascii="Times New Roman" w:eastAsia="標楷體" w:hAnsi="Times New Roman" w:cs="Times New Roman"/>
          <w:szCs w:val="24"/>
        </w:rPr>
        <w:t>l</w:t>
      </w:r>
      <w:r w:rsidR="00811A94" w:rsidRPr="007145FC">
        <w:rPr>
          <w:rFonts w:ascii="Times New Roman" w:eastAsia="標楷體" w:hAnsi="Times New Roman" w:cs="Times New Roman"/>
          <w:szCs w:val="24"/>
        </w:rPr>
        <w:t xml:space="preserve"> </w:t>
      </w:r>
      <w:r w:rsidR="00395F9D" w:rsidRPr="007145FC">
        <w:rPr>
          <w:rFonts w:ascii="Times New Roman" w:eastAsia="標楷體" w:hAnsi="Times New Roman" w:cs="Times New Roman"/>
          <w:i/>
          <w:szCs w:val="24"/>
        </w:rPr>
        <w:t>A Tale for the Time Being</w:t>
      </w:r>
      <w:r w:rsidR="00DD6030" w:rsidRPr="007145FC">
        <w:rPr>
          <w:rFonts w:ascii="Times New Roman" w:eastAsia="標楷體" w:hAnsi="Times New Roman" w:cs="Times New Roman"/>
          <w:szCs w:val="24"/>
        </w:rPr>
        <w:t xml:space="preserve"> </w:t>
      </w:r>
      <w:r w:rsidR="009E2DB9" w:rsidRPr="007145FC">
        <w:rPr>
          <w:rFonts w:ascii="Times New Roman" w:eastAsia="標楷體" w:hAnsi="Times New Roman" w:cs="Times New Roman"/>
          <w:szCs w:val="24"/>
        </w:rPr>
        <w:t>(</w:t>
      </w:r>
      <w:r w:rsidR="00811A94" w:rsidRPr="007145FC">
        <w:rPr>
          <w:rFonts w:ascii="Times New Roman" w:eastAsia="標楷體" w:hAnsi="Times New Roman" w:cs="Times New Roman"/>
          <w:szCs w:val="24"/>
        </w:rPr>
        <w:t>2013</w:t>
      </w:r>
      <w:r w:rsidR="008E1E09" w:rsidRPr="007145FC">
        <w:rPr>
          <w:rFonts w:ascii="Times New Roman" w:eastAsia="標楷體" w:hAnsi="Times New Roman" w:cs="Times New Roman"/>
          <w:szCs w:val="24"/>
        </w:rPr>
        <w:t xml:space="preserve">; hereafter </w:t>
      </w:r>
      <w:r w:rsidR="008E1E09" w:rsidRPr="007145FC">
        <w:rPr>
          <w:rFonts w:ascii="Times New Roman" w:eastAsia="標楷體" w:hAnsi="Times New Roman" w:cs="Times New Roman"/>
          <w:i/>
          <w:szCs w:val="24"/>
        </w:rPr>
        <w:t>Tale</w:t>
      </w:r>
      <w:r w:rsidR="00D1543A" w:rsidRPr="007145FC">
        <w:rPr>
          <w:rFonts w:ascii="Times New Roman" w:eastAsia="標楷體" w:hAnsi="Times New Roman" w:cs="Times New Roman"/>
          <w:szCs w:val="24"/>
        </w:rPr>
        <w:t>)</w:t>
      </w:r>
      <w:r w:rsidR="00210383" w:rsidRPr="007145FC">
        <w:rPr>
          <w:rFonts w:ascii="Times New Roman" w:eastAsia="標楷體" w:hAnsi="Times New Roman" w:cs="Times New Roman"/>
          <w:szCs w:val="24"/>
        </w:rPr>
        <w:t>,</w:t>
      </w:r>
      <w:r w:rsidR="00564655" w:rsidRPr="007145FC">
        <w:rPr>
          <w:rFonts w:ascii="Times New Roman" w:eastAsia="標楷體" w:hAnsi="Times New Roman" w:cs="Times New Roman"/>
          <w:szCs w:val="24"/>
        </w:rPr>
        <w:t xml:space="preserve"> </w:t>
      </w:r>
      <w:r w:rsidR="00D1543A" w:rsidRPr="007145FC">
        <w:rPr>
          <w:rFonts w:ascii="Times New Roman" w:eastAsia="標楷體" w:hAnsi="Times New Roman" w:cs="Times New Roman"/>
          <w:szCs w:val="24"/>
        </w:rPr>
        <w:t xml:space="preserve">though being </w:t>
      </w:r>
      <w:r w:rsidR="00F97DBB" w:rsidRPr="007145FC">
        <w:rPr>
          <w:rFonts w:ascii="Times New Roman" w:eastAsia="標楷體" w:hAnsi="Times New Roman" w:cs="Times New Roman"/>
          <w:szCs w:val="24"/>
        </w:rPr>
        <w:t>described by</w:t>
      </w:r>
      <w:r w:rsidR="00210383" w:rsidRPr="007145FC">
        <w:rPr>
          <w:rFonts w:ascii="Times New Roman" w:eastAsia="標楷體" w:hAnsi="Times New Roman" w:cs="Times New Roman"/>
          <w:szCs w:val="24"/>
        </w:rPr>
        <w:t xml:space="preserve"> </w:t>
      </w:r>
      <w:r w:rsidR="004F3717" w:rsidRPr="007145FC">
        <w:rPr>
          <w:rFonts w:ascii="Times New Roman" w:eastAsia="標楷體" w:hAnsi="Times New Roman" w:cs="Times New Roman"/>
          <w:szCs w:val="24"/>
        </w:rPr>
        <w:t>Ozeki</w:t>
      </w:r>
      <w:r w:rsidR="000A25B1" w:rsidRPr="007145FC">
        <w:rPr>
          <w:rFonts w:ascii="Times New Roman" w:eastAsia="標楷體" w:hAnsi="Times New Roman" w:cs="Times New Roman"/>
          <w:szCs w:val="24"/>
        </w:rPr>
        <w:t xml:space="preserve"> </w:t>
      </w:r>
      <w:r w:rsidR="00F97DBB" w:rsidRPr="007145FC">
        <w:rPr>
          <w:rFonts w:ascii="Times New Roman" w:eastAsia="標楷體" w:hAnsi="Times New Roman" w:cs="Times New Roman"/>
          <w:szCs w:val="24"/>
        </w:rPr>
        <w:t>as being</w:t>
      </w:r>
      <w:r w:rsidR="009A511B" w:rsidRPr="007145FC">
        <w:rPr>
          <w:rFonts w:ascii="Times New Roman" w:eastAsia="標楷體" w:hAnsi="Times New Roman" w:cs="Times New Roman"/>
          <w:szCs w:val="24"/>
        </w:rPr>
        <w:t xml:space="preserve"> </w:t>
      </w:r>
      <w:r w:rsidR="00685C69" w:rsidRPr="007145FC">
        <w:rPr>
          <w:rFonts w:ascii="Times New Roman" w:eastAsia="標楷體" w:hAnsi="Times New Roman" w:cs="Times New Roman"/>
          <w:szCs w:val="24"/>
        </w:rPr>
        <w:t>“</w:t>
      </w:r>
      <w:r w:rsidR="00CA7A2A" w:rsidRPr="007145FC">
        <w:rPr>
          <w:rFonts w:ascii="Times New Roman" w:eastAsia="標楷體" w:hAnsi="Times New Roman" w:cs="Times New Roman"/>
          <w:szCs w:val="24"/>
        </w:rPr>
        <w:t>philosophical”</w:t>
      </w:r>
      <w:r w:rsidR="00A9126E" w:rsidRPr="007145FC">
        <w:rPr>
          <w:rFonts w:ascii="Times New Roman" w:eastAsia="標楷體" w:hAnsi="Times New Roman" w:cs="Times New Roman"/>
          <w:szCs w:val="24"/>
        </w:rPr>
        <w:t xml:space="preserve"> and</w:t>
      </w:r>
      <w:r w:rsidR="00267698" w:rsidRPr="007145FC">
        <w:rPr>
          <w:rFonts w:ascii="Times New Roman" w:eastAsia="標楷體" w:hAnsi="Times New Roman" w:cs="Times New Roman"/>
          <w:szCs w:val="24"/>
        </w:rPr>
        <w:t xml:space="preserve"> enacting</w:t>
      </w:r>
      <w:r w:rsidRPr="007145FC">
        <w:rPr>
          <w:rFonts w:ascii="Times New Roman" w:eastAsia="標楷體" w:hAnsi="Times New Roman" w:cs="Times New Roman"/>
          <w:szCs w:val="24"/>
        </w:rPr>
        <w:t xml:space="preserve"> “a performance of </w:t>
      </w:r>
      <w:r w:rsidR="00E314B3" w:rsidRPr="007145FC">
        <w:rPr>
          <w:rFonts w:ascii="Times New Roman" w:eastAsia="標楷體" w:hAnsi="Times New Roman" w:cs="Times New Roman"/>
          <w:szCs w:val="24"/>
        </w:rPr>
        <w:t xml:space="preserve">certain aspects of </w:t>
      </w:r>
      <w:r w:rsidR="00685C69" w:rsidRPr="007145FC">
        <w:rPr>
          <w:rFonts w:ascii="Times New Roman" w:eastAsia="標楷體" w:hAnsi="Times New Roman" w:cs="Times New Roman"/>
          <w:szCs w:val="24"/>
        </w:rPr>
        <w:t xml:space="preserve">Zen philosophy” </w:t>
      </w:r>
      <w:r w:rsidR="00564655" w:rsidRPr="007145FC">
        <w:rPr>
          <w:rFonts w:ascii="Times New Roman" w:eastAsia="標楷體" w:hAnsi="Times New Roman" w:cs="Times New Roman"/>
          <w:szCs w:val="24"/>
        </w:rPr>
        <w:t>(</w:t>
      </w:r>
      <w:r w:rsidR="007C4407" w:rsidRPr="007145FC">
        <w:rPr>
          <w:rFonts w:ascii="Times New Roman" w:eastAsia="標楷體" w:hAnsi="Times New Roman" w:cs="Times New Roman"/>
          <w:szCs w:val="24"/>
        </w:rPr>
        <w:t>Stanford</w:t>
      </w:r>
      <w:r w:rsidR="00304C90">
        <w:rPr>
          <w:rFonts w:ascii="Times New Roman" w:eastAsia="標楷體" w:hAnsi="Times New Roman" w:cs="Times New Roman"/>
          <w:szCs w:val="24"/>
        </w:rPr>
        <w:t xml:space="preserve"> </w:t>
      </w:r>
      <w:r w:rsidR="007C4407" w:rsidRPr="007145FC">
        <w:rPr>
          <w:rFonts w:ascii="Times New Roman" w:eastAsia="標楷體" w:hAnsi="Times New Roman" w:cs="Times New Roman"/>
          <w:szCs w:val="24"/>
        </w:rPr>
        <w:t>Human</w:t>
      </w:r>
      <w:r w:rsidR="00230A33" w:rsidRPr="007145FC">
        <w:rPr>
          <w:rFonts w:ascii="Times New Roman" w:eastAsia="標楷體" w:hAnsi="Times New Roman" w:cs="Times New Roman"/>
          <w:szCs w:val="24"/>
        </w:rPr>
        <w:t>i</w:t>
      </w:r>
      <w:r w:rsidR="007C4407" w:rsidRPr="007145FC">
        <w:rPr>
          <w:rFonts w:ascii="Times New Roman" w:eastAsia="標楷體" w:hAnsi="Times New Roman" w:cs="Times New Roman"/>
          <w:szCs w:val="24"/>
        </w:rPr>
        <w:t>ties</w:t>
      </w:r>
      <w:r w:rsidR="00304C90">
        <w:rPr>
          <w:rFonts w:ascii="Times New Roman" w:eastAsia="標楷體" w:hAnsi="Times New Roman" w:cs="Times New Roman"/>
          <w:szCs w:val="24"/>
        </w:rPr>
        <w:t xml:space="preserve"> Center; </w:t>
      </w:r>
      <w:r w:rsidR="00600BE2">
        <w:rPr>
          <w:rFonts w:ascii="Times New Roman" w:eastAsia="標楷體" w:hAnsi="Times New Roman" w:cs="Times New Roman"/>
          <w:szCs w:val="24"/>
        </w:rPr>
        <w:t xml:space="preserve">The </w:t>
      </w:r>
      <w:r w:rsidR="00304C90">
        <w:rPr>
          <w:rFonts w:ascii="Times New Roman" w:eastAsia="標楷體" w:hAnsi="Times New Roman" w:cs="Times New Roman"/>
          <w:szCs w:val="24"/>
        </w:rPr>
        <w:t>Wheeler</w:t>
      </w:r>
      <w:r w:rsidR="00600BE2">
        <w:rPr>
          <w:rFonts w:ascii="Times New Roman" w:eastAsia="標楷體" w:hAnsi="Times New Roman" w:cs="Times New Roman"/>
          <w:szCs w:val="24"/>
        </w:rPr>
        <w:t xml:space="preserve"> </w:t>
      </w:r>
      <w:r w:rsidR="00304C90">
        <w:rPr>
          <w:rFonts w:ascii="Times New Roman" w:eastAsia="標楷體" w:hAnsi="Times New Roman" w:cs="Times New Roman"/>
          <w:szCs w:val="24"/>
        </w:rPr>
        <w:t>Cent</w:t>
      </w:r>
      <w:r w:rsidR="007C4407" w:rsidRPr="007145FC">
        <w:rPr>
          <w:rFonts w:ascii="Times New Roman" w:eastAsia="標楷體" w:hAnsi="Times New Roman" w:cs="Times New Roman"/>
          <w:szCs w:val="24"/>
        </w:rPr>
        <w:t>r</w:t>
      </w:r>
      <w:r w:rsidR="00304C90">
        <w:rPr>
          <w:rFonts w:ascii="Times New Roman" w:eastAsia="標楷體" w:hAnsi="Times New Roman" w:cs="Times New Roman"/>
          <w:szCs w:val="24"/>
        </w:rPr>
        <w:t>e</w:t>
      </w:r>
      <w:r w:rsidR="00672210" w:rsidRPr="007145FC">
        <w:rPr>
          <w:rFonts w:ascii="Times New Roman" w:eastAsia="標楷體" w:hAnsi="Times New Roman" w:cs="Times New Roman"/>
          <w:szCs w:val="24"/>
        </w:rPr>
        <w:t>), does not withdraw</w:t>
      </w:r>
      <w:r w:rsidR="00DB12DB" w:rsidRPr="007145FC">
        <w:rPr>
          <w:rFonts w:ascii="Times New Roman" w:eastAsia="標楷體" w:hAnsi="Times New Roman" w:cs="Times New Roman"/>
          <w:szCs w:val="24"/>
        </w:rPr>
        <w:t xml:space="preserve"> from</w:t>
      </w:r>
      <w:r w:rsidR="005847B2" w:rsidRPr="007145FC">
        <w:rPr>
          <w:rFonts w:ascii="Times New Roman" w:eastAsia="標楷體" w:hAnsi="Times New Roman" w:cs="Times New Roman"/>
          <w:szCs w:val="24"/>
        </w:rPr>
        <w:t xml:space="preserve"> </w:t>
      </w:r>
      <w:r w:rsidR="00A9126E" w:rsidRPr="007145FC">
        <w:rPr>
          <w:rFonts w:ascii="Times New Roman" w:eastAsia="標楷體" w:hAnsi="Times New Roman" w:cs="Times New Roman"/>
          <w:szCs w:val="24"/>
        </w:rPr>
        <w:t xml:space="preserve">the </w:t>
      </w:r>
      <w:r w:rsidR="00490668" w:rsidRPr="007145FC">
        <w:rPr>
          <w:rFonts w:ascii="Times New Roman" w:eastAsia="標楷體" w:hAnsi="Times New Roman" w:cs="Times New Roman"/>
          <w:szCs w:val="24"/>
        </w:rPr>
        <w:t>dialectics</w:t>
      </w:r>
      <w:r w:rsidR="004D251A" w:rsidRPr="007145FC">
        <w:rPr>
          <w:rFonts w:ascii="Times New Roman" w:eastAsia="標楷體" w:hAnsi="Times New Roman" w:cs="Times New Roman"/>
          <w:szCs w:val="24"/>
        </w:rPr>
        <w:t xml:space="preserve"> between</w:t>
      </w:r>
      <w:r w:rsidR="001774B0" w:rsidRPr="007145FC">
        <w:rPr>
          <w:rFonts w:ascii="Times New Roman" w:eastAsia="標楷體" w:hAnsi="Times New Roman" w:cs="Times New Roman"/>
          <w:szCs w:val="24"/>
        </w:rPr>
        <w:t xml:space="preserve"> </w:t>
      </w:r>
      <w:r w:rsidR="007D754B" w:rsidRPr="007145FC">
        <w:rPr>
          <w:rFonts w:ascii="Times New Roman" w:eastAsia="標楷體" w:hAnsi="Times New Roman" w:cs="Times New Roman"/>
          <w:szCs w:val="24"/>
        </w:rPr>
        <w:t>the actual</w:t>
      </w:r>
      <w:r w:rsidR="009B7610" w:rsidRPr="007145FC">
        <w:rPr>
          <w:rFonts w:ascii="Times New Roman" w:eastAsia="標楷體" w:hAnsi="Times New Roman" w:cs="Times New Roman"/>
          <w:szCs w:val="24"/>
        </w:rPr>
        <w:t xml:space="preserve"> and the fictional.</w:t>
      </w:r>
      <w:r w:rsidR="005C5AB8">
        <w:rPr>
          <w:rFonts w:ascii="Times New Roman" w:eastAsia="標楷體" w:hAnsi="Times New Roman" w:cs="Times New Roman"/>
          <w:szCs w:val="24"/>
          <w:vertAlign w:val="superscript"/>
        </w:rPr>
        <w:t>1</w:t>
      </w:r>
      <w:r w:rsidR="009B7610" w:rsidRPr="007145FC">
        <w:rPr>
          <w:rFonts w:ascii="Times New Roman" w:eastAsia="標楷體" w:hAnsi="Times New Roman" w:cs="Times New Roman"/>
          <w:szCs w:val="24"/>
        </w:rPr>
        <w:t xml:space="preserve"> In addition to the autobiographical elements (</w:t>
      </w:r>
      <w:r w:rsidR="00045BBB" w:rsidRPr="007145FC">
        <w:rPr>
          <w:rFonts w:ascii="Times New Roman" w:eastAsia="標楷體" w:hAnsi="Times New Roman" w:cs="Times New Roman"/>
          <w:szCs w:val="24"/>
        </w:rPr>
        <w:t xml:space="preserve">i.e., </w:t>
      </w:r>
      <w:r w:rsidR="009B7610" w:rsidRPr="007145FC">
        <w:rPr>
          <w:rFonts w:ascii="Times New Roman" w:eastAsia="標楷體" w:hAnsi="Times New Roman" w:cs="Times New Roman"/>
          <w:szCs w:val="24"/>
        </w:rPr>
        <w:t>Ozeki wrote herself and her ex</w:t>
      </w:r>
      <w:r w:rsidR="00685C69" w:rsidRPr="007145FC">
        <w:rPr>
          <w:rFonts w:ascii="Times New Roman" w:eastAsia="標楷體" w:hAnsi="Times New Roman" w:cs="Times New Roman"/>
          <w:szCs w:val="24"/>
        </w:rPr>
        <w:t>periences as a novelist into one main</w:t>
      </w:r>
      <w:r w:rsidR="009B7610" w:rsidRPr="007145FC">
        <w:rPr>
          <w:rFonts w:ascii="Times New Roman" w:eastAsia="標楷體" w:hAnsi="Times New Roman" w:cs="Times New Roman"/>
          <w:szCs w:val="24"/>
        </w:rPr>
        <w:t xml:space="preserve"> character Ruth), </w:t>
      </w:r>
      <w:r w:rsidR="008E1E09" w:rsidRPr="007145FC">
        <w:rPr>
          <w:rFonts w:ascii="Times New Roman" w:eastAsia="標楷體" w:hAnsi="Times New Roman" w:cs="Times New Roman"/>
          <w:i/>
          <w:szCs w:val="24"/>
        </w:rPr>
        <w:t>Tale</w:t>
      </w:r>
      <w:r w:rsidR="009C006F" w:rsidRPr="007145FC">
        <w:rPr>
          <w:rFonts w:ascii="Times New Roman" w:eastAsia="標楷體" w:hAnsi="Times New Roman" w:cs="Times New Roman"/>
          <w:szCs w:val="24"/>
        </w:rPr>
        <w:t xml:space="preserve"> encompas</w:t>
      </w:r>
      <w:r w:rsidR="000E2D78" w:rsidRPr="007145FC">
        <w:rPr>
          <w:rFonts w:ascii="Times New Roman" w:eastAsia="標楷體" w:hAnsi="Times New Roman" w:cs="Times New Roman"/>
          <w:szCs w:val="24"/>
        </w:rPr>
        <w:t>ses a number of</w:t>
      </w:r>
      <w:r w:rsidR="004A7470" w:rsidRPr="007145FC">
        <w:rPr>
          <w:rFonts w:ascii="Times New Roman" w:eastAsia="標楷體" w:hAnsi="Times New Roman" w:cs="Times New Roman"/>
          <w:szCs w:val="24"/>
        </w:rPr>
        <w:t xml:space="preserve"> real-life events</w:t>
      </w:r>
      <w:r w:rsidR="00672210" w:rsidRPr="007145FC">
        <w:rPr>
          <w:rFonts w:ascii="Times New Roman" w:eastAsia="標楷體" w:hAnsi="Times New Roman" w:cs="Times New Roman"/>
          <w:szCs w:val="24"/>
        </w:rPr>
        <w:t xml:space="preserve">, </w:t>
      </w:r>
      <w:r w:rsidR="000E2D78" w:rsidRPr="007145FC">
        <w:rPr>
          <w:rFonts w:ascii="Times New Roman" w:eastAsia="標楷體" w:hAnsi="Times New Roman" w:cs="Times New Roman"/>
          <w:szCs w:val="24"/>
        </w:rPr>
        <w:t xml:space="preserve">among which </w:t>
      </w:r>
      <w:r w:rsidR="00F20DF2" w:rsidRPr="007145FC">
        <w:rPr>
          <w:rFonts w:ascii="Times New Roman" w:eastAsia="標楷體" w:hAnsi="Times New Roman" w:cs="Times New Roman"/>
          <w:szCs w:val="24"/>
        </w:rPr>
        <w:t xml:space="preserve">the most obvious include </w:t>
      </w:r>
      <w:r w:rsidR="0011262D" w:rsidRPr="007145FC">
        <w:rPr>
          <w:rFonts w:ascii="Times New Roman" w:eastAsia="標楷體" w:hAnsi="Times New Roman" w:cs="Times New Roman"/>
          <w:szCs w:val="24"/>
        </w:rPr>
        <w:t>the Japanese militar</w:t>
      </w:r>
      <w:r w:rsidR="004A7470" w:rsidRPr="007145FC">
        <w:rPr>
          <w:rFonts w:ascii="Times New Roman" w:eastAsia="標楷體" w:hAnsi="Times New Roman" w:cs="Times New Roman"/>
          <w:szCs w:val="24"/>
        </w:rPr>
        <w:t>y aggressions during</w:t>
      </w:r>
      <w:r w:rsidR="0011262D" w:rsidRPr="007145FC">
        <w:rPr>
          <w:rFonts w:ascii="Times New Roman" w:eastAsia="標楷體" w:hAnsi="Times New Roman" w:cs="Times New Roman"/>
          <w:szCs w:val="24"/>
        </w:rPr>
        <w:t xml:space="preserve"> World War II, the </w:t>
      </w:r>
      <w:r w:rsidR="00D63C80" w:rsidRPr="007145FC">
        <w:rPr>
          <w:rFonts w:ascii="Times New Roman" w:eastAsia="標楷體" w:hAnsi="Times New Roman" w:cs="Times New Roman"/>
          <w:szCs w:val="24"/>
        </w:rPr>
        <w:t xml:space="preserve">global </w:t>
      </w:r>
      <w:r w:rsidR="00C6275A" w:rsidRPr="007145FC">
        <w:rPr>
          <w:rFonts w:ascii="Times New Roman" w:eastAsia="標楷體" w:hAnsi="Times New Roman" w:cs="Times New Roman"/>
          <w:szCs w:val="24"/>
        </w:rPr>
        <w:t>I</w:t>
      </w:r>
      <w:r w:rsidR="00BD5AF4" w:rsidRPr="007145FC">
        <w:rPr>
          <w:rFonts w:ascii="Times New Roman" w:eastAsia="標楷體" w:hAnsi="Times New Roman" w:cs="Times New Roman"/>
          <w:szCs w:val="24"/>
        </w:rPr>
        <w:t>nternet bubble</w:t>
      </w:r>
      <w:r w:rsidR="0011262D" w:rsidRPr="007145FC">
        <w:rPr>
          <w:rFonts w:ascii="Times New Roman" w:eastAsia="標楷體" w:hAnsi="Times New Roman" w:cs="Times New Roman"/>
          <w:szCs w:val="24"/>
        </w:rPr>
        <w:t xml:space="preserve"> in the </w:t>
      </w:r>
      <w:r w:rsidR="00BD5AF4" w:rsidRPr="007145FC">
        <w:rPr>
          <w:rFonts w:ascii="Times New Roman" w:eastAsia="標楷體" w:hAnsi="Times New Roman" w:cs="Times New Roman"/>
          <w:szCs w:val="24"/>
        </w:rPr>
        <w:t xml:space="preserve">late </w:t>
      </w:r>
      <w:r w:rsidR="0011262D" w:rsidRPr="007145FC">
        <w:rPr>
          <w:rFonts w:ascii="Times New Roman" w:eastAsia="標楷體" w:hAnsi="Times New Roman" w:cs="Times New Roman"/>
          <w:szCs w:val="24"/>
        </w:rPr>
        <w:t>1</w:t>
      </w:r>
      <w:r w:rsidR="007F27F0" w:rsidRPr="007145FC">
        <w:rPr>
          <w:rFonts w:ascii="Times New Roman" w:eastAsia="標楷體" w:hAnsi="Times New Roman" w:cs="Times New Roman"/>
          <w:szCs w:val="24"/>
        </w:rPr>
        <w:t>990s, the</w:t>
      </w:r>
      <w:r w:rsidR="009C006F" w:rsidRPr="007145FC">
        <w:rPr>
          <w:rFonts w:ascii="Times New Roman" w:eastAsia="標楷體" w:hAnsi="Times New Roman" w:cs="Times New Roman"/>
          <w:szCs w:val="24"/>
        </w:rPr>
        <w:t xml:space="preserve"> </w:t>
      </w:r>
      <w:r w:rsidR="007F27F0" w:rsidRPr="007145FC">
        <w:rPr>
          <w:rFonts w:ascii="Times New Roman" w:eastAsia="標楷體" w:hAnsi="Times New Roman" w:cs="Times New Roman"/>
          <w:szCs w:val="24"/>
        </w:rPr>
        <w:t xml:space="preserve">9/11 </w:t>
      </w:r>
      <w:r w:rsidR="009C006F" w:rsidRPr="007145FC">
        <w:rPr>
          <w:rFonts w:ascii="Times New Roman" w:eastAsia="標楷體" w:hAnsi="Times New Roman" w:cs="Times New Roman"/>
          <w:szCs w:val="24"/>
        </w:rPr>
        <w:t>terrorist attack</w:t>
      </w:r>
      <w:r w:rsidR="007F27F0" w:rsidRPr="007145FC">
        <w:rPr>
          <w:rFonts w:ascii="Times New Roman" w:eastAsia="標楷體" w:hAnsi="Times New Roman" w:cs="Times New Roman"/>
          <w:szCs w:val="24"/>
        </w:rPr>
        <w:t>s</w:t>
      </w:r>
      <w:r w:rsidR="00D63C80" w:rsidRPr="007145FC">
        <w:rPr>
          <w:rFonts w:ascii="Times New Roman" w:eastAsia="標楷體" w:hAnsi="Times New Roman" w:cs="Times New Roman"/>
          <w:szCs w:val="24"/>
        </w:rPr>
        <w:t xml:space="preserve"> in the US</w:t>
      </w:r>
      <w:r w:rsidR="004A7470" w:rsidRPr="007145FC">
        <w:rPr>
          <w:rFonts w:ascii="Times New Roman" w:eastAsia="標楷體" w:hAnsi="Times New Roman" w:cs="Times New Roman"/>
          <w:szCs w:val="24"/>
        </w:rPr>
        <w:t xml:space="preserve"> in 2001</w:t>
      </w:r>
      <w:r w:rsidR="0011262D" w:rsidRPr="007145FC">
        <w:rPr>
          <w:rFonts w:ascii="Times New Roman" w:eastAsia="標楷體" w:hAnsi="Times New Roman" w:cs="Times New Roman"/>
          <w:szCs w:val="24"/>
        </w:rPr>
        <w:t>,</w:t>
      </w:r>
      <w:r w:rsidR="004A7470" w:rsidRPr="007145FC">
        <w:rPr>
          <w:rFonts w:ascii="Times New Roman" w:eastAsia="標楷體" w:hAnsi="Times New Roman" w:cs="Times New Roman"/>
          <w:szCs w:val="24"/>
        </w:rPr>
        <w:t xml:space="preserve"> and </w:t>
      </w:r>
      <w:r w:rsidR="0081061B" w:rsidRPr="007145FC">
        <w:rPr>
          <w:rFonts w:ascii="Times New Roman" w:eastAsia="標楷體" w:hAnsi="Times New Roman" w:cs="Times New Roman"/>
          <w:szCs w:val="24"/>
        </w:rPr>
        <w:t>the earthqu</w:t>
      </w:r>
      <w:r w:rsidR="004A7470" w:rsidRPr="007145FC">
        <w:rPr>
          <w:rFonts w:ascii="Times New Roman" w:eastAsia="標楷體" w:hAnsi="Times New Roman" w:cs="Times New Roman"/>
          <w:szCs w:val="24"/>
        </w:rPr>
        <w:t>ake/</w:t>
      </w:r>
      <w:r w:rsidR="0081061B" w:rsidRPr="007145FC">
        <w:rPr>
          <w:rFonts w:ascii="Times New Roman" w:eastAsia="標楷體" w:hAnsi="Times New Roman" w:cs="Times New Roman"/>
          <w:szCs w:val="24"/>
        </w:rPr>
        <w:t>tsunami that hit Japan in 2011</w:t>
      </w:r>
      <w:r w:rsidR="003D69F2" w:rsidRPr="007145FC">
        <w:rPr>
          <w:rFonts w:ascii="Times New Roman" w:eastAsia="標楷體" w:hAnsi="Times New Roman" w:cs="Times New Roman"/>
          <w:szCs w:val="24"/>
        </w:rPr>
        <w:t xml:space="preserve">. </w:t>
      </w:r>
      <w:r w:rsidR="00F97251" w:rsidRPr="007145FC">
        <w:rPr>
          <w:rFonts w:ascii="Times New Roman" w:eastAsia="標楷體" w:hAnsi="Times New Roman" w:cs="Times New Roman"/>
          <w:szCs w:val="24"/>
        </w:rPr>
        <w:t>Indeed</w:t>
      </w:r>
      <w:r w:rsidR="000E2D78" w:rsidRPr="007145FC">
        <w:rPr>
          <w:rFonts w:ascii="Times New Roman" w:eastAsia="標楷體" w:hAnsi="Times New Roman" w:cs="Times New Roman"/>
          <w:szCs w:val="24"/>
        </w:rPr>
        <w:t>, t</w:t>
      </w:r>
      <w:r w:rsidR="003D69F2" w:rsidRPr="007145FC">
        <w:rPr>
          <w:rFonts w:ascii="Times New Roman" w:eastAsia="標楷體" w:hAnsi="Times New Roman" w:cs="Times New Roman"/>
          <w:szCs w:val="24"/>
        </w:rPr>
        <w:t xml:space="preserve">he impact of the real </w:t>
      </w:r>
      <w:r w:rsidR="00685C69" w:rsidRPr="007145FC">
        <w:rPr>
          <w:rFonts w:ascii="Times New Roman" w:eastAsia="標楷體" w:hAnsi="Times New Roman" w:cs="Times New Roman"/>
          <w:szCs w:val="24"/>
        </w:rPr>
        <w:t>worl</w:t>
      </w:r>
      <w:r w:rsidR="000E2D78" w:rsidRPr="007145FC">
        <w:rPr>
          <w:rFonts w:ascii="Times New Roman" w:eastAsia="標楷體" w:hAnsi="Times New Roman" w:cs="Times New Roman"/>
          <w:szCs w:val="24"/>
        </w:rPr>
        <w:t xml:space="preserve">d on Ozeki’s writing became indelible </w:t>
      </w:r>
      <w:r w:rsidR="00685C69" w:rsidRPr="007145FC">
        <w:rPr>
          <w:rFonts w:ascii="Times New Roman" w:eastAsia="標楷體" w:hAnsi="Times New Roman" w:cs="Times New Roman"/>
          <w:szCs w:val="24"/>
        </w:rPr>
        <w:t>when</w:t>
      </w:r>
      <w:r w:rsidR="003D69F2" w:rsidRPr="007145FC">
        <w:rPr>
          <w:rFonts w:ascii="Times New Roman" w:eastAsia="標楷體" w:hAnsi="Times New Roman" w:cs="Times New Roman"/>
          <w:szCs w:val="24"/>
        </w:rPr>
        <w:t xml:space="preserve"> </w:t>
      </w:r>
      <w:r w:rsidR="002B7A15" w:rsidRPr="007145FC">
        <w:rPr>
          <w:rFonts w:ascii="Times New Roman" w:eastAsia="標楷體" w:hAnsi="Times New Roman" w:cs="Times New Roman"/>
          <w:szCs w:val="24"/>
        </w:rPr>
        <w:t xml:space="preserve">Ozeki </w:t>
      </w:r>
      <w:r w:rsidR="00200985" w:rsidRPr="007145FC">
        <w:rPr>
          <w:rFonts w:ascii="Times New Roman" w:eastAsia="標楷體" w:hAnsi="Times New Roman" w:cs="Times New Roman"/>
          <w:szCs w:val="24"/>
        </w:rPr>
        <w:t>decided to give</w:t>
      </w:r>
      <w:r w:rsidR="003D69F2" w:rsidRPr="007145FC">
        <w:rPr>
          <w:rFonts w:ascii="Times New Roman" w:eastAsia="標楷體" w:hAnsi="Times New Roman" w:cs="Times New Roman"/>
          <w:szCs w:val="24"/>
        </w:rPr>
        <w:t xml:space="preserve"> up</w:t>
      </w:r>
      <w:r w:rsidR="008037EC" w:rsidRPr="007145FC">
        <w:rPr>
          <w:rFonts w:ascii="Times New Roman" w:eastAsia="標楷體" w:hAnsi="Times New Roman" w:cs="Times New Roman"/>
          <w:szCs w:val="24"/>
        </w:rPr>
        <w:t xml:space="preserve"> the draft she had</w:t>
      </w:r>
      <w:r w:rsidR="00685C69" w:rsidRPr="007145FC">
        <w:rPr>
          <w:rFonts w:ascii="Times New Roman" w:eastAsia="標楷體" w:hAnsi="Times New Roman" w:cs="Times New Roman"/>
          <w:szCs w:val="24"/>
        </w:rPr>
        <w:t xml:space="preserve"> worked </w:t>
      </w:r>
      <w:r w:rsidR="002A527D" w:rsidRPr="007145FC">
        <w:rPr>
          <w:rFonts w:ascii="Times New Roman" w:eastAsia="標楷體" w:hAnsi="Times New Roman" w:cs="Times New Roman"/>
          <w:szCs w:val="24"/>
        </w:rPr>
        <w:t xml:space="preserve">on </w:t>
      </w:r>
      <w:r w:rsidR="00685C69" w:rsidRPr="007145FC">
        <w:rPr>
          <w:rFonts w:ascii="Times New Roman" w:eastAsia="標楷體" w:hAnsi="Times New Roman" w:cs="Times New Roman"/>
          <w:szCs w:val="24"/>
        </w:rPr>
        <w:t xml:space="preserve">since </w:t>
      </w:r>
      <w:r w:rsidR="004A53E9" w:rsidRPr="007145FC">
        <w:rPr>
          <w:rFonts w:ascii="Times New Roman" w:eastAsia="標楷體" w:hAnsi="Times New Roman" w:cs="Times New Roman"/>
          <w:szCs w:val="24"/>
        </w:rPr>
        <w:t xml:space="preserve">December </w:t>
      </w:r>
      <w:r w:rsidR="00685C69" w:rsidRPr="007145FC">
        <w:rPr>
          <w:rFonts w:ascii="Times New Roman" w:eastAsia="標楷體" w:hAnsi="Times New Roman" w:cs="Times New Roman"/>
          <w:szCs w:val="24"/>
        </w:rPr>
        <w:t>2006</w:t>
      </w:r>
      <w:r w:rsidR="00CA7A2A" w:rsidRPr="007145FC">
        <w:rPr>
          <w:rFonts w:ascii="Times New Roman" w:eastAsia="標楷體" w:hAnsi="Times New Roman" w:cs="Times New Roman"/>
          <w:szCs w:val="24"/>
        </w:rPr>
        <w:t xml:space="preserve"> to</w:t>
      </w:r>
      <w:r w:rsidR="003D69F2" w:rsidRPr="007145FC">
        <w:rPr>
          <w:rFonts w:ascii="Times New Roman" w:eastAsia="標楷體" w:hAnsi="Times New Roman" w:cs="Times New Roman"/>
          <w:szCs w:val="24"/>
        </w:rPr>
        <w:t xml:space="preserve"> </w:t>
      </w:r>
      <w:r w:rsidR="00CA7A2A" w:rsidRPr="007145FC">
        <w:rPr>
          <w:rFonts w:ascii="Times New Roman" w:eastAsia="標楷體" w:hAnsi="Times New Roman" w:cs="Times New Roman"/>
          <w:szCs w:val="24"/>
        </w:rPr>
        <w:t>start</w:t>
      </w:r>
      <w:r w:rsidR="002B7A15" w:rsidRPr="007145FC">
        <w:rPr>
          <w:rFonts w:ascii="Times New Roman" w:eastAsia="標楷體" w:hAnsi="Times New Roman" w:cs="Times New Roman"/>
          <w:szCs w:val="24"/>
        </w:rPr>
        <w:t xml:space="preserve"> all over again </w:t>
      </w:r>
      <w:r w:rsidR="003D69F2" w:rsidRPr="007145FC">
        <w:rPr>
          <w:rFonts w:ascii="Times New Roman" w:eastAsia="標楷體" w:hAnsi="Times New Roman" w:cs="Times New Roman"/>
          <w:szCs w:val="24"/>
        </w:rPr>
        <w:t>after the devastating eart</w:t>
      </w:r>
      <w:r w:rsidR="00780205" w:rsidRPr="007145FC">
        <w:rPr>
          <w:rFonts w:ascii="Times New Roman" w:eastAsia="標楷體" w:hAnsi="Times New Roman" w:cs="Times New Roman"/>
          <w:szCs w:val="24"/>
        </w:rPr>
        <w:t>hquake/tsunami hit Japan on March</w:t>
      </w:r>
      <w:r w:rsidR="00045BBB" w:rsidRPr="007145FC">
        <w:rPr>
          <w:rFonts w:ascii="Times New Roman" w:eastAsia="標楷體" w:hAnsi="Times New Roman" w:cs="Times New Roman"/>
          <w:szCs w:val="24"/>
        </w:rPr>
        <w:t xml:space="preserve"> 11, 2011</w:t>
      </w:r>
      <w:r w:rsidR="00F4668E" w:rsidRPr="007145FC">
        <w:rPr>
          <w:rFonts w:ascii="Times New Roman" w:eastAsia="標楷體" w:hAnsi="Times New Roman" w:cs="Times New Roman"/>
          <w:szCs w:val="24"/>
        </w:rPr>
        <w:t xml:space="preserve"> (henceforth referred to as “3/11”)</w:t>
      </w:r>
      <w:r w:rsidR="00045BBB" w:rsidRPr="007145FC">
        <w:rPr>
          <w:rFonts w:ascii="Times New Roman" w:eastAsia="標楷體" w:hAnsi="Times New Roman" w:cs="Times New Roman"/>
          <w:szCs w:val="24"/>
        </w:rPr>
        <w:t>. Ozeki explained</w:t>
      </w:r>
      <w:r w:rsidR="00680E9B" w:rsidRPr="007145FC">
        <w:rPr>
          <w:rFonts w:ascii="Times New Roman" w:eastAsia="標楷體" w:hAnsi="Times New Roman" w:cs="Times New Roman"/>
          <w:szCs w:val="24"/>
        </w:rPr>
        <w:t xml:space="preserve"> </w:t>
      </w:r>
      <w:r w:rsidR="00811A94" w:rsidRPr="007145FC">
        <w:rPr>
          <w:rFonts w:ascii="Times New Roman" w:eastAsia="標楷體" w:hAnsi="Times New Roman" w:cs="Times New Roman"/>
          <w:szCs w:val="24"/>
        </w:rPr>
        <w:t xml:space="preserve">her decision </w:t>
      </w:r>
      <w:r w:rsidR="00680E9B" w:rsidRPr="007145FC">
        <w:rPr>
          <w:rFonts w:ascii="Times New Roman" w:eastAsia="標楷體" w:hAnsi="Times New Roman" w:cs="Times New Roman"/>
          <w:szCs w:val="24"/>
        </w:rPr>
        <w:t xml:space="preserve">in </w:t>
      </w:r>
      <w:r w:rsidR="00045BBB" w:rsidRPr="007145FC">
        <w:rPr>
          <w:rFonts w:ascii="Times New Roman" w:eastAsia="標楷體" w:hAnsi="Times New Roman" w:cs="Times New Roman"/>
          <w:szCs w:val="24"/>
        </w:rPr>
        <w:t>interview</w:t>
      </w:r>
      <w:r w:rsidR="00680E9B" w:rsidRPr="007145FC">
        <w:rPr>
          <w:rFonts w:ascii="Times New Roman" w:eastAsia="標楷體" w:hAnsi="Times New Roman" w:cs="Times New Roman"/>
          <w:szCs w:val="24"/>
        </w:rPr>
        <w:t>s</w:t>
      </w:r>
      <w:r w:rsidR="003D69F2" w:rsidRPr="007145FC">
        <w:rPr>
          <w:rFonts w:ascii="Times New Roman" w:eastAsia="標楷體" w:hAnsi="Times New Roman" w:cs="Times New Roman"/>
          <w:szCs w:val="24"/>
        </w:rPr>
        <w:t>: “</w:t>
      </w:r>
      <w:r w:rsidR="00DF0B90" w:rsidRPr="007145FC">
        <w:rPr>
          <w:rFonts w:ascii="Times New Roman" w:eastAsia="標楷體" w:hAnsi="Times New Roman" w:cs="Times New Roman"/>
          <w:szCs w:val="24"/>
        </w:rPr>
        <w:t>There are certain catastrophes</w:t>
      </w:r>
      <w:r w:rsidR="00AC5DCA" w:rsidRPr="007145FC">
        <w:rPr>
          <w:rFonts w:ascii="Times New Roman" w:eastAsia="標楷體" w:hAnsi="Times New Roman" w:cs="Times New Roman"/>
          <w:szCs w:val="24"/>
        </w:rPr>
        <w:t xml:space="preserve"> of such a magnitude. They draw lines in time”</w:t>
      </w:r>
      <w:r w:rsidR="00680E9B" w:rsidRPr="007145FC">
        <w:rPr>
          <w:rFonts w:ascii="Times New Roman" w:eastAsia="標楷體" w:hAnsi="Times New Roman" w:cs="Times New Roman"/>
          <w:szCs w:val="24"/>
        </w:rPr>
        <w:t>;</w:t>
      </w:r>
      <w:r w:rsidR="00045BBB" w:rsidRPr="007145FC">
        <w:rPr>
          <w:rFonts w:ascii="Times New Roman" w:eastAsia="標楷體" w:hAnsi="Times New Roman" w:cs="Times New Roman"/>
          <w:szCs w:val="24"/>
        </w:rPr>
        <w:t xml:space="preserve"> </w:t>
      </w:r>
      <w:r w:rsidR="00783B07" w:rsidRPr="007145FC">
        <w:rPr>
          <w:rFonts w:ascii="Times New Roman" w:eastAsia="標楷體" w:hAnsi="Times New Roman" w:cs="Times New Roman"/>
          <w:szCs w:val="24"/>
        </w:rPr>
        <w:t>also,</w:t>
      </w:r>
      <w:r w:rsidR="00213405" w:rsidRPr="007145FC">
        <w:rPr>
          <w:rFonts w:ascii="Times New Roman" w:eastAsia="標楷體" w:hAnsi="Times New Roman" w:cs="Times New Roman"/>
          <w:szCs w:val="24"/>
        </w:rPr>
        <w:t xml:space="preserve"> </w:t>
      </w:r>
      <w:r w:rsidR="00680E9B" w:rsidRPr="007145FC">
        <w:rPr>
          <w:rFonts w:ascii="Times New Roman" w:eastAsia="標楷體" w:hAnsi="Times New Roman" w:cs="Times New Roman"/>
          <w:szCs w:val="24"/>
        </w:rPr>
        <w:t>t</w:t>
      </w:r>
      <w:r w:rsidR="00045BBB" w:rsidRPr="007145FC">
        <w:rPr>
          <w:rFonts w:ascii="Times New Roman" w:eastAsia="標楷體" w:hAnsi="Times New Roman" w:cs="Times New Roman"/>
          <w:szCs w:val="24"/>
        </w:rPr>
        <w:t xml:space="preserve">he </w:t>
      </w:r>
      <w:r w:rsidR="00E57767" w:rsidRPr="007145FC">
        <w:rPr>
          <w:rFonts w:ascii="Times New Roman" w:eastAsia="標楷體" w:hAnsi="Times New Roman" w:cs="Times New Roman"/>
          <w:szCs w:val="24"/>
        </w:rPr>
        <w:t>“</w:t>
      </w:r>
      <w:r w:rsidR="00045BBB" w:rsidRPr="007145FC">
        <w:rPr>
          <w:rFonts w:ascii="Times New Roman" w:eastAsia="標楷體" w:hAnsi="Times New Roman" w:cs="Times New Roman"/>
          <w:szCs w:val="24"/>
        </w:rPr>
        <w:t>post-tsunami</w:t>
      </w:r>
      <w:r w:rsidR="00E57767" w:rsidRPr="007145FC">
        <w:rPr>
          <w:rFonts w:ascii="Times New Roman" w:eastAsia="標楷體" w:hAnsi="Times New Roman" w:cs="Times New Roman"/>
          <w:szCs w:val="24"/>
        </w:rPr>
        <w:t>”</w:t>
      </w:r>
      <w:r w:rsidR="00045BBB" w:rsidRPr="007145FC">
        <w:rPr>
          <w:rFonts w:ascii="Times New Roman" w:eastAsia="標楷體" w:hAnsi="Times New Roman" w:cs="Times New Roman"/>
          <w:szCs w:val="24"/>
        </w:rPr>
        <w:t xml:space="preserve"> reality made the manuscript</w:t>
      </w:r>
      <w:r w:rsidR="00AC5DCA" w:rsidRPr="007145FC">
        <w:rPr>
          <w:rFonts w:ascii="Times New Roman" w:eastAsia="標楷體" w:hAnsi="Times New Roman" w:cs="Times New Roman"/>
          <w:szCs w:val="24"/>
        </w:rPr>
        <w:t xml:space="preserve"> she wrote in the </w:t>
      </w:r>
      <w:r w:rsidR="00E57767" w:rsidRPr="007145FC">
        <w:rPr>
          <w:rFonts w:ascii="Times New Roman" w:eastAsia="標楷體" w:hAnsi="Times New Roman" w:cs="Times New Roman"/>
          <w:szCs w:val="24"/>
        </w:rPr>
        <w:t>“</w:t>
      </w:r>
      <w:r w:rsidR="00AC5DCA" w:rsidRPr="007145FC">
        <w:rPr>
          <w:rFonts w:ascii="Times New Roman" w:eastAsia="標楷體" w:hAnsi="Times New Roman" w:cs="Times New Roman"/>
          <w:szCs w:val="24"/>
        </w:rPr>
        <w:t>pre-t</w:t>
      </w:r>
      <w:r w:rsidR="003D69F2" w:rsidRPr="007145FC">
        <w:rPr>
          <w:rFonts w:ascii="Times New Roman" w:eastAsia="標楷體" w:hAnsi="Times New Roman" w:cs="Times New Roman"/>
          <w:szCs w:val="24"/>
        </w:rPr>
        <w:t>sunami</w:t>
      </w:r>
      <w:r w:rsidR="00E57767" w:rsidRPr="007145FC">
        <w:rPr>
          <w:rFonts w:ascii="Times New Roman" w:eastAsia="標楷體" w:hAnsi="Times New Roman" w:cs="Times New Roman"/>
          <w:szCs w:val="24"/>
        </w:rPr>
        <w:t>”</w:t>
      </w:r>
      <w:r w:rsidR="003D69F2" w:rsidRPr="007145FC">
        <w:rPr>
          <w:rFonts w:ascii="Times New Roman" w:eastAsia="標楷體" w:hAnsi="Times New Roman" w:cs="Times New Roman"/>
          <w:szCs w:val="24"/>
        </w:rPr>
        <w:t xml:space="preserve"> t</w:t>
      </w:r>
      <w:r w:rsidR="00045BBB" w:rsidRPr="007145FC">
        <w:rPr>
          <w:rFonts w:ascii="Times New Roman" w:eastAsia="標楷體" w:hAnsi="Times New Roman" w:cs="Times New Roman"/>
          <w:szCs w:val="24"/>
        </w:rPr>
        <w:t xml:space="preserve">ime </w:t>
      </w:r>
      <w:r w:rsidR="008D3BC4" w:rsidRPr="007145FC">
        <w:rPr>
          <w:rFonts w:ascii="Times New Roman" w:eastAsia="標楷體" w:hAnsi="Times New Roman" w:cs="Times New Roman"/>
          <w:szCs w:val="24"/>
        </w:rPr>
        <w:t>“no longer relevant</w:t>
      </w:r>
      <w:r w:rsidR="00B01E75" w:rsidRPr="007145FC">
        <w:rPr>
          <w:rFonts w:ascii="Times New Roman" w:eastAsia="標楷體" w:hAnsi="Times New Roman" w:cs="Times New Roman"/>
          <w:szCs w:val="24"/>
        </w:rPr>
        <w:t>”</w:t>
      </w:r>
      <w:r w:rsidR="00680E9B" w:rsidRPr="007145FC">
        <w:rPr>
          <w:rFonts w:ascii="Times New Roman" w:eastAsia="標楷體" w:hAnsi="Times New Roman" w:cs="Times New Roman"/>
          <w:szCs w:val="24"/>
        </w:rPr>
        <w:t xml:space="preserve"> (Kenower).</w:t>
      </w:r>
      <w:r w:rsidR="005C5AB8">
        <w:rPr>
          <w:rFonts w:ascii="Times New Roman" w:eastAsia="標楷體" w:hAnsi="Times New Roman" w:cs="Times New Roman"/>
          <w:szCs w:val="24"/>
          <w:vertAlign w:val="superscript"/>
        </w:rPr>
        <w:t>2</w:t>
      </w:r>
      <w:r w:rsidR="00BD13BD" w:rsidRPr="007145FC">
        <w:rPr>
          <w:rFonts w:ascii="Times New Roman" w:eastAsia="標楷體" w:hAnsi="Times New Roman" w:cs="Times New Roman"/>
          <w:szCs w:val="24"/>
        </w:rPr>
        <w:t xml:space="preserve"> </w:t>
      </w:r>
      <w:r w:rsidR="00C47C6A" w:rsidRPr="007145FC">
        <w:rPr>
          <w:rFonts w:ascii="Times New Roman" w:eastAsia="標楷體" w:hAnsi="Times New Roman" w:cs="Times New Roman"/>
          <w:szCs w:val="24"/>
        </w:rPr>
        <w:t>T</w:t>
      </w:r>
      <w:r w:rsidR="0021009F" w:rsidRPr="007145FC">
        <w:rPr>
          <w:rFonts w:ascii="Times New Roman" w:eastAsia="標楷體" w:hAnsi="Times New Roman" w:cs="Times New Roman"/>
          <w:szCs w:val="24"/>
        </w:rPr>
        <w:t xml:space="preserve">hese statements </w:t>
      </w:r>
      <w:r w:rsidR="001A633A" w:rsidRPr="007145FC">
        <w:rPr>
          <w:rFonts w:ascii="Times New Roman" w:eastAsia="標楷體" w:hAnsi="Times New Roman" w:cs="Times New Roman"/>
          <w:szCs w:val="24"/>
        </w:rPr>
        <w:t>compel</w:t>
      </w:r>
      <w:r w:rsidR="00BD13BD" w:rsidRPr="007145FC">
        <w:rPr>
          <w:rFonts w:ascii="Times New Roman" w:eastAsia="標楷體" w:hAnsi="Times New Roman" w:cs="Times New Roman"/>
          <w:szCs w:val="24"/>
        </w:rPr>
        <w:t xml:space="preserve"> one to read </w:t>
      </w:r>
      <w:r w:rsidR="008E1E09" w:rsidRPr="007145FC">
        <w:rPr>
          <w:rFonts w:ascii="Times New Roman" w:eastAsia="標楷體" w:hAnsi="Times New Roman" w:cs="Times New Roman"/>
          <w:i/>
          <w:szCs w:val="24"/>
        </w:rPr>
        <w:t>Tale</w:t>
      </w:r>
      <w:r w:rsidR="00325E7E" w:rsidRPr="007145FC">
        <w:rPr>
          <w:rFonts w:ascii="Times New Roman" w:eastAsia="標楷體" w:hAnsi="Times New Roman" w:cs="Times New Roman"/>
          <w:i/>
          <w:szCs w:val="24"/>
        </w:rPr>
        <w:t xml:space="preserve"> </w:t>
      </w:r>
      <w:r w:rsidR="00BD13BD" w:rsidRPr="007145FC">
        <w:rPr>
          <w:rFonts w:ascii="Times New Roman" w:eastAsia="標楷體" w:hAnsi="Times New Roman" w:cs="Times New Roman"/>
          <w:szCs w:val="24"/>
        </w:rPr>
        <w:t>as a post-</w:t>
      </w:r>
      <w:r w:rsidR="0021009F" w:rsidRPr="007145FC">
        <w:rPr>
          <w:rFonts w:ascii="Times New Roman" w:eastAsia="標楷體" w:hAnsi="Times New Roman" w:cs="Times New Roman"/>
          <w:szCs w:val="24"/>
        </w:rPr>
        <w:t>3</w:t>
      </w:r>
      <w:r w:rsidR="00A122FA" w:rsidRPr="007145FC">
        <w:rPr>
          <w:rFonts w:ascii="Times New Roman" w:eastAsia="標楷體" w:hAnsi="Times New Roman" w:cs="Times New Roman"/>
          <w:szCs w:val="24"/>
        </w:rPr>
        <w:t>/</w:t>
      </w:r>
      <w:r w:rsidR="0021009F" w:rsidRPr="007145FC">
        <w:rPr>
          <w:rFonts w:ascii="Times New Roman" w:eastAsia="標楷體" w:hAnsi="Times New Roman" w:cs="Times New Roman"/>
          <w:szCs w:val="24"/>
        </w:rPr>
        <w:t>11 text,</w:t>
      </w:r>
      <w:r w:rsidR="008D2623" w:rsidRPr="007145FC">
        <w:rPr>
          <w:rFonts w:ascii="Times New Roman" w:eastAsia="標楷體" w:hAnsi="Times New Roman" w:cs="Times New Roman"/>
          <w:szCs w:val="24"/>
        </w:rPr>
        <w:t xml:space="preserve"> </w:t>
      </w:r>
      <w:r w:rsidR="00A62D69" w:rsidRPr="007145FC">
        <w:rPr>
          <w:rFonts w:ascii="Times New Roman" w:eastAsia="標楷體" w:hAnsi="Times New Roman" w:cs="Times New Roman"/>
          <w:szCs w:val="24"/>
        </w:rPr>
        <w:t>more</w:t>
      </w:r>
      <w:r w:rsidR="0021009F" w:rsidRPr="007145FC">
        <w:rPr>
          <w:rFonts w:ascii="Times New Roman" w:eastAsia="標楷體" w:hAnsi="Times New Roman" w:cs="Times New Roman"/>
          <w:szCs w:val="24"/>
        </w:rPr>
        <w:t xml:space="preserve"> precisely </w:t>
      </w:r>
      <w:r w:rsidR="00773C82" w:rsidRPr="007145FC">
        <w:rPr>
          <w:rFonts w:ascii="Times New Roman" w:eastAsia="標楷體" w:hAnsi="Times New Roman" w:cs="Times New Roman"/>
          <w:szCs w:val="24"/>
        </w:rPr>
        <w:t xml:space="preserve">as </w:t>
      </w:r>
      <w:r w:rsidR="0021009F" w:rsidRPr="007145FC">
        <w:rPr>
          <w:rFonts w:ascii="Times New Roman" w:eastAsia="標楷體" w:hAnsi="Times New Roman" w:cs="Times New Roman"/>
          <w:szCs w:val="24"/>
        </w:rPr>
        <w:t xml:space="preserve">a text </w:t>
      </w:r>
      <w:r w:rsidR="008D2623" w:rsidRPr="007145FC">
        <w:rPr>
          <w:rFonts w:ascii="Times New Roman" w:eastAsia="標楷體" w:hAnsi="Times New Roman" w:cs="Times New Roman"/>
          <w:szCs w:val="24"/>
        </w:rPr>
        <w:t xml:space="preserve">called upon </w:t>
      </w:r>
      <w:r w:rsidR="00325E7E" w:rsidRPr="007145FC">
        <w:rPr>
          <w:rFonts w:ascii="Times New Roman" w:eastAsia="標楷體" w:hAnsi="Times New Roman" w:cs="Times New Roman"/>
          <w:szCs w:val="24"/>
        </w:rPr>
        <w:t>to respond with</w:t>
      </w:r>
      <w:r w:rsidR="000A25B1" w:rsidRPr="007145FC">
        <w:rPr>
          <w:rFonts w:ascii="Times New Roman" w:eastAsia="標楷體" w:hAnsi="Times New Roman" w:cs="Times New Roman"/>
          <w:szCs w:val="24"/>
        </w:rPr>
        <w:t xml:space="preserve"> a new s</w:t>
      </w:r>
      <w:r w:rsidR="00B01E75" w:rsidRPr="007145FC">
        <w:rPr>
          <w:rFonts w:ascii="Times New Roman" w:eastAsia="標楷體" w:hAnsi="Times New Roman" w:cs="Times New Roman"/>
          <w:szCs w:val="24"/>
        </w:rPr>
        <w:t xml:space="preserve">et of </w:t>
      </w:r>
      <w:r w:rsidR="0073234E" w:rsidRPr="007145FC">
        <w:rPr>
          <w:rFonts w:ascii="Times New Roman" w:eastAsia="標楷體" w:hAnsi="Times New Roman" w:cs="Times New Roman"/>
          <w:szCs w:val="24"/>
        </w:rPr>
        <w:t>sensibilities</w:t>
      </w:r>
      <w:r w:rsidR="00DF0B90" w:rsidRPr="007145FC">
        <w:rPr>
          <w:rFonts w:ascii="Times New Roman" w:eastAsia="標楷體" w:hAnsi="Times New Roman" w:cs="Times New Roman"/>
          <w:szCs w:val="24"/>
        </w:rPr>
        <w:t xml:space="preserve"> </w:t>
      </w:r>
      <w:r w:rsidR="00505465" w:rsidRPr="007145FC">
        <w:rPr>
          <w:rFonts w:ascii="Times New Roman" w:eastAsia="標楷體" w:hAnsi="Times New Roman" w:cs="Times New Roman"/>
          <w:szCs w:val="24"/>
        </w:rPr>
        <w:t>to the time</w:t>
      </w:r>
      <w:r w:rsidR="006E21E1" w:rsidRPr="007145FC">
        <w:rPr>
          <w:rFonts w:ascii="Times New Roman" w:eastAsia="標楷體" w:hAnsi="Times New Roman" w:cs="Times New Roman"/>
          <w:szCs w:val="24"/>
        </w:rPr>
        <w:t xml:space="preserve"> ushered in by an event as catastrophic as the 3/11 earthquake/tsunami</w:t>
      </w:r>
      <w:r w:rsidR="008D3B80" w:rsidRPr="007145FC">
        <w:rPr>
          <w:rFonts w:ascii="Times New Roman" w:eastAsia="標楷體" w:hAnsi="Times New Roman" w:cs="Times New Roman"/>
          <w:szCs w:val="24"/>
        </w:rPr>
        <w:t>.</w:t>
      </w:r>
    </w:p>
    <w:p w14:paraId="0C6BBA13" w14:textId="3DDA9F9D" w:rsidR="003D1028" w:rsidRPr="007145FC" w:rsidRDefault="00267698" w:rsidP="004705C9">
      <w:pPr>
        <w:snapToGrid w:val="0"/>
        <w:spacing w:line="360" w:lineRule="auto"/>
        <w:ind w:firstLine="480"/>
        <w:rPr>
          <w:rFonts w:ascii="Times New Roman" w:eastAsia="標楷體" w:hAnsi="Times New Roman" w:cs="Times New Roman"/>
          <w:szCs w:val="24"/>
        </w:rPr>
      </w:pPr>
      <w:r w:rsidRPr="007145FC">
        <w:rPr>
          <w:rFonts w:ascii="Times New Roman" w:eastAsia="標楷體" w:hAnsi="Times New Roman" w:cs="Times New Roman"/>
          <w:szCs w:val="24"/>
        </w:rPr>
        <w:t xml:space="preserve">Two </w:t>
      </w:r>
      <w:r w:rsidR="00A62D69" w:rsidRPr="007145FC">
        <w:rPr>
          <w:rFonts w:ascii="Times New Roman" w:eastAsia="標楷體" w:hAnsi="Times New Roman" w:cs="Times New Roman"/>
          <w:szCs w:val="24"/>
        </w:rPr>
        <w:t>ques</w:t>
      </w:r>
      <w:r w:rsidR="004C28AA" w:rsidRPr="007145FC">
        <w:rPr>
          <w:rFonts w:ascii="Times New Roman" w:eastAsia="標楷體" w:hAnsi="Times New Roman" w:cs="Times New Roman"/>
          <w:szCs w:val="24"/>
        </w:rPr>
        <w:t>tion</w:t>
      </w:r>
      <w:r w:rsidRPr="007145FC">
        <w:rPr>
          <w:rFonts w:ascii="Times New Roman" w:eastAsia="標楷體" w:hAnsi="Times New Roman" w:cs="Times New Roman"/>
          <w:szCs w:val="24"/>
        </w:rPr>
        <w:t>s</w:t>
      </w:r>
      <w:r w:rsidR="00F97251" w:rsidRPr="007145FC">
        <w:rPr>
          <w:rFonts w:ascii="Times New Roman" w:eastAsia="標楷體" w:hAnsi="Times New Roman" w:cs="Times New Roman"/>
          <w:szCs w:val="24"/>
        </w:rPr>
        <w:t xml:space="preserve"> </w:t>
      </w:r>
      <w:r w:rsidRPr="007145FC">
        <w:rPr>
          <w:rFonts w:ascii="Times New Roman" w:eastAsia="標楷體" w:hAnsi="Times New Roman" w:cs="Times New Roman"/>
          <w:szCs w:val="24"/>
        </w:rPr>
        <w:t>arise</w:t>
      </w:r>
      <w:r w:rsidR="00A62D69" w:rsidRPr="007145FC">
        <w:rPr>
          <w:rFonts w:ascii="Times New Roman" w:eastAsia="標楷體" w:hAnsi="Times New Roman" w:cs="Times New Roman"/>
          <w:szCs w:val="24"/>
        </w:rPr>
        <w:t xml:space="preserve">: how </w:t>
      </w:r>
      <w:r w:rsidR="00A122FA" w:rsidRPr="007145FC">
        <w:rPr>
          <w:rFonts w:ascii="Times New Roman" w:eastAsia="標楷體" w:hAnsi="Times New Roman" w:cs="Times New Roman"/>
          <w:szCs w:val="24"/>
        </w:rPr>
        <w:t>did the 3/11 earthquake/tsunami</w:t>
      </w:r>
      <w:r w:rsidR="006E21E1" w:rsidRPr="007145FC">
        <w:rPr>
          <w:rFonts w:ascii="Times New Roman" w:eastAsia="標楷體" w:hAnsi="Times New Roman" w:cs="Times New Roman"/>
          <w:szCs w:val="24"/>
        </w:rPr>
        <w:t xml:space="preserve"> and its repercussions </w:t>
      </w:r>
      <w:r w:rsidR="00A122FA" w:rsidRPr="007145FC">
        <w:rPr>
          <w:rFonts w:ascii="Times New Roman" w:eastAsia="標楷體" w:hAnsi="Times New Roman" w:cs="Times New Roman"/>
          <w:szCs w:val="24"/>
        </w:rPr>
        <w:t>chan</w:t>
      </w:r>
      <w:r w:rsidR="0042184C" w:rsidRPr="007145FC">
        <w:rPr>
          <w:rFonts w:ascii="Times New Roman" w:eastAsia="標楷體" w:hAnsi="Times New Roman" w:cs="Times New Roman"/>
          <w:szCs w:val="24"/>
        </w:rPr>
        <w:t>ge o</w:t>
      </w:r>
      <w:r w:rsidR="00783B07" w:rsidRPr="007145FC">
        <w:rPr>
          <w:rFonts w:ascii="Times New Roman" w:eastAsia="標楷體" w:hAnsi="Times New Roman" w:cs="Times New Roman"/>
          <w:szCs w:val="24"/>
        </w:rPr>
        <w:t xml:space="preserve">ur </w:t>
      </w:r>
      <w:r w:rsidR="00A9126E" w:rsidRPr="007145FC">
        <w:rPr>
          <w:rFonts w:ascii="Times New Roman" w:eastAsia="標楷體" w:hAnsi="Times New Roman" w:cs="Times New Roman"/>
          <w:szCs w:val="24"/>
        </w:rPr>
        <w:t>conception of the world? Also</w:t>
      </w:r>
      <w:r w:rsidRPr="007145FC">
        <w:rPr>
          <w:rFonts w:ascii="Times New Roman" w:eastAsia="標楷體" w:hAnsi="Times New Roman" w:cs="Times New Roman"/>
          <w:szCs w:val="24"/>
        </w:rPr>
        <w:t xml:space="preserve">, </w:t>
      </w:r>
      <w:r w:rsidR="002A527D" w:rsidRPr="007145FC">
        <w:rPr>
          <w:rFonts w:ascii="Times New Roman" w:eastAsia="標楷體" w:hAnsi="Times New Roman" w:cs="Times New Roman"/>
          <w:szCs w:val="24"/>
        </w:rPr>
        <w:t>how did</w:t>
      </w:r>
      <w:r w:rsidR="007637C0" w:rsidRPr="007145FC">
        <w:rPr>
          <w:rFonts w:ascii="Times New Roman" w:eastAsia="標楷體" w:hAnsi="Times New Roman" w:cs="Times New Roman"/>
          <w:szCs w:val="24"/>
        </w:rPr>
        <w:t xml:space="preserve"> </w:t>
      </w:r>
      <w:r w:rsidR="008E1E09" w:rsidRPr="007145FC">
        <w:rPr>
          <w:rFonts w:ascii="Times New Roman" w:eastAsia="標楷體" w:hAnsi="Times New Roman" w:cs="Times New Roman"/>
          <w:i/>
          <w:szCs w:val="24"/>
        </w:rPr>
        <w:t>Tale</w:t>
      </w:r>
      <w:r w:rsidR="007637C0" w:rsidRPr="007145FC">
        <w:rPr>
          <w:rFonts w:ascii="Times New Roman" w:eastAsia="標楷體" w:hAnsi="Times New Roman" w:cs="Times New Roman"/>
          <w:szCs w:val="24"/>
        </w:rPr>
        <w:t xml:space="preserve"> respond to this change? </w:t>
      </w:r>
      <w:r w:rsidR="00534BD8" w:rsidRPr="007145FC">
        <w:rPr>
          <w:rFonts w:ascii="Times New Roman" w:eastAsia="標楷體" w:hAnsi="Times New Roman" w:cs="Times New Roman"/>
          <w:szCs w:val="24"/>
        </w:rPr>
        <w:t xml:space="preserve">While a </w:t>
      </w:r>
      <w:r w:rsidR="004558C5" w:rsidRPr="007145FC">
        <w:rPr>
          <w:rFonts w:ascii="Times New Roman" w:eastAsia="標楷體" w:hAnsi="Times New Roman" w:cs="Times New Roman"/>
          <w:szCs w:val="24"/>
        </w:rPr>
        <w:t>complete an</w:t>
      </w:r>
      <w:r w:rsidR="001D3E8A" w:rsidRPr="007145FC">
        <w:rPr>
          <w:rFonts w:ascii="Times New Roman" w:eastAsia="標楷體" w:hAnsi="Times New Roman" w:cs="Times New Roman"/>
          <w:szCs w:val="24"/>
        </w:rPr>
        <w:t xml:space="preserve">swer to the first </w:t>
      </w:r>
      <w:r w:rsidR="00505465" w:rsidRPr="007145FC">
        <w:rPr>
          <w:rFonts w:ascii="Times New Roman" w:eastAsia="標楷體" w:hAnsi="Times New Roman" w:cs="Times New Roman"/>
          <w:szCs w:val="24"/>
        </w:rPr>
        <w:t>question</w:t>
      </w:r>
      <w:r w:rsidR="008608EC" w:rsidRPr="007145FC">
        <w:rPr>
          <w:rFonts w:ascii="Times New Roman" w:eastAsia="標楷體" w:hAnsi="Times New Roman" w:cs="Times New Roman"/>
          <w:szCs w:val="24"/>
        </w:rPr>
        <w:t xml:space="preserve"> is </w:t>
      </w:r>
      <w:r w:rsidR="00773C82" w:rsidRPr="007145FC">
        <w:rPr>
          <w:rFonts w:ascii="Times New Roman" w:eastAsia="標楷體" w:hAnsi="Times New Roman" w:cs="Times New Roman"/>
          <w:szCs w:val="24"/>
        </w:rPr>
        <w:t xml:space="preserve">beyond </w:t>
      </w:r>
      <w:r w:rsidR="00903A7A" w:rsidRPr="007145FC">
        <w:rPr>
          <w:rFonts w:ascii="Times New Roman" w:eastAsia="標楷體" w:hAnsi="Times New Roman" w:cs="Times New Roman"/>
          <w:szCs w:val="24"/>
        </w:rPr>
        <w:t>this article</w:t>
      </w:r>
      <w:r w:rsidR="00A9126E" w:rsidRPr="007145FC">
        <w:rPr>
          <w:rFonts w:ascii="Times New Roman" w:eastAsia="標楷體" w:hAnsi="Times New Roman" w:cs="Times New Roman"/>
          <w:szCs w:val="24"/>
        </w:rPr>
        <w:t>’s capacity</w:t>
      </w:r>
      <w:r w:rsidR="00413874" w:rsidRPr="007145FC">
        <w:rPr>
          <w:rFonts w:ascii="Times New Roman" w:eastAsia="標楷體" w:hAnsi="Times New Roman" w:cs="Times New Roman"/>
          <w:szCs w:val="24"/>
        </w:rPr>
        <w:t>,</w:t>
      </w:r>
      <w:r w:rsidR="00D641B7" w:rsidRPr="007145FC">
        <w:rPr>
          <w:rFonts w:ascii="Times New Roman" w:eastAsia="標楷體" w:hAnsi="Times New Roman" w:cs="Times New Roman"/>
          <w:szCs w:val="24"/>
        </w:rPr>
        <w:t xml:space="preserve"> </w:t>
      </w:r>
      <w:r w:rsidR="005447BF" w:rsidRPr="007145FC">
        <w:rPr>
          <w:rFonts w:ascii="Times New Roman" w:eastAsia="標楷體" w:hAnsi="Times New Roman" w:cs="Times New Roman"/>
          <w:szCs w:val="24"/>
        </w:rPr>
        <w:t xml:space="preserve">Ozeki’s arrangement for the novel </w:t>
      </w:r>
      <w:r w:rsidR="000C2DAB" w:rsidRPr="007145FC">
        <w:rPr>
          <w:rFonts w:ascii="Times New Roman" w:eastAsia="標楷體" w:hAnsi="Times New Roman" w:cs="Times New Roman"/>
          <w:szCs w:val="24"/>
        </w:rPr>
        <w:t>to begin</w:t>
      </w:r>
      <w:r w:rsidR="004C28AA" w:rsidRPr="007145FC">
        <w:rPr>
          <w:rFonts w:ascii="Times New Roman" w:eastAsia="標楷體" w:hAnsi="Times New Roman" w:cs="Times New Roman"/>
          <w:szCs w:val="24"/>
        </w:rPr>
        <w:t xml:space="preserve"> with </w:t>
      </w:r>
      <w:r w:rsidR="005C5F46" w:rsidRPr="007145FC">
        <w:rPr>
          <w:rFonts w:ascii="Times New Roman" w:eastAsia="標楷體" w:hAnsi="Times New Roman" w:cs="Times New Roman"/>
          <w:szCs w:val="24"/>
        </w:rPr>
        <w:t>a Hello Kitty lunch</w:t>
      </w:r>
      <w:r w:rsidR="00AD5440" w:rsidRPr="007145FC">
        <w:rPr>
          <w:rFonts w:ascii="Times New Roman" w:eastAsia="標楷體" w:hAnsi="Times New Roman" w:cs="Times New Roman"/>
          <w:szCs w:val="24"/>
        </w:rPr>
        <w:t>box,</w:t>
      </w:r>
      <w:r w:rsidR="00505465" w:rsidRPr="007145FC">
        <w:rPr>
          <w:rFonts w:ascii="Times New Roman" w:eastAsia="標楷體" w:hAnsi="Times New Roman" w:cs="Times New Roman"/>
          <w:szCs w:val="24"/>
        </w:rPr>
        <w:t xml:space="preserve"> which contains a diary written by the sixteen-year-old Nao </w:t>
      </w:r>
      <w:r w:rsidR="00AD5440" w:rsidRPr="007145FC">
        <w:rPr>
          <w:rFonts w:ascii="Times New Roman" w:eastAsia="標楷體" w:hAnsi="Times New Roman" w:cs="Times New Roman"/>
          <w:szCs w:val="24"/>
        </w:rPr>
        <w:t xml:space="preserve">in Japan, </w:t>
      </w:r>
      <w:r w:rsidR="001D3E8A" w:rsidRPr="007145FC">
        <w:rPr>
          <w:rFonts w:ascii="Times New Roman" w:eastAsia="標楷體" w:hAnsi="Times New Roman" w:cs="Times New Roman"/>
          <w:szCs w:val="24"/>
        </w:rPr>
        <w:t>to be washed</w:t>
      </w:r>
      <w:r w:rsidR="00AD5440" w:rsidRPr="007145FC">
        <w:rPr>
          <w:rFonts w:ascii="Times New Roman" w:eastAsia="標楷體" w:hAnsi="Times New Roman" w:cs="Times New Roman"/>
          <w:szCs w:val="24"/>
        </w:rPr>
        <w:t xml:space="preserve"> </w:t>
      </w:r>
      <w:r w:rsidR="001D3E8A" w:rsidRPr="007145FC">
        <w:rPr>
          <w:rFonts w:ascii="Times New Roman" w:eastAsia="標楷體" w:hAnsi="Times New Roman" w:cs="Times New Roman"/>
          <w:szCs w:val="24"/>
        </w:rPr>
        <w:t>ashore on</w:t>
      </w:r>
      <w:r w:rsidR="004D251A" w:rsidRPr="007145FC">
        <w:rPr>
          <w:rFonts w:ascii="Times New Roman" w:eastAsia="標楷體" w:hAnsi="Times New Roman" w:cs="Times New Roman"/>
          <w:szCs w:val="24"/>
        </w:rPr>
        <w:t xml:space="preserve"> an i</w:t>
      </w:r>
      <w:r w:rsidR="001727D4" w:rsidRPr="007145FC">
        <w:rPr>
          <w:rFonts w:ascii="Times New Roman" w:eastAsia="標楷體" w:hAnsi="Times New Roman" w:cs="Times New Roman"/>
          <w:szCs w:val="24"/>
        </w:rPr>
        <w:t>sland</w:t>
      </w:r>
      <w:r w:rsidR="00AD5440" w:rsidRPr="007145FC">
        <w:rPr>
          <w:rFonts w:ascii="Times New Roman" w:eastAsia="標楷體" w:hAnsi="Times New Roman" w:cs="Times New Roman"/>
          <w:szCs w:val="24"/>
        </w:rPr>
        <w:t xml:space="preserve"> in Desolation Sound, British Columbia</w:t>
      </w:r>
      <w:r w:rsidR="004C28AA" w:rsidRPr="007145FC">
        <w:rPr>
          <w:rFonts w:ascii="Times New Roman" w:eastAsia="標楷體" w:hAnsi="Times New Roman" w:cs="Times New Roman"/>
          <w:szCs w:val="24"/>
        </w:rPr>
        <w:t xml:space="preserve"> and </w:t>
      </w:r>
      <w:r w:rsidR="00505465" w:rsidRPr="007145FC">
        <w:rPr>
          <w:rFonts w:ascii="Times New Roman" w:eastAsia="標楷體" w:hAnsi="Times New Roman" w:cs="Times New Roman"/>
          <w:szCs w:val="24"/>
        </w:rPr>
        <w:t xml:space="preserve">picked </w:t>
      </w:r>
      <w:r w:rsidR="001D3E8A" w:rsidRPr="007145FC">
        <w:rPr>
          <w:rFonts w:ascii="Times New Roman" w:eastAsia="標楷體" w:hAnsi="Times New Roman" w:cs="Times New Roman"/>
          <w:szCs w:val="24"/>
        </w:rPr>
        <w:t xml:space="preserve">up </w:t>
      </w:r>
      <w:r w:rsidR="00505465" w:rsidRPr="007145FC">
        <w:rPr>
          <w:rFonts w:ascii="Times New Roman" w:eastAsia="標楷體" w:hAnsi="Times New Roman" w:cs="Times New Roman"/>
          <w:szCs w:val="24"/>
        </w:rPr>
        <w:t xml:space="preserve">by </w:t>
      </w:r>
      <w:r w:rsidR="006A6DDE" w:rsidRPr="007145FC">
        <w:rPr>
          <w:rFonts w:ascii="Times New Roman" w:eastAsia="標楷體" w:hAnsi="Times New Roman" w:cs="Times New Roman"/>
          <w:szCs w:val="24"/>
        </w:rPr>
        <w:t>Ruth the novelist</w:t>
      </w:r>
      <w:r w:rsidR="00AD5440" w:rsidRPr="007145FC">
        <w:rPr>
          <w:rFonts w:ascii="Times New Roman" w:eastAsia="標楷體" w:hAnsi="Times New Roman" w:cs="Times New Roman"/>
          <w:szCs w:val="24"/>
        </w:rPr>
        <w:t xml:space="preserve">, </w:t>
      </w:r>
      <w:r w:rsidR="000C2DAB" w:rsidRPr="007145FC">
        <w:rPr>
          <w:rFonts w:ascii="Times New Roman" w:eastAsia="標楷體" w:hAnsi="Times New Roman" w:cs="Times New Roman"/>
          <w:szCs w:val="24"/>
        </w:rPr>
        <w:t>casts int</w:t>
      </w:r>
      <w:r w:rsidR="00DC0D03" w:rsidRPr="007145FC">
        <w:rPr>
          <w:rFonts w:ascii="Times New Roman" w:eastAsia="標楷體" w:hAnsi="Times New Roman" w:cs="Times New Roman"/>
          <w:szCs w:val="24"/>
        </w:rPr>
        <w:t xml:space="preserve">o relief the </w:t>
      </w:r>
      <w:r w:rsidR="00413874" w:rsidRPr="007145FC">
        <w:rPr>
          <w:rFonts w:ascii="Times New Roman" w:eastAsia="標楷體" w:hAnsi="Times New Roman" w:cs="Times New Roman"/>
          <w:szCs w:val="24"/>
        </w:rPr>
        <w:t xml:space="preserve">border-traversing </w:t>
      </w:r>
      <w:r w:rsidR="00DC0D03" w:rsidRPr="007145FC">
        <w:rPr>
          <w:rFonts w:ascii="Times New Roman" w:eastAsia="標楷體" w:hAnsi="Times New Roman" w:cs="Times New Roman"/>
          <w:szCs w:val="24"/>
        </w:rPr>
        <w:t>i</w:t>
      </w:r>
      <w:r w:rsidR="00413874" w:rsidRPr="007145FC">
        <w:rPr>
          <w:rFonts w:ascii="Times New Roman" w:eastAsia="標楷體" w:hAnsi="Times New Roman" w:cs="Times New Roman"/>
          <w:szCs w:val="24"/>
        </w:rPr>
        <w:t>mpact of the earthquake/tsunami</w:t>
      </w:r>
      <w:r w:rsidR="008608EC" w:rsidRPr="007145FC">
        <w:rPr>
          <w:rFonts w:ascii="Times New Roman" w:eastAsia="標楷體" w:hAnsi="Times New Roman" w:cs="Times New Roman"/>
          <w:szCs w:val="24"/>
        </w:rPr>
        <w:t xml:space="preserve">. </w:t>
      </w:r>
      <w:r w:rsidR="003E1F00" w:rsidRPr="007145FC">
        <w:rPr>
          <w:rFonts w:ascii="Times New Roman" w:eastAsia="標楷體" w:hAnsi="Times New Roman" w:cs="Times New Roman"/>
          <w:szCs w:val="24"/>
        </w:rPr>
        <w:t>C</w:t>
      </w:r>
      <w:r w:rsidR="008608EC" w:rsidRPr="007145FC">
        <w:rPr>
          <w:rFonts w:ascii="Times New Roman" w:eastAsia="標楷體" w:hAnsi="Times New Roman" w:cs="Times New Roman"/>
          <w:szCs w:val="24"/>
        </w:rPr>
        <w:t>haracters in the novel propose t</w:t>
      </w:r>
      <w:r w:rsidR="005C5F46" w:rsidRPr="007145FC">
        <w:rPr>
          <w:rFonts w:ascii="Times New Roman" w:eastAsia="標楷體" w:hAnsi="Times New Roman" w:cs="Times New Roman"/>
          <w:szCs w:val="24"/>
        </w:rPr>
        <w:t>o explain the Hello Kitty lunch</w:t>
      </w:r>
      <w:r w:rsidR="008608EC" w:rsidRPr="007145FC">
        <w:rPr>
          <w:rFonts w:ascii="Times New Roman" w:eastAsia="標楷體" w:hAnsi="Times New Roman" w:cs="Times New Roman"/>
          <w:szCs w:val="24"/>
        </w:rPr>
        <w:t>box as part of the t</w:t>
      </w:r>
      <w:r w:rsidR="001D3E8A" w:rsidRPr="007145FC">
        <w:rPr>
          <w:rFonts w:ascii="Times New Roman" w:eastAsia="標楷體" w:hAnsi="Times New Roman" w:cs="Times New Roman"/>
          <w:szCs w:val="24"/>
        </w:rPr>
        <w:t>s</w:t>
      </w:r>
      <w:r w:rsidR="008608EC" w:rsidRPr="007145FC">
        <w:rPr>
          <w:rFonts w:ascii="Times New Roman" w:eastAsia="標楷體" w:hAnsi="Times New Roman" w:cs="Times New Roman"/>
          <w:szCs w:val="24"/>
        </w:rPr>
        <w:t xml:space="preserve">unami debris swept from Japan into the Pacific Ocean. </w:t>
      </w:r>
      <w:r w:rsidR="00BC0181" w:rsidRPr="007145FC">
        <w:rPr>
          <w:rFonts w:ascii="Times New Roman" w:eastAsia="標楷體" w:hAnsi="Times New Roman" w:cs="Times New Roman"/>
          <w:szCs w:val="24"/>
        </w:rPr>
        <w:t>Although this theory</w:t>
      </w:r>
      <w:r w:rsidRPr="007145FC">
        <w:rPr>
          <w:rFonts w:ascii="Times New Roman" w:eastAsia="標楷體" w:hAnsi="Times New Roman" w:cs="Times New Roman"/>
          <w:szCs w:val="24"/>
        </w:rPr>
        <w:t xml:space="preserve"> is not</w:t>
      </w:r>
      <w:r w:rsidR="00BC0181" w:rsidRPr="007145FC">
        <w:rPr>
          <w:rFonts w:ascii="Times New Roman" w:eastAsia="標楷體" w:hAnsi="Times New Roman" w:cs="Times New Roman"/>
          <w:szCs w:val="24"/>
        </w:rPr>
        <w:t xml:space="preserve"> confirmed in the novel</w:t>
      </w:r>
      <w:r w:rsidR="005C5AB8">
        <w:rPr>
          <w:rFonts w:ascii="Times New Roman" w:eastAsia="標楷體" w:hAnsi="Times New Roman" w:cs="Times New Roman"/>
          <w:szCs w:val="24"/>
          <w:vertAlign w:val="superscript"/>
        </w:rPr>
        <w:t>3</w:t>
      </w:r>
      <w:r w:rsidR="00BC0181" w:rsidRPr="007145FC">
        <w:rPr>
          <w:rFonts w:ascii="Times New Roman" w:eastAsia="標楷體" w:hAnsi="Times New Roman" w:cs="Times New Roman"/>
          <w:szCs w:val="24"/>
        </w:rPr>
        <w:t>, be</w:t>
      </w:r>
      <w:r w:rsidR="00413874" w:rsidRPr="007145FC">
        <w:rPr>
          <w:rFonts w:ascii="Times New Roman" w:eastAsia="標楷體" w:hAnsi="Times New Roman" w:cs="Times New Roman"/>
          <w:szCs w:val="24"/>
        </w:rPr>
        <w:t xml:space="preserve"> it </w:t>
      </w:r>
      <w:r w:rsidR="00413874" w:rsidRPr="007145FC">
        <w:rPr>
          <w:rFonts w:ascii="Times New Roman" w:eastAsia="標楷體" w:hAnsi="Times New Roman" w:cs="Times New Roman"/>
          <w:szCs w:val="24"/>
        </w:rPr>
        <w:lastRenderedPageBreak/>
        <w:t xml:space="preserve">a reality or a metaphor </w:t>
      </w:r>
      <w:r w:rsidR="00DC0D03" w:rsidRPr="007145FC">
        <w:rPr>
          <w:rFonts w:ascii="Times New Roman" w:eastAsia="標楷體" w:hAnsi="Times New Roman" w:cs="Times New Roman"/>
          <w:szCs w:val="24"/>
        </w:rPr>
        <w:t xml:space="preserve">the </w:t>
      </w:r>
      <w:r w:rsidR="00BC0181" w:rsidRPr="007145FC">
        <w:rPr>
          <w:rFonts w:ascii="Times New Roman" w:eastAsia="標楷體" w:hAnsi="Times New Roman" w:cs="Times New Roman"/>
          <w:szCs w:val="24"/>
        </w:rPr>
        <w:t xml:space="preserve">Hello Kitty lunchbox </w:t>
      </w:r>
      <w:r w:rsidR="00DC0D03" w:rsidRPr="007145FC">
        <w:rPr>
          <w:rFonts w:ascii="Times New Roman" w:eastAsia="標楷體" w:hAnsi="Times New Roman" w:cs="Times New Roman"/>
          <w:szCs w:val="24"/>
        </w:rPr>
        <w:t xml:space="preserve">and what it causes to happen as the novel unfolds </w:t>
      </w:r>
      <w:r w:rsidR="002A527D" w:rsidRPr="007145FC">
        <w:rPr>
          <w:rFonts w:ascii="Times New Roman" w:eastAsia="標楷體" w:hAnsi="Times New Roman" w:cs="Times New Roman"/>
          <w:szCs w:val="24"/>
        </w:rPr>
        <w:t>invoke</w:t>
      </w:r>
      <w:r w:rsidRPr="007145FC">
        <w:rPr>
          <w:rFonts w:ascii="Times New Roman" w:eastAsia="標楷體" w:hAnsi="Times New Roman" w:cs="Times New Roman"/>
          <w:szCs w:val="24"/>
        </w:rPr>
        <w:t xml:space="preserve"> a</w:t>
      </w:r>
      <w:r w:rsidR="000C2DAB" w:rsidRPr="007145FC">
        <w:rPr>
          <w:rFonts w:ascii="Times New Roman" w:eastAsia="標楷體" w:hAnsi="Times New Roman" w:cs="Times New Roman"/>
          <w:szCs w:val="24"/>
        </w:rPr>
        <w:t xml:space="preserve"> sense of </w:t>
      </w:r>
      <w:r w:rsidR="00BC0181" w:rsidRPr="007145FC">
        <w:rPr>
          <w:rFonts w:ascii="Times New Roman" w:eastAsia="標楷體" w:hAnsi="Times New Roman" w:cs="Times New Roman"/>
          <w:szCs w:val="24"/>
        </w:rPr>
        <w:t>increasing global interconnectedness in today’s world.</w:t>
      </w:r>
      <w:r w:rsidR="00895863" w:rsidRPr="007145FC">
        <w:rPr>
          <w:rFonts w:ascii="Times New Roman" w:eastAsia="標楷體" w:hAnsi="Times New Roman" w:cs="Times New Roman"/>
          <w:szCs w:val="24"/>
        </w:rPr>
        <w:t xml:space="preserve"> </w:t>
      </w:r>
      <w:r w:rsidR="00614127" w:rsidRPr="007145FC">
        <w:rPr>
          <w:rFonts w:ascii="Times New Roman" w:eastAsia="標楷體" w:hAnsi="Times New Roman" w:cs="Times New Roman"/>
          <w:szCs w:val="24"/>
        </w:rPr>
        <w:t xml:space="preserve">Whether one likes </w:t>
      </w:r>
      <w:r w:rsidR="00E50969" w:rsidRPr="007145FC">
        <w:rPr>
          <w:rFonts w:ascii="Times New Roman" w:eastAsia="標楷體" w:hAnsi="Times New Roman" w:cs="Times New Roman"/>
          <w:szCs w:val="24"/>
        </w:rPr>
        <w:t>it or not, as Ozeki observed</w:t>
      </w:r>
      <w:r w:rsidR="00986B9D" w:rsidRPr="007145FC">
        <w:rPr>
          <w:rFonts w:ascii="Times New Roman" w:eastAsia="標楷體" w:hAnsi="Times New Roman" w:cs="Times New Roman"/>
          <w:szCs w:val="24"/>
        </w:rPr>
        <w:t xml:space="preserve"> in an extended</w:t>
      </w:r>
      <w:r w:rsidR="00A760BE" w:rsidRPr="007145FC">
        <w:rPr>
          <w:rFonts w:ascii="Times New Roman" w:eastAsia="標楷體" w:hAnsi="Times New Roman" w:cs="Times New Roman"/>
          <w:szCs w:val="24"/>
        </w:rPr>
        <w:t xml:space="preserve"> interview by</w:t>
      </w:r>
      <w:r w:rsidR="00C93056" w:rsidRPr="007145FC">
        <w:rPr>
          <w:rFonts w:ascii="Times New Roman" w:eastAsia="標楷體" w:hAnsi="Times New Roman" w:cs="Times New Roman"/>
          <w:szCs w:val="24"/>
        </w:rPr>
        <w:t xml:space="preserve"> Eleanor Ty</w:t>
      </w:r>
      <w:r w:rsidR="00614127" w:rsidRPr="007145FC">
        <w:rPr>
          <w:rFonts w:ascii="Times New Roman" w:eastAsia="標楷體" w:hAnsi="Times New Roman" w:cs="Times New Roman"/>
          <w:szCs w:val="24"/>
        </w:rPr>
        <w:t>, “</w:t>
      </w:r>
      <w:r w:rsidR="00614127" w:rsidRPr="007145FC">
        <w:rPr>
          <w:rFonts w:ascii="Times New Roman" w:hAnsi="Times New Roman" w:cs="Times New Roman"/>
        </w:rPr>
        <w:t>we are all radically interco</w:t>
      </w:r>
      <w:r w:rsidR="00AB566E" w:rsidRPr="007145FC">
        <w:rPr>
          <w:rFonts w:ascii="Times New Roman" w:hAnsi="Times New Roman" w:cs="Times New Roman"/>
        </w:rPr>
        <w:t>nnected”</w:t>
      </w:r>
      <w:r w:rsidR="00C93056" w:rsidRPr="007145FC">
        <w:rPr>
          <w:rFonts w:ascii="Times New Roman" w:hAnsi="Times New Roman" w:cs="Times New Roman"/>
        </w:rPr>
        <w:t xml:space="preserve"> (</w:t>
      </w:r>
      <w:r w:rsidR="00614127" w:rsidRPr="007145FC">
        <w:rPr>
          <w:rFonts w:ascii="Times New Roman" w:hAnsi="Times New Roman" w:cs="Times New Roman"/>
        </w:rPr>
        <w:t>162).</w:t>
      </w:r>
      <w:r w:rsidR="00A760BE" w:rsidRPr="007145FC">
        <w:rPr>
          <w:rFonts w:ascii="Times New Roman" w:eastAsia="標楷體" w:hAnsi="Times New Roman" w:cs="Times New Roman"/>
          <w:szCs w:val="24"/>
        </w:rPr>
        <w:t xml:space="preserve"> </w:t>
      </w:r>
      <w:r w:rsidR="0090731A" w:rsidRPr="007145FC">
        <w:rPr>
          <w:rFonts w:ascii="Times New Roman" w:eastAsia="標楷體" w:hAnsi="Times New Roman" w:cs="Times New Roman"/>
          <w:szCs w:val="24"/>
        </w:rPr>
        <w:t>And t</w:t>
      </w:r>
      <w:r w:rsidR="004C28AA" w:rsidRPr="007145FC">
        <w:rPr>
          <w:rFonts w:ascii="Times New Roman" w:eastAsia="標楷體" w:hAnsi="Times New Roman" w:cs="Times New Roman"/>
          <w:szCs w:val="24"/>
        </w:rPr>
        <w:t>his</w:t>
      </w:r>
      <w:r w:rsidR="003E1F00" w:rsidRPr="007145FC">
        <w:rPr>
          <w:rFonts w:ascii="Times New Roman" w:eastAsia="標楷體" w:hAnsi="Times New Roman" w:cs="Times New Roman"/>
          <w:szCs w:val="24"/>
        </w:rPr>
        <w:t xml:space="preserve"> </w:t>
      </w:r>
      <w:r w:rsidR="006B3382" w:rsidRPr="007145FC">
        <w:rPr>
          <w:rFonts w:ascii="Times New Roman" w:eastAsia="標楷體" w:hAnsi="Times New Roman" w:cs="Times New Roman"/>
          <w:szCs w:val="24"/>
        </w:rPr>
        <w:t xml:space="preserve">radical </w:t>
      </w:r>
      <w:r w:rsidR="003E1F00" w:rsidRPr="007145FC">
        <w:rPr>
          <w:rFonts w:ascii="Times New Roman" w:eastAsia="標楷體" w:hAnsi="Times New Roman" w:cs="Times New Roman"/>
          <w:szCs w:val="24"/>
        </w:rPr>
        <w:t xml:space="preserve">sense of </w:t>
      </w:r>
      <w:r w:rsidR="006B3382" w:rsidRPr="007145FC">
        <w:rPr>
          <w:rFonts w:ascii="Times New Roman" w:eastAsia="標楷體" w:hAnsi="Times New Roman" w:cs="Times New Roman"/>
          <w:szCs w:val="24"/>
        </w:rPr>
        <w:t>“</w:t>
      </w:r>
      <w:r w:rsidR="004C28AA" w:rsidRPr="007145FC">
        <w:rPr>
          <w:rFonts w:ascii="Times New Roman" w:eastAsia="標楷體" w:hAnsi="Times New Roman" w:cs="Times New Roman"/>
          <w:szCs w:val="24"/>
        </w:rPr>
        <w:t>global interconnectedness</w:t>
      </w:r>
      <w:r w:rsidR="006B3382" w:rsidRPr="007145FC">
        <w:rPr>
          <w:rFonts w:ascii="Times New Roman" w:eastAsia="標楷體" w:hAnsi="Times New Roman" w:cs="Times New Roman"/>
          <w:szCs w:val="24"/>
        </w:rPr>
        <w:t>”</w:t>
      </w:r>
      <w:r w:rsidR="004C28AA" w:rsidRPr="007145FC">
        <w:rPr>
          <w:rFonts w:ascii="Times New Roman" w:eastAsia="標楷體" w:hAnsi="Times New Roman" w:cs="Times New Roman"/>
          <w:szCs w:val="24"/>
        </w:rPr>
        <w:t xml:space="preserve"> </w:t>
      </w:r>
      <w:r w:rsidR="007552C9" w:rsidRPr="007145FC">
        <w:rPr>
          <w:rFonts w:ascii="Times New Roman" w:eastAsia="標楷體" w:hAnsi="Times New Roman" w:cs="Times New Roman"/>
          <w:szCs w:val="24"/>
        </w:rPr>
        <w:t>escalates</w:t>
      </w:r>
      <w:r w:rsidR="00AB566E" w:rsidRPr="007145FC">
        <w:rPr>
          <w:rFonts w:ascii="Times New Roman" w:eastAsia="標楷體" w:hAnsi="Times New Roman" w:cs="Times New Roman"/>
          <w:szCs w:val="24"/>
        </w:rPr>
        <w:t xml:space="preserve"> </w:t>
      </w:r>
      <w:r w:rsidR="004C28AA" w:rsidRPr="007145FC">
        <w:rPr>
          <w:rFonts w:ascii="Times New Roman" w:eastAsia="標楷體" w:hAnsi="Times New Roman" w:cs="Times New Roman"/>
          <w:szCs w:val="24"/>
        </w:rPr>
        <w:t>when</w:t>
      </w:r>
      <w:r w:rsidR="003E1F00" w:rsidRPr="007145FC">
        <w:rPr>
          <w:rFonts w:ascii="Times New Roman" w:eastAsia="標楷體" w:hAnsi="Times New Roman" w:cs="Times New Roman"/>
          <w:szCs w:val="24"/>
        </w:rPr>
        <w:t xml:space="preserve"> one takes into account n</w:t>
      </w:r>
      <w:r w:rsidR="004C28AA" w:rsidRPr="007145FC">
        <w:rPr>
          <w:rFonts w:ascii="Times New Roman" w:eastAsia="標楷體" w:hAnsi="Times New Roman" w:cs="Times New Roman"/>
          <w:szCs w:val="24"/>
        </w:rPr>
        <w:t xml:space="preserve">ot only the transpacific trajectory of </w:t>
      </w:r>
      <w:r w:rsidR="003E1F00" w:rsidRPr="007145FC">
        <w:rPr>
          <w:rFonts w:ascii="Times New Roman" w:eastAsia="標楷體" w:hAnsi="Times New Roman" w:cs="Times New Roman"/>
          <w:szCs w:val="24"/>
        </w:rPr>
        <w:t xml:space="preserve">the </w:t>
      </w:r>
      <w:r w:rsidR="00EB031D" w:rsidRPr="007145FC">
        <w:rPr>
          <w:rFonts w:ascii="Times New Roman" w:eastAsia="標楷體" w:hAnsi="Times New Roman" w:cs="Times New Roman"/>
          <w:szCs w:val="24"/>
        </w:rPr>
        <w:t xml:space="preserve">tsunami </w:t>
      </w:r>
      <w:r w:rsidR="004C28AA" w:rsidRPr="007145FC">
        <w:rPr>
          <w:rFonts w:ascii="Times New Roman" w:eastAsia="標楷體" w:hAnsi="Times New Roman" w:cs="Times New Roman"/>
          <w:szCs w:val="24"/>
        </w:rPr>
        <w:t xml:space="preserve">debris but also </w:t>
      </w:r>
      <w:r w:rsidR="009A60F9" w:rsidRPr="007145FC">
        <w:rPr>
          <w:rFonts w:ascii="Times New Roman" w:eastAsia="標楷體" w:hAnsi="Times New Roman" w:cs="Times New Roman"/>
          <w:szCs w:val="24"/>
        </w:rPr>
        <w:t xml:space="preserve">the spread of </w:t>
      </w:r>
      <w:r w:rsidR="0090731A" w:rsidRPr="007145FC">
        <w:rPr>
          <w:rFonts w:ascii="Times New Roman" w:eastAsia="標楷體" w:hAnsi="Times New Roman" w:cs="Times New Roman"/>
          <w:szCs w:val="24"/>
        </w:rPr>
        <w:t xml:space="preserve">the </w:t>
      </w:r>
      <w:r w:rsidR="009A60F9" w:rsidRPr="007145FC">
        <w:rPr>
          <w:rFonts w:ascii="Times New Roman" w:eastAsia="標楷體" w:hAnsi="Times New Roman" w:cs="Times New Roman"/>
          <w:szCs w:val="24"/>
        </w:rPr>
        <w:t>radioactive substance</w:t>
      </w:r>
      <w:r w:rsidR="0090731A" w:rsidRPr="007145FC">
        <w:rPr>
          <w:rFonts w:ascii="Times New Roman" w:eastAsia="標楷體" w:hAnsi="Times New Roman" w:cs="Times New Roman"/>
          <w:szCs w:val="24"/>
        </w:rPr>
        <w:t xml:space="preserve"> </w:t>
      </w:r>
      <w:r w:rsidR="00EB031D" w:rsidRPr="007145FC">
        <w:rPr>
          <w:rFonts w:ascii="Times New Roman" w:eastAsia="標楷體" w:hAnsi="Times New Roman" w:cs="Times New Roman"/>
          <w:szCs w:val="24"/>
        </w:rPr>
        <w:t xml:space="preserve">through the earth’s ecosystem </w:t>
      </w:r>
      <w:r w:rsidR="006B3382" w:rsidRPr="007145FC">
        <w:rPr>
          <w:rFonts w:ascii="Times New Roman" w:eastAsia="標楷體" w:hAnsi="Times New Roman" w:cs="Times New Roman"/>
          <w:szCs w:val="24"/>
        </w:rPr>
        <w:t xml:space="preserve">in the aftermath of </w:t>
      </w:r>
      <w:r w:rsidR="00EB031D" w:rsidRPr="007145FC">
        <w:rPr>
          <w:rFonts w:ascii="Times New Roman" w:eastAsia="標楷體" w:hAnsi="Times New Roman" w:cs="Times New Roman"/>
          <w:szCs w:val="24"/>
        </w:rPr>
        <w:t xml:space="preserve">the </w:t>
      </w:r>
      <w:r w:rsidR="0090731A" w:rsidRPr="007145FC">
        <w:rPr>
          <w:rFonts w:ascii="Times New Roman" w:eastAsia="標楷體" w:hAnsi="Times New Roman" w:cs="Times New Roman"/>
          <w:szCs w:val="24"/>
        </w:rPr>
        <w:t>Fukushima Daiichi nuclear meltdown</w:t>
      </w:r>
      <w:r w:rsidR="00EB031D" w:rsidRPr="007145FC">
        <w:rPr>
          <w:rFonts w:ascii="Times New Roman" w:eastAsia="標楷體" w:hAnsi="Times New Roman" w:cs="Times New Roman"/>
          <w:szCs w:val="24"/>
        </w:rPr>
        <w:t>.</w:t>
      </w:r>
      <w:r w:rsidR="005C5AB8">
        <w:rPr>
          <w:rFonts w:ascii="Times New Roman" w:eastAsia="標楷體" w:hAnsi="Times New Roman" w:cs="Times New Roman"/>
          <w:szCs w:val="24"/>
          <w:vertAlign w:val="superscript"/>
        </w:rPr>
        <w:t>4</w:t>
      </w:r>
      <w:r w:rsidR="00EB031D" w:rsidRPr="007145FC">
        <w:rPr>
          <w:rFonts w:ascii="Times New Roman" w:eastAsia="標楷體" w:hAnsi="Times New Roman" w:cs="Times New Roman"/>
          <w:szCs w:val="24"/>
        </w:rPr>
        <w:t xml:space="preserve"> </w:t>
      </w:r>
      <w:r w:rsidR="00F514A8" w:rsidRPr="007145FC">
        <w:rPr>
          <w:rFonts w:ascii="Times New Roman" w:eastAsia="標楷體" w:hAnsi="Times New Roman" w:cs="Times New Roman"/>
          <w:szCs w:val="24"/>
        </w:rPr>
        <w:t>While becoming</w:t>
      </w:r>
      <w:r w:rsidR="00AB566E" w:rsidRPr="007145FC">
        <w:rPr>
          <w:rFonts w:ascii="Times New Roman" w:eastAsia="標楷體" w:hAnsi="Times New Roman" w:cs="Times New Roman"/>
          <w:szCs w:val="24"/>
        </w:rPr>
        <w:t xml:space="preserve"> “cosmopolitan”</w:t>
      </w:r>
      <w:r w:rsidR="00D96CD2" w:rsidRPr="007145FC">
        <w:rPr>
          <w:rFonts w:ascii="Times New Roman" w:eastAsia="標楷體" w:hAnsi="Times New Roman" w:cs="Times New Roman"/>
          <w:szCs w:val="24"/>
        </w:rPr>
        <w:t xml:space="preserve"> </w:t>
      </w:r>
      <w:r w:rsidR="00F514A8" w:rsidRPr="007145FC">
        <w:rPr>
          <w:rFonts w:ascii="Times New Roman" w:eastAsia="標楷體" w:hAnsi="Times New Roman" w:cs="Times New Roman"/>
          <w:szCs w:val="24"/>
        </w:rPr>
        <w:t xml:space="preserve">used to be a privilege of </w:t>
      </w:r>
      <w:r w:rsidR="00E116DB" w:rsidRPr="007145FC">
        <w:rPr>
          <w:rFonts w:ascii="Times New Roman" w:eastAsia="標楷體" w:hAnsi="Times New Roman" w:cs="Times New Roman"/>
          <w:szCs w:val="24"/>
        </w:rPr>
        <w:t>the</w:t>
      </w:r>
      <w:r w:rsidR="001D3E8A" w:rsidRPr="007145FC">
        <w:rPr>
          <w:rFonts w:ascii="Times New Roman" w:eastAsia="標楷體" w:hAnsi="Times New Roman" w:cs="Times New Roman"/>
          <w:szCs w:val="24"/>
        </w:rPr>
        <w:t xml:space="preserve"> elite few who could afford to </w:t>
      </w:r>
      <w:r w:rsidR="003D1028" w:rsidRPr="007145FC">
        <w:rPr>
          <w:rFonts w:ascii="Times New Roman" w:eastAsia="標楷體" w:hAnsi="Times New Roman" w:cs="Times New Roman"/>
          <w:szCs w:val="24"/>
        </w:rPr>
        <w:t>live</w:t>
      </w:r>
      <w:r w:rsidR="00E116DB" w:rsidRPr="007145FC">
        <w:rPr>
          <w:rFonts w:ascii="Times New Roman" w:eastAsia="標楷體" w:hAnsi="Times New Roman" w:cs="Times New Roman"/>
          <w:szCs w:val="24"/>
        </w:rPr>
        <w:t xml:space="preserve"> beyond</w:t>
      </w:r>
      <w:r w:rsidR="00F514A8" w:rsidRPr="007145FC">
        <w:rPr>
          <w:rFonts w:ascii="Times New Roman" w:eastAsia="標楷體" w:hAnsi="Times New Roman" w:cs="Times New Roman"/>
          <w:szCs w:val="24"/>
        </w:rPr>
        <w:t xml:space="preserve"> local bonds and regional allegiances</w:t>
      </w:r>
      <w:r w:rsidR="002A527D" w:rsidRPr="007145FC">
        <w:rPr>
          <w:rFonts w:ascii="Times New Roman" w:eastAsia="標楷體" w:hAnsi="Times New Roman" w:cs="Times New Roman"/>
          <w:szCs w:val="24"/>
        </w:rPr>
        <w:t>, the 3/11 catastrophe</w:t>
      </w:r>
      <w:r w:rsidR="00680C5F" w:rsidRPr="007145FC">
        <w:rPr>
          <w:rFonts w:ascii="Times New Roman" w:eastAsia="標楷體" w:hAnsi="Times New Roman" w:cs="Times New Roman"/>
          <w:szCs w:val="24"/>
        </w:rPr>
        <w:t xml:space="preserve"> </w:t>
      </w:r>
      <w:r w:rsidR="00A9126E" w:rsidRPr="007145FC">
        <w:rPr>
          <w:rFonts w:ascii="Times New Roman" w:eastAsia="標楷體" w:hAnsi="Times New Roman" w:cs="Times New Roman"/>
          <w:szCs w:val="24"/>
        </w:rPr>
        <w:t>forcefully reminds one</w:t>
      </w:r>
      <w:r w:rsidR="00774991" w:rsidRPr="007145FC">
        <w:rPr>
          <w:rFonts w:ascii="Times New Roman" w:eastAsia="標楷體" w:hAnsi="Times New Roman" w:cs="Times New Roman"/>
          <w:szCs w:val="24"/>
        </w:rPr>
        <w:t xml:space="preserve"> </w:t>
      </w:r>
      <w:r w:rsidR="006B3382" w:rsidRPr="007145FC">
        <w:rPr>
          <w:rFonts w:ascii="Times New Roman" w:eastAsia="標楷體" w:hAnsi="Times New Roman" w:cs="Times New Roman"/>
          <w:szCs w:val="24"/>
        </w:rPr>
        <w:t>that in today’s world “</w:t>
      </w:r>
      <w:r w:rsidR="00774991" w:rsidRPr="007145FC">
        <w:rPr>
          <w:rFonts w:ascii="Times New Roman" w:eastAsia="標楷體" w:hAnsi="Times New Roman" w:cs="Times New Roman"/>
          <w:szCs w:val="24"/>
        </w:rPr>
        <w:t xml:space="preserve">cosmopolitan linkage” could </w:t>
      </w:r>
      <w:r w:rsidR="008C03B8" w:rsidRPr="007145FC">
        <w:rPr>
          <w:rFonts w:ascii="Times New Roman" w:eastAsia="標楷體" w:hAnsi="Times New Roman" w:cs="Times New Roman"/>
          <w:szCs w:val="24"/>
        </w:rPr>
        <w:t>no longer be</w:t>
      </w:r>
      <w:r w:rsidR="00774991" w:rsidRPr="007145FC">
        <w:rPr>
          <w:rFonts w:ascii="Times New Roman" w:eastAsia="標楷體" w:hAnsi="Times New Roman" w:cs="Times New Roman"/>
          <w:szCs w:val="24"/>
        </w:rPr>
        <w:t xml:space="preserve"> as much the result of </w:t>
      </w:r>
      <w:r w:rsidR="006B3382" w:rsidRPr="007145FC">
        <w:rPr>
          <w:rFonts w:ascii="Times New Roman" w:eastAsia="標楷體" w:hAnsi="Times New Roman" w:cs="Times New Roman"/>
          <w:szCs w:val="24"/>
        </w:rPr>
        <w:t xml:space="preserve">class privilege or a personal choice as a </w:t>
      </w:r>
      <w:r w:rsidR="00E2502C" w:rsidRPr="007145FC">
        <w:rPr>
          <w:rFonts w:ascii="Times New Roman" w:eastAsia="標楷體" w:hAnsi="Times New Roman" w:cs="Times New Roman"/>
          <w:szCs w:val="24"/>
        </w:rPr>
        <w:t xml:space="preserve">shared </w:t>
      </w:r>
      <w:r w:rsidR="006B3382" w:rsidRPr="007145FC">
        <w:rPr>
          <w:rFonts w:ascii="Times New Roman" w:eastAsia="標楷體" w:hAnsi="Times New Roman" w:cs="Times New Roman"/>
          <w:szCs w:val="24"/>
        </w:rPr>
        <w:t xml:space="preserve">human destiny. </w:t>
      </w:r>
      <w:r w:rsidR="009469C9">
        <w:rPr>
          <w:rFonts w:ascii="Times New Roman" w:eastAsia="標楷體" w:hAnsi="Times New Roman" w:cs="Times New Roman"/>
          <w:szCs w:val="24"/>
        </w:rPr>
        <w:t>In part due to</w:t>
      </w:r>
      <w:r w:rsidR="003D1028" w:rsidRPr="007145FC">
        <w:rPr>
          <w:rFonts w:ascii="Times New Roman" w:eastAsia="標楷體" w:hAnsi="Times New Roman" w:cs="Times New Roman"/>
          <w:szCs w:val="24"/>
        </w:rPr>
        <w:t xml:space="preserve"> this r</w:t>
      </w:r>
      <w:r w:rsidR="00774991" w:rsidRPr="007145FC">
        <w:rPr>
          <w:rFonts w:ascii="Times New Roman" w:eastAsia="標楷體" w:hAnsi="Times New Roman" w:cs="Times New Roman"/>
          <w:szCs w:val="24"/>
        </w:rPr>
        <w:t>ealization that no one, not even</w:t>
      </w:r>
      <w:r w:rsidR="003D1028" w:rsidRPr="007145FC">
        <w:rPr>
          <w:rFonts w:ascii="Times New Roman" w:eastAsia="標楷體" w:hAnsi="Times New Roman" w:cs="Times New Roman"/>
          <w:szCs w:val="24"/>
        </w:rPr>
        <w:t xml:space="preserve"> a novelist living on a “remote” island off the </w:t>
      </w:r>
      <w:r w:rsidR="0094122E" w:rsidRPr="007145FC">
        <w:rPr>
          <w:rFonts w:ascii="Times New Roman" w:eastAsia="標楷體" w:hAnsi="Times New Roman" w:cs="Times New Roman"/>
          <w:szCs w:val="24"/>
        </w:rPr>
        <w:t>Canadian west coast</w:t>
      </w:r>
      <w:r w:rsidR="00E50969" w:rsidRPr="007145FC">
        <w:rPr>
          <w:rFonts w:ascii="Times New Roman" w:eastAsia="標楷體" w:hAnsi="Times New Roman" w:cs="Times New Roman"/>
          <w:szCs w:val="24"/>
        </w:rPr>
        <w:t xml:space="preserve"> (Ozeki, “Confessions”</w:t>
      </w:r>
      <w:r w:rsidR="00166A73">
        <w:rPr>
          <w:rFonts w:ascii="Times New Roman" w:eastAsia="標楷體" w:hAnsi="Times New Roman" w:cs="Times New Roman"/>
          <w:szCs w:val="24"/>
        </w:rPr>
        <w:t xml:space="preserve"> 34</w:t>
      </w:r>
      <w:r w:rsidR="005F4F90" w:rsidRPr="007145FC">
        <w:rPr>
          <w:rFonts w:ascii="Times New Roman" w:eastAsia="標楷體" w:hAnsi="Times New Roman" w:cs="Times New Roman"/>
          <w:szCs w:val="24"/>
        </w:rPr>
        <w:t>)</w:t>
      </w:r>
      <w:r w:rsidR="003D1028" w:rsidRPr="007145FC">
        <w:rPr>
          <w:rFonts w:ascii="Times New Roman" w:eastAsia="標楷體" w:hAnsi="Times New Roman" w:cs="Times New Roman"/>
          <w:szCs w:val="24"/>
        </w:rPr>
        <w:t>,</w:t>
      </w:r>
      <w:r w:rsidR="00903A7A" w:rsidRPr="007145FC">
        <w:rPr>
          <w:rFonts w:ascii="Times New Roman" w:eastAsia="標楷體" w:hAnsi="Times New Roman" w:cs="Times New Roman"/>
          <w:szCs w:val="24"/>
        </w:rPr>
        <w:t xml:space="preserve"> could stand isolated from</w:t>
      </w:r>
      <w:r w:rsidR="00B27029" w:rsidRPr="007145FC">
        <w:rPr>
          <w:rFonts w:ascii="Times New Roman" w:eastAsia="標楷體" w:hAnsi="Times New Roman" w:cs="Times New Roman"/>
          <w:szCs w:val="24"/>
        </w:rPr>
        <w:t xml:space="preserve"> the world </w:t>
      </w:r>
      <w:r w:rsidR="003D1028" w:rsidRPr="007145FC">
        <w:rPr>
          <w:rFonts w:ascii="Times New Roman" w:eastAsia="標楷體" w:hAnsi="Times New Roman" w:cs="Times New Roman"/>
          <w:szCs w:val="24"/>
        </w:rPr>
        <w:t>without bei</w:t>
      </w:r>
      <w:r w:rsidR="001D3E8A" w:rsidRPr="007145FC">
        <w:rPr>
          <w:rFonts w:ascii="Times New Roman" w:eastAsia="標楷體" w:hAnsi="Times New Roman" w:cs="Times New Roman"/>
          <w:szCs w:val="24"/>
        </w:rPr>
        <w:t>ng pul</w:t>
      </w:r>
      <w:r w:rsidR="00B27029" w:rsidRPr="007145FC">
        <w:rPr>
          <w:rFonts w:ascii="Times New Roman" w:eastAsia="標楷體" w:hAnsi="Times New Roman" w:cs="Times New Roman"/>
          <w:szCs w:val="24"/>
        </w:rPr>
        <w:t xml:space="preserve">led into the </w:t>
      </w:r>
      <w:r w:rsidR="00903A7A" w:rsidRPr="007145FC">
        <w:rPr>
          <w:rFonts w:ascii="Times New Roman" w:eastAsia="標楷體" w:hAnsi="Times New Roman" w:cs="Times New Roman"/>
          <w:szCs w:val="24"/>
        </w:rPr>
        <w:t>drifts of</w:t>
      </w:r>
      <w:r w:rsidR="005C5F46" w:rsidRPr="007145FC">
        <w:rPr>
          <w:rFonts w:ascii="Times New Roman" w:eastAsia="標楷體" w:hAnsi="Times New Roman" w:cs="Times New Roman"/>
          <w:szCs w:val="24"/>
        </w:rPr>
        <w:t xml:space="preserve"> </w:t>
      </w:r>
      <w:r w:rsidR="003D1028" w:rsidRPr="007145FC">
        <w:rPr>
          <w:rFonts w:ascii="Times New Roman" w:eastAsia="標楷體" w:hAnsi="Times New Roman" w:cs="Times New Roman"/>
          <w:szCs w:val="24"/>
        </w:rPr>
        <w:t xml:space="preserve">radical interconnectedness, Ozeki decided to write herself </w:t>
      </w:r>
      <w:r w:rsidR="00FB7553" w:rsidRPr="007145FC">
        <w:rPr>
          <w:rFonts w:ascii="Times New Roman" w:eastAsia="標楷體" w:hAnsi="Times New Roman" w:cs="Times New Roman"/>
          <w:szCs w:val="24"/>
        </w:rPr>
        <w:t xml:space="preserve">as a character </w:t>
      </w:r>
      <w:r w:rsidR="003D1028" w:rsidRPr="007145FC">
        <w:rPr>
          <w:rFonts w:ascii="Times New Roman" w:eastAsia="標楷體" w:hAnsi="Times New Roman" w:cs="Times New Roman"/>
          <w:szCs w:val="24"/>
        </w:rPr>
        <w:t xml:space="preserve">into </w:t>
      </w:r>
      <w:r w:rsidR="003D1028" w:rsidRPr="007145FC">
        <w:rPr>
          <w:rFonts w:ascii="Times New Roman" w:eastAsia="標楷體" w:hAnsi="Times New Roman" w:cs="Times New Roman"/>
          <w:i/>
          <w:szCs w:val="24"/>
        </w:rPr>
        <w:t>Tale</w:t>
      </w:r>
      <w:r w:rsidR="003D1028" w:rsidRPr="007145FC">
        <w:rPr>
          <w:rFonts w:ascii="Times New Roman" w:eastAsia="標楷體" w:hAnsi="Times New Roman" w:cs="Times New Roman"/>
          <w:szCs w:val="24"/>
        </w:rPr>
        <w:t>.</w:t>
      </w:r>
      <w:r w:rsidR="005C5AB8">
        <w:rPr>
          <w:rFonts w:ascii="Times New Roman" w:eastAsia="標楷體" w:hAnsi="Times New Roman" w:cs="Times New Roman"/>
          <w:szCs w:val="24"/>
          <w:vertAlign w:val="superscript"/>
        </w:rPr>
        <w:t>5</w:t>
      </w:r>
      <w:r w:rsidR="003D1028" w:rsidRPr="007145FC">
        <w:rPr>
          <w:rFonts w:ascii="Times New Roman" w:eastAsia="標楷體" w:hAnsi="Times New Roman" w:cs="Times New Roman"/>
          <w:szCs w:val="24"/>
        </w:rPr>
        <w:t xml:space="preserve"> “It’s an a</w:t>
      </w:r>
      <w:r w:rsidR="0059297D">
        <w:rPr>
          <w:rFonts w:ascii="Times New Roman" w:eastAsia="標楷體" w:hAnsi="Times New Roman" w:cs="Times New Roman"/>
          <w:szCs w:val="24"/>
        </w:rPr>
        <w:t xml:space="preserve">utobiographical story,” </w:t>
      </w:r>
      <w:r w:rsidR="00166A73">
        <w:rPr>
          <w:rFonts w:ascii="Times New Roman" w:eastAsia="標楷體" w:hAnsi="Times New Roman" w:cs="Times New Roman"/>
          <w:szCs w:val="24"/>
        </w:rPr>
        <w:t>realized</w:t>
      </w:r>
      <w:r w:rsidR="005E352B" w:rsidRPr="007145FC">
        <w:rPr>
          <w:rFonts w:ascii="Times New Roman" w:eastAsia="標楷體" w:hAnsi="Times New Roman" w:cs="Times New Roman"/>
          <w:szCs w:val="24"/>
        </w:rPr>
        <w:t xml:space="preserve"> </w:t>
      </w:r>
      <w:r w:rsidR="00600BE2">
        <w:rPr>
          <w:rFonts w:ascii="Times New Roman" w:eastAsia="標楷體" w:hAnsi="Times New Roman" w:cs="Times New Roman"/>
          <w:szCs w:val="24"/>
        </w:rPr>
        <w:t xml:space="preserve">Ozeki </w:t>
      </w:r>
      <w:r w:rsidR="005E352B" w:rsidRPr="007145FC">
        <w:rPr>
          <w:rFonts w:ascii="Times New Roman" w:eastAsia="標楷體" w:hAnsi="Times New Roman" w:cs="Times New Roman"/>
          <w:szCs w:val="24"/>
        </w:rPr>
        <w:t xml:space="preserve">as she launched </w:t>
      </w:r>
      <w:r w:rsidR="00903A7A" w:rsidRPr="007145FC">
        <w:rPr>
          <w:rFonts w:ascii="Times New Roman" w:eastAsia="標楷體" w:hAnsi="Times New Roman" w:cs="Times New Roman"/>
          <w:szCs w:val="24"/>
        </w:rPr>
        <w:t>into a rewriting</w:t>
      </w:r>
      <w:r w:rsidR="00CB7D8D" w:rsidRPr="007145FC">
        <w:rPr>
          <w:rFonts w:ascii="Times New Roman" w:eastAsia="標楷體" w:hAnsi="Times New Roman" w:cs="Times New Roman"/>
          <w:szCs w:val="24"/>
        </w:rPr>
        <w:t xml:space="preserve"> of </w:t>
      </w:r>
      <w:r w:rsidR="00CB7D8D" w:rsidRPr="007145FC">
        <w:rPr>
          <w:rFonts w:ascii="Times New Roman" w:eastAsia="標楷體" w:hAnsi="Times New Roman" w:cs="Times New Roman"/>
          <w:i/>
          <w:szCs w:val="24"/>
        </w:rPr>
        <w:t>Tale</w:t>
      </w:r>
      <w:r w:rsidR="001D3E8A" w:rsidRPr="007145FC">
        <w:rPr>
          <w:rFonts w:ascii="Times New Roman" w:eastAsia="標楷體" w:hAnsi="Times New Roman" w:cs="Times New Roman"/>
          <w:szCs w:val="24"/>
        </w:rPr>
        <w:t xml:space="preserve"> </w:t>
      </w:r>
      <w:r w:rsidRPr="007145FC">
        <w:rPr>
          <w:rFonts w:ascii="Times New Roman" w:eastAsia="標楷體" w:hAnsi="Times New Roman" w:cs="Times New Roman"/>
          <w:szCs w:val="24"/>
        </w:rPr>
        <w:t>in May 2011</w:t>
      </w:r>
      <w:r w:rsidR="003D1028" w:rsidRPr="007145FC">
        <w:rPr>
          <w:rFonts w:ascii="Times New Roman" w:eastAsia="標楷體" w:hAnsi="Times New Roman" w:cs="Times New Roman"/>
          <w:szCs w:val="24"/>
        </w:rPr>
        <w:t>, “and so I just have to step forward and be in the book” (Ty 164).</w:t>
      </w:r>
    </w:p>
    <w:p w14:paraId="4716FA19" w14:textId="684BBB37" w:rsidR="005B1B91" w:rsidRPr="007145FC" w:rsidRDefault="00CB7D8D" w:rsidP="004705C9">
      <w:pPr>
        <w:autoSpaceDE w:val="0"/>
        <w:autoSpaceDN w:val="0"/>
        <w:adjustRightInd w:val="0"/>
        <w:snapToGrid w:val="0"/>
        <w:spacing w:line="360" w:lineRule="auto"/>
        <w:ind w:firstLine="482"/>
        <w:rPr>
          <w:rFonts w:ascii="Times New Roman" w:eastAsia="標楷體" w:hAnsi="Times New Roman" w:cs="Times New Roman"/>
          <w:szCs w:val="24"/>
        </w:rPr>
      </w:pPr>
      <w:r w:rsidRPr="007145FC">
        <w:rPr>
          <w:rFonts w:ascii="Times New Roman" w:eastAsia="標楷體" w:hAnsi="Times New Roman" w:cs="Times New Roman"/>
          <w:szCs w:val="24"/>
        </w:rPr>
        <w:t xml:space="preserve">Oxymoronic </w:t>
      </w:r>
      <w:r w:rsidR="00FB7553" w:rsidRPr="007145FC">
        <w:rPr>
          <w:rFonts w:ascii="Times New Roman" w:eastAsia="標楷體" w:hAnsi="Times New Roman" w:cs="Times New Roman"/>
          <w:szCs w:val="24"/>
        </w:rPr>
        <w:t>as it might sound</w:t>
      </w:r>
      <w:r w:rsidRPr="007145FC">
        <w:rPr>
          <w:rFonts w:ascii="Times New Roman" w:eastAsia="標楷體" w:hAnsi="Times New Roman" w:cs="Times New Roman"/>
          <w:szCs w:val="24"/>
        </w:rPr>
        <w:t xml:space="preserve"> </w:t>
      </w:r>
      <w:r w:rsidR="00FB2EE2" w:rsidRPr="007145FC">
        <w:rPr>
          <w:rFonts w:ascii="Times New Roman" w:eastAsia="標楷體" w:hAnsi="Times New Roman" w:cs="Times New Roman"/>
          <w:szCs w:val="24"/>
        </w:rPr>
        <w:t>to say</w:t>
      </w:r>
      <w:r w:rsidRPr="007145FC">
        <w:rPr>
          <w:rFonts w:ascii="Times New Roman" w:eastAsia="標楷體" w:hAnsi="Times New Roman" w:cs="Times New Roman"/>
          <w:szCs w:val="24"/>
        </w:rPr>
        <w:t xml:space="preserve"> that</w:t>
      </w:r>
      <w:r w:rsidR="008C03B8" w:rsidRPr="007145FC">
        <w:rPr>
          <w:rFonts w:ascii="Times New Roman" w:eastAsia="標楷體" w:hAnsi="Times New Roman" w:cs="Times New Roman"/>
          <w:szCs w:val="24"/>
        </w:rPr>
        <w:t xml:space="preserve"> </w:t>
      </w:r>
      <w:r w:rsidR="00267698" w:rsidRPr="007145FC">
        <w:rPr>
          <w:rFonts w:ascii="Times New Roman" w:eastAsia="標楷體" w:hAnsi="Times New Roman" w:cs="Times New Roman"/>
          <w:i/>
          <w:szCs w:val="24"/>
        </w:rPr>
        <w:t xml:space="preserve">Tale </w:t>
      </w:r>
      <w:r w:rsidR="00267698" w:rsidRPr="007145FC">
        <w:rPr>
          <w:rFonts w:ascii="Times New Roman" w:eastAsia="標楷體" w:hAnsi="Times New Roman" w:cs="Times New Roman"/>
          <w:szCs w:val="24"/>
        </w:rPr>
        <w:t>is both “cosmopolitan” an</w:t>
      </w:r>
      <w:r w:rsidR="008C03B8" w:rsidRPr="007145FC">
        <w:rPr>
          <w:rFonts w:ascii="Times New Roman" w:eastAsia="標楷體" w:hAnsi="Times New Roman" w:cs="Times New Roman"/>
          <w:szCs w:val="24"/>
        </w:rPr>
        <w:t>d “autobiographical</w:t>
      </w:r>
      <w:r w:rsidRPr="007145FC">
        <w:rPr>
          <w:rFonts w:ascii="Times New Roman" w:eastAsia="標楷體" w:hAnsi="Times New Roman" w:cs="Times New Roman"/>
          <w:szCs w:val="24"/>
        </w:rPr>
        <w:t>,” from this seeming se</w:t>
      </w:r>
      <w:r w:rsidR="005E352B" w:rsidRPr="007145FC">
        <w:rPr>
          <w:rFonts w:ascii="Times New Roman" w:eastAsia="標楷體" w:hAnsi="Times New Roman" w:cs="Times New Roman"/>
          <w:szCs w:val="24"/>
        </w:rPr>
        <w:t xml:space="preserve">lf-contradiction </w:t>
      </w:r>
      <w:r w:rsidR="001C769C" w:rsidRPr="007145FC">
        <w:rPr>
          <w:rFonts w:ascii="Times New Roman" w:eastAsia="標楷體" w:hAnsi="Times New Roman" w:cs="Times New Roman"/>
          <w:szCs w:val="24"/>
        </w:rPr>
        <w:t xml:space="preserve">I would </w:t>
      </w:r>
      <w:r w:rsidR="00E50969" w:rsidRPr="007145FC">
        <w:rPr>
          <w:rFonts w:ascii="Times New Roman" w:eastAsia="標楷體" w:hAnsi="Times New Roman" w:cs="Times New Roman"/>
          <w:szCs w:val="24"/>
        </w:rPr>
        <w:t>propose</w:t>
      </w:r>
      <w:r w:rsidR="00903A7A" w:rsidRPr="007145FC">
        <w:rPr>
          <w:rFonts w:ascii="Times New Roman" w:eastAsia="標楷體" w:hAnsi="Times New Roman" w:cs="Times New Roman"/>
          <w:szCs w:val="24"/>
        </w:rPr>
        <w:t xml:space="preserve"> to read</w:t>
      </w:r>
      <w:r w:rsidRPr="007145FC">
        <w:rPr>
          <w:rFonts w:ascii="Times New Roman" w:eastAsia="標楷體" w:hAnsi="Times New Roman" w:cs="Times New Roman"/>
          <w:szCs w:val="24"/>
        </w:rPr>
        <w:t xml:space="preserve"> </w:t>
      </w:r>
      <w:r w:rsidRPr="007145FC">
        <w:rPr>
          <w:rFonts w:ascii="Times New Roman" w:eastAsia="標楷體" w:hAnsi="Times New Roman" w:cs="Times New Roman"/>
          <w:i/>
          <w:szCs w:val="24"/>
        </w:rPr>
        <w:t xml:space="preserve">Tale </w:t>
      </w:r>
      <w:r w:rsidR="00903A7A" w:rsidRPr="007145FC">
        <w:rPr>
          <w:rFonts w:ascii="Times New Roman" w:eastAsia="標楷體" w:hAnsi="Times New Roman" w:cs="Times New Roman"/>
          <w:szCs w:val="24"/>
        </w:rPr>
        <w:t>as</w:t>
      </w:r>
      <w:r w:rsidRPr="007145FC">
        <w:rPr>
          <w:rFonts w:ascii="Times New Roman" w:eastAsia="標楷體" w:hAnsi="Times New Roman" w:cs="Times New Roman"/>
          <w:szCs w:val="24"/>
        </w:rPr>
        <w:t xml:space="preserve"> not </w:t>
      </w:r>
      <w:r w:rsidR="002B7BF4" w:rsidRPr="007145FC">
        <w:rPr>
          <w:rFonts w:ascii="Times New Roman" w:eastAsia="標楷體" w:hAnsi="Times New Roman" w:cs="Times New Roman"/>
          <w:szCs w:val="24"/>
        </w:rPr>
        <w:t>simply about the world or a</w:t>
      </w:r>
      <w:r w:rsidR="005E352B" w:rsidRPr="007145FC">
        <w:rPr>
          <w:rFonts w:ascii="Times New Roman" w:eastAsia="標楷體" w:hAnsi="Times New Roman" w:cs="Times New Roman"/>
          <w:szCs w:val="24"/>
        </w:rPr>
        <w:t xml:space="preserve"> self </w:t>
      </w:r>
      <w:r w:rsidRPr="007145FC">
        <w:rPr>
          <w:rFonts w:ascii="Times New Roman" w:eastAsia="標楷體" w:hAnsi="Times New Roman" w:cs="Times New Roman"/>
          <w:szCs w:val="24"/>
        </w:rPr>
        <w:t>but about the enco</w:t>
      </w:r>
      <w:r w:rsidR="00774B52" w:rsidRPr="007145FC">
        <w:rPr>
          <w:rFonts w:ascii="Times New Roman" w:eastAsia="標楷體" w:hAnsi="Times New Roman" w:cs="Times New Roman"/>
          <w:szCs w:val="24"/>
        </w:rPr>
        <w:t>unter of the world and the</w:t>
      </w:r>
      <w:r w:rsidR="00903A7A" w:rsidRPr="007145FC">
        <w:rPr>
          <w:rFonts w:ascii="Times New Roman" w:eastAsia="標楷體" w:hAnsi="Times New Roman" w:cs="Times New Roman"/>
          <w:szCs w:val="24"/>
        </w:rPr>
        <w:t xml:space="preserve"> se</w:t>
      </w:r>
      <w:r w:rsidR="00D16A42">
        <w:rPr>
          <w:rFonts w:ascii="Times New Roman" w:eastAsia="標楷體" w:hAnsi="Times New Roman" w:cs="Times New Roman"/>
          <w:szCs w:val="24"/>
        </w:rPr>
        <w:t>lf</w:t>
      </w:r>
      <w:r w:rsidR="00903A7A" w:rsidRPr="007145FC">
        <w:rPr>
          <w:rFonts w:ascii="Times New Roman" w:eastAsia="標楷體" w:hAnsi="Times New Roman" w:cs="Times New Roman"/>
          <w:szCs w:val="24"/>
        </w:rPr>
        <w:t>.</w:t>
      </w:r>
      <w:r w:rsidR="005E352B" w:rsidRPr="007145FC">
        <w:rPr>
          <w:rFonts w:ascii="Times New Roman" w:eastAsia="標楷體" w:hAnsi="Times New Roman" w:cs="Times New Roman"/>
          <w:szCs w:val="24"/>
        </w:rPr>
        <w:t xml:space="preserve"> </w:t>
      </w:r>
      <w:r w:rsidR="00307D1F" w:rsidRPr="007145FC">
        <w:rPr>
          <w:rFonts w:ascii="Times New Roman" w:eastAsia="標楷體" w:hAnsi="Times New Roman" w:cs="Times New Roman"/>
          <w:szCs w:val="24"/>
        </w:rPr>
        <w:t xml:space="preserve">On </w:t>
      </w:r>
      <w:r w:rsidR="003C0400" w:rsidRPr="007145FC">
        <w:rPr>
          <w:rFonts w:ascii="Times New Roman" w:eastAsia="標楷體" w:hAnsi="Times New Roman" w:cs="Times New Roman"/>
          <w:szCs w:val="24"/>
        </w:rPr>
        <w:t xml:space="preserve">the </w:t>
      </w:r>
      <w:r w:rsidR="00307D1F" w:rsidRPr="007145FC">
        <w:rPr>
          <w:rFonts w:ascii="Times New Roman" w:eastAsia="標楷體" w:hAnsi="Times New Roman" w:cs="Times New Roman"/>
          <w:szCs w:val="24"/>
        </w:rPr>
        <w:t>one hand</w:t>
      </w:r>
      <w:r w:rsidR="005E352B" w:rsidRPr="007145FC">
        <w:rPr>
          <w:rFonts w:ascii="Times New Roman" w:eastAsia="標楷體" w:hAnsi="Times New Roman" w:cs="Times New Roman"/>
          <w:szCs w:val="24"/>
        </w:rPr>
        <w:t xml:space="preserve">, </w:t>
      </w:r>
      <w:r w:rsidR="007D016A" w:rsidRPr="007145FC">
        <w:rPr>
          <w:rFonts w:ascii="Times New Roman" w:eastAsia="標楷體" w:hAnsi="Times New Roman" w:cs="Times New Roman"/>
          <w:szCs w:val="24"/>
        </w:rPr>
        <w:t>though</w:t>
      </w:r>
      <w:r w:rsidR="00B233FA" w:rsidRPr="007145FC">
        <w:rPr>
          <w:rFonts w:ascii="Times New Roman" w:eastAsia="標楷體" w:hAnsi="Times New Roman" w:cs="Times New Roman"/>
          <w:szCs w:val="24"/>
        </w:rPr>
        <w:t xml:space="preserve"> being “autobiographical,” </w:t>
      </w:r>
      <w:r w:rsidR="00B233FA" w:rsidRPr="007145FC">
        <w:rPr>
          <w:rFonts w:ascii="Times New Roman" w:eastAsia="標楷體" w:hAnsi="Times New Roman" w:cs="Times New Roman"/>
          <w:i/>
          <w:szCs w:val="24"/>
        </w:rPr>
        <w:t xml:space="preserve">Tale </w:t>
      </w:r>
      <w:r w:rsidR="00B233FA" w:rsidRPr="007145FC">
        <w:rPr>
          <w:rFonts w:ascii="Times New Roman" w:eastAsia="標楷體" w:hAnsi="Times New Roman" w:cs="Times New Roman"/>
          <w:szCs w:val="24"/>
        </w:rPr>
        <w:t xml:space="preserve">is not confined to Ozeki’s solipsistic self-reflection. </w:t>
      </w:r>
      <w:r w:rsidR="003C0400" w:rsidRPr="007145FC">
        <w:rPr>
          <w:rFonts w:ascii="Times New Roman" w:eastAsia="標楷體" w:hAnsi="Times New Roman" w:cs="Times New Roman"/>
          <w:szCs w:val="24"/>
        </w:rPr>
        <w:t xml:space="preserve">Ozeki herself </w:t>
      </w:r>
      <w:r w:rsidR="00903A7A" w:rsidRPr="007145FC">
        <w:rPr>
          <w:rFonts w:ascii="Times New Roman" w:eastAsia="標楷體" w:hAnsi="Times New Roman" w:cs="Times New Roman"/>
          <w:szCs w:val="24"/>
        </w:rPr>
        <w:t xml:space="preserve">has </w:t>
      </w:r>
      <w:r w:rsidR="003C0400" w:rsidRPr="007145FC">
        <w:rPr>
          <w:rFonts w:ascii="Times New Roman" w:eastAsia="標楷體" w:hAnsi="Times New Roman" w:cs="Times New Roman"/>
          <w:szCs w:val="24"/>
        </w:rPr>
        <w:t>claimed</w:t>
      </w:r>
      <w:r w:rsidR="00620E59" w:rsidRPr="007145FC">
        <w:rPr>
          <w:rFonts w:ascii="Times New Roman" w:eastAsia="標楷體" w:hAnsi="Times New Roman" w:cs="Times New Roman"/>
          <w:szCs w:val="24"/>
        </w:rPr>
        <w:t xml:space="preserve"> that </w:t>
      </w:r>
      <w:r w:rsidR="00620E59" w:rsidRPr="007145FC">
        <w:rPr>
          <w:rFonts w:ascii="Times New Roman" w:eastAsia="標楷體" w:hAnsi="Times New Roman" w:cs="Times New Roman"/>
          <w:i/>
          <w:szCs w:val="24"/>
        </w:rPr>
        <w:t>Tale</w:t>
      </w:r>
      <w:r w:rsidR="00620E59" w:rsidRPr="007145FC">
        <w:rPr>
          <w:rFonts w:ascii="Times New Roman" w:eastAsia="標楷體" w:hAnsi="Times New Roman" w:cs="Times New Roman"/>
          <w:szCs w:val="24"/>
        </w:rPr>
        <w:t xml:space="preserve"> is written in the form of an “</w:t>
      </w:r>
      <w:r w:rsidR="008E2331" w:rsidRPr="007145FC">
        <w:rPr>
          <w:rFonts w:ascii="Times New Roman" w:eastAsia="標楷體" w:hAnsi="Times New Roman" w:cs="Times New Roman"/>
          <w:szCs w:val="24"/>
        </w:rPr>
        <w:t>I-n</w:t>
      </w:r>
      <w:r w:rsidR="00620E59" w:rsidRPr="007145FC">
        <w:rPr>
          <w:rFonts w:ascii="Times New Roman" w:eastAsia="標楷體" w:hAnsi="Times New Roman" w:cs="Times New Roman"/>
          <w:szCs w:val="24"/>
        </w:rPr>
        <w:t>ovel</w:t>
      </w:r>
      <w:r w:rsidR="00D6267F" w:rsidRPr="007145FC">
        <w:rPr>
          <w:rFonts w:ascii="Times New Roman" w:eastAsia="標楷體" w:hAnsi="Times New Roman" w:cs="Times New Roman"/>
          <w:szCs w:val="24"/>
        </w:rPr>
        <w:t>,</w:t>
      </w:r>
      <w:r w:rsidR="00620E59" w:rsidRPr="007145FC">
        <w:rPr>
          <w:rFonts w:ascii="Times New Roman" w:eastAsia="標楷體" w:hAnsi="Times New Roman" w:cs="Times New Roman"/>
          <w:szCs w:val="24"/>
        </w:rPr>
        <w:t>”</w:t>
      </w:r>
      <w:r w:rsidR="008E2331" w:rsidRPr="007145FC">
        <w:rPr>
          <w:rFonts w:ascii="Times New Roman" w:eastAsia="標楷體" w:hAnsi="Times New Roman" w:cs="Times New Roman"/>
          <w:szCs w:val="24"/>
        </w:rPr>
        <w:t xml:space="preserve"> </w:t>
      </w:r>
      <w:r w:rsidR="002A527D" w:rsidRPr="007145FC">
        <w:rPr>
          <w:rFonts w:ascii="Times New Roman" w:eastAsia="標楷體" w:hAnsi="Times New Roman" w:cs="Times New Roman"/>
          <w:szCs w:val="24"/>
        </w:rPr>
        <w:t>a</w:t>
      </w:r>
      <w:r w:rsidR="00A12AB8" w:rsidRPr="007145FC">
        <w:rPr>
          <w:rFonts w:ascii="Times New Roman" w:eastAsia="標楷體" w:hAnsi="Times New Roman" w:cs="Times New Roman"/>
          <w:szCs w:val="24"/>
        </w:rPr>
        <w:t xml:space="preserve"> </w:t>
      </w:r>
      <w:r w:rsidR="002A527D" w:rsidRPr="007145FC">
        <w:rPr>
          <w:rFonts w:ascii="Times New Roman" w:eastAsia="標楷體" w:hAnsi="Times New Roman" w:cs="Times New Roman"/>
          <w:szCs w:val="24"/>
        </w:rPr>
        <w:t xml:space="preserve">Japanese autobiographical genre </w:t>
      </w:r>
      <w:r w:rsidR="008E2331" w:rsidRPr="007145FC">
        <w:rPr>
          <w:rFonts w:ascii="Times New Roman" w:eastAsia="標楷體" w:hAnsi="Times New Roman" w:cs="Times New Roman"/>
          <w:szCs w:val="24"/>
        </w:rPr>
        <w:t>which blends indivi</w:t>
      </w:r>
      <w:r w:rsidR="00FF5E44" w:rsidRPr="007145FC">
        <w:rPr>
          <w:rFonts w:ascii="Times New Roman" w:eastAsia="標楷體" w:hAnsi="Times New Roman" w:cs="Times New Roman"/>
          <w:szCs w:val="24"/>
        </w:rPr>
        <w:t>dual life</w:t>
      </w:r>
      <w:r w:rsidR="008E2331" w:rsidRPr="007145FC">
        <w:rPr>
          <w:rFonts w:ascii="Times New Roman" w:eastAsia="標楷體" w:hAnsi="Times New Roman" w:cs="Times New Roman"/>
          <w:szCs w:val="24"/>
        </w:rPr>
        <w:t xml:space="preserve"> experiences with fictional imagination </w:t>
      </w:r>
      <w:r w:rsidR="00D6267F" w:rsidRPr="007145FC">
        <w:rPr>
          <w:rFonts w:ascii="Times New Roman" w:eastAsia="標楷體" w:hAnsi="Times New Roman" w:cs="Times New Roman"/>
          <w:szCs w:val="24"/>
        </w:rPr>
        <w:t>an</w:t>
      </w:r>
      <w:r w:rsidR="00FF5E44" w:rsidRPr="007145FC">
        <w:rPr>
          <w:rFonts w:ascii="Times New Roman" w:eastAsia="標楷體" w:hAnsi="Times New Roman" w:cs="Times New Roman"/>
          <w:szCs w:val="24"/>
        </w:rPr>
        <w:t xml:space="preserve">d </w:t>
      </w:r>
      <w:r w:rsidR="00D6267F" w:rsidRPr="007145FC">
        <w:rPr>
          <w:rFonts w:ascii="Times New Roman" w:eastAsia="標楷體" w:hAnsi="Times New Roman" w:cs="Times New Roman"/>
          <w:szCs w:val="24"/>
        </w:rPr>
        <w:t>collective</w:t>
      </w:r>
      <w:r w:rsidR="008E2331" w:rsidRPr="007145FC">
        <w:rPr>
          <w:rFonts w:ascii="Times New Roman" w:eastAsia="標楷體" w:hAnsi="Times New Roman" w:cs="Times New Roman"/>
          <w:szCs w:val="24"/>
        </w:rPr>
        <w:t xml:space="preserve"> </w:t>
      </w:r>
      <w:r w:rsidR="00FF5E44" w:rsidRPr="007145FC">
        <w:rPr>
          <w:rFonts w:ascii="Times New Roman" w:eastAsia="標楷體" w:hAnsi="Times New Roman" w:cs="Times New Roman"/>
          <w:szCs w:val="24"/>
        </w:rPr>
        <w:t xml:space="preserve">materiality </w:t>
      </w:r>
      <w:r w:rsidR="00903A7A" w:rsidRPr="007145FC">
        <w:rPr>
          <w:rFonts w:ascii="Times New Roman" w:eastAsia="標楷體" w:hAnsi="Times New Roman" w:cs="Times New Roman"/>
          <w:szCs w:val="24"/>
        </w:rPr>
        <w:t>(“Confessions”</w:t>
      </w:r>
      <w:r w:rsidR="00F227D2">
        <w:rPr>
          <w:rFonts w:ascii="Times New Roman" w:eastAsia="標楷體" w:hAnsi="Times New Roman" w:cs="Times New Roman"/>
          <w:szCs w:val="24"/>
        </w:rPr>
        <w:t xml:space="preserve"> 39</w:t>
      </w:r>
      <w:r w:rsidR="00D6267F" w:rsidRPr="007145FC">
        <w:rPr>
          <w:rFonts w:ascii="Times New Roman" w:eastAsia="標楷體" w:hAnsi="Times New Roman" w:cs="Times New Roman"/>
          <w:szCs w:val="24"/>
        </w:rPr>
        <w:t>).</w:t>
      </w:r>
      <w:r w:rsidR="005C5AB8">
        <w:rPr>
          <w:rFonts w:ascii="Times New Roman" w:eastAsia="標楷體" w:hAnsi="Times New Roman" w:cs="Times New Roman"/>
          <w:szCs w:val="24"/>
          <w:vertAlign w:val="superscript"/>
        </w:rPr>
        <w:t>6</w:t>
      </w:r>
      <w:r w:rsidR="00FF5E44" w:rsidRPr="007145FC">
        <w:rPr>
          <w:rFonts w:ascii="Times New Roman" w:eastAsia="標楷體" w:hAnsi="Times New Roman" w:cs="Times New Roman"/>
          <w:szCs w:val="24"/>
        </w:rPr>
        <w:t xml:space="preserve"> </w:t>
      </w:r>
      <w:r w:rsidR="00A12AB8" w:rsidRPr="007145FC">
        <w:rPr>
          <w:rFonts w:ascii="Times New Roman" w:eastAsia="標楷體" w:hAnsi="Times New Roman" w:cs="Times New Roman"/>
          <w:szCs w:val="24"/>
        </w:rPr>
        <w:t xml:space="preserve">In </w:t>
      </w:r>
      <w:r w:rsidR="00A12AB8" w:rsidRPr="007145FC">
        <w:rPr>
          <w:rFonts w:ascii="Times New Roman" w:eastAsia="標楷體" w:hAnsi="Times New Roman" w:cs="Times New Roman"/>
          <w:i/>
          <w:szCs w:val="24"/>
        </w:rPr>
        <w:t>Tale</w:t>
      </w:r>
      <w:r w:rsidR="00A12AB8" w:rsidRPr="007145FC">
        <w:rPr>
          <w:rFonts w:ascii="Times New Roman" w:eastAsia="標楷體" w:hAnsi="Times New Roman" w:cs="Times New Roman"/>
          <w:szCs w:val="24"/>
        </w:rPr>
        <w:t>, the character Ruth’s writing also evolves from a concentration on self (as one does in a memoir) to an exploration of self through others (as one does in an “I-novel</w:t>
      </w:r>
      <w:r w:rsidR="002A527D" w:rsidRPr="007145FC">
        <w:rPr>
          <w:rFonts w:ascii="Times New Roman" w:eastAsia="標楷體" w:hAnsi="Times New Roman" w:cs="Times New Roman"/>
          <w:szCs w:val="24"/>
        </w:rPr>
        <w:t>”</w:t>
      </w:r>
      <w:r w:rsidR="00A12AB8" w:rsidRPr="007145FC">
        <w:rPr>
          <w:rFonts w:ascii="Times New Roman" w:eastAsia="標楷體" w:hAnsi="Times New Roman" w:cs="Times New Roman"/>
          <w:szCs w:val="24"/>
        </w:rPr>
        <w:t>): e</w:t>
      </w:r>
      <w:r w:rsidR="001D7235" w:rsidRPr="007145FC">
        <w:rPr>
          <w:rFonts w:ascii="Times New Roman" w:eastAsia="標楷體" w:hAnsi="Times New Roman" w:cs="Times New Roman"/>
          <w:szCs w:val="24"/>
        </w:rPr>
        <w:t xml:space="preserve">ver since </w:t>
      </w:r>
      <w:r w:rsidR="00A12AB8" w:rsidRPr="007145FC">
        <w:rPr>
          <w:rFonts w:ascii="Times New Roman" w:eastAsia="標楷體" w:hAnsi="Times New Roman" w:cs="Times New Roman"/>
          <w:szCs w:val="24"/>
        </w:rPr>
        <w:t>she</w:t>
      </w:r>
      <w:r w:rsidR="0059297D">
        <w:rPr>
          <w:rFonts w:ascii="Times New Roman" w:eastAsia="標楷體" w:hAnsi="Times New Roman" w:cs="Times New Roman"/>
          <w:szCs w:val="24"/>
        </w:rPr>
        <w:t xml:space="preserve"> stumbled</w:t>
      </w:r>
      <w:r w:rsidR="00DF7C9C" w:rsidRPr="007145FC">
        <w:rPr>
          <w:rFonts w:ascii="Times New Roman" w:eastAsia="標楷體" w:hAnsi="Times New Roman" w:cs="Times New Roman"/>
          <w:szCs w:val="24"/>
        </w:rPr>
        <w:t xml:space="preserve"> into Nao’s diary, </w:t>
      </w:r>
      <w:r w:rsidR="00A12AB8" w:rsidRPr="007145FC">
        <w:rPr>
          <w:rFonts w:ascii="Times New Roman" w:eastAsia="標楷體" w:hAnsi="Times New Roman" w:cs="Times New Roman"/>
          <w:szCs w:val="24"/>
        </w:rPr>
        <w:t>her</w:t>
      </w:r>
      <w:r w:rsidR="00DF7C9C" w:rsidRPr="007145FC">
        <w:rPr>
          <w:rFonts w:ascii="Times New Roman" w:eastAsia="標楷體" w:hAnsi="Times New Roman" w:cs="Times New Roman"/>
          <w:szCs w:val="24"/>
        </w:rPr>
        <w:t xml:space="preserve"> life </w:t>
      </w:r>
      <w:r w:rsidR="00F227D2">
        <w:rPr>
          <w:rFonts w:ascii="Times New Roman" w:eastAsia="標楷體" w:hAnsi="Times New Roman" w:cs="Times New Roman"/>
          <w:szCs w:val="24"/>
        </w:rPr>
        <w:t>has branched</w:t>
      </w:r>
      <w:r w:rsidR="00DF7C9C" w:rsidRPr="007145FC">
        <w:rPr>
          <w:rFonts w:ascii="Times New Roman" w:eastAsia="標楷體" w:hAnsi="Times New Roman" w:cs="Times New Roman"/>
          <w:szCs w:val="24"/>
        </w:rPr>
        <w:t xml:space="preserve"> to Nao’s stories</w:t>
      </w:r>
      <w:r w:rsidR="00D16A42">
        <w:rPr>
          <w:rFonts w:ascii="Times New Roman" w:eastAsia="標楷體" w:hAnsi="Times New Roman" w:cs="Times New Roman"/>
          <w:szCs w:val="24"/>
        </w:rPr>
        <w:t xml:space="preserve"> and been </w:t>
      </w:r>
      <w:r w:rsidR="00774B52" w:rsidRPr="007145FC">
        <w:rPr>
          <w:rFonts w:ascii="Times New Roman" w:eastAsia="標楷體" w:hAnsi="Times New Roman" w:cs="Times New Roman"/>
          <w:szCs w:val="24"/>
        </w:rPr>
        <w:t xml:space="preserve">subjected to </w:t>
      </w:r>
      <w:r w:rsidR="00DF7C9C" w:rsidRPr="007145FC">
        <w:rPr>
          <w:rFonts w:ascii="Times New Roman" w:eastAsia="標楷體" w:hAnsi="Times New Roman" w:cs="Times New Roman"/>
          <w:szCs w:val="24"/>
        </w:rPr>
        <w:t>trans</w:t>
      </w:r>
      <w:r w:rsidR="00D16A42">
        <w:rPr>
          <w:rFonts w:ascii="Times New Roman" w:eastAsia="標楷體" w:hAnsi="Times New Roman" w:cs="Times New Roman"/>
          <w:szCs w:val="24"/>
        </w:rPr>
        <w:t>formation</w:t>
      </w:r>
      <w:r w:rsidR="00DF7C9C" w:rsidRPr="007145FC">
        <w:rPr>
          <w:rFonts w:ascii="Times New Roman" w:eastAsia="標楷體" w:hAnsi="Times New Roman" w:cs="Times New Roman"/>
          <w:szCs w:val="24"/>
        </w:rPr>
        <w:t>.</w:t>
      </w:r>
      <w:r w:rsidR="002A527D" w:rsidRPr="007145FC">
        <w:rPr>
          <w:rFonts w:ascii="Times New Roman" w:eastAsia="標楷體" w:hAnsi="Times New Roman" w:cs="Times New Roman"/>
          <w:szCs w:val="24"/>
          <w:vertAlign w:val="superscript"/>
        </w:rPr>
        <w:t>7</w:t>
      </w:r>
      <w:r w:rsidR="00DF7C9C" w:rsidRPr="007145FC">
        <w:rPr>
          <w:rFonts w:ascii="Times New Roman" w:eastAsia="標楷體" w:hAnsi="Times New Roman" w:cs="Times New Roman"/>
          <w:szCs w:val="24"/>
        </w:rPr>
        <w:t xml:space="preserve"> </w:t>
      </w:r>
      <w:r w:rsidR="00FB2EE2" w:rsidRPr="007145FC">
        <w:rPr>
          <w:rFonts w:ascii="Times New Roman" w:eastAsia="標楷體" w:hAnsi="Times New Roman" w:cs="Times New Roman"/>
          <w:szCs w:val="24"/>
        </w:rPr>
        <w:t>The mutually constructing forces of a self and its others are rendered evident</w:t>
      </w:r>
      <w:r w:rsidR="000C6152" w:rsidRPr="007145FC">
        <w:rPr>
          <w:rFonts w:ascii="Times New Roman" w:eastAsia="標楷體" w:hAnsi="Times New Roman" w:cs="Times New Roman"/>
          <w:szCs w:val="24"/>
        </w:rPr>
        <w:t xml:space="preserve"> through the network of thoughts, e</w:t>
      </w:r>
      <w:r w:rsidR="002B7BF4" w:rsidRPr="007145FC">
        <w:rPr>
          <w:rFonts w:ascii="Times New Roman" w:eastAsia="標楷體" w:hAnsi="Times New Roman" w:cs="Times New Roman"/>
          <w:szCs w:val="24"/>
        </w:rPr>
        <w:t>motions, and memories ev</w:t>
      </w:r>
      <w:r w:rsidR="007D016A" w:rsidRPr="007145FC">
        <w:rPr>
          <w:rFonts w:ascii="Times New Roman" w:eastAsia="標楷體" w:hAnsi="Times New Roman" w:cs="Times New Roman"/>
          <w:szCs w:val="24"/>
        </w:rPr>
        <w:t>ol</w:t>
      </w:r>
      <w:r w:rsidR="002B7BF4" w:rsidRPr="007145FC">
        <w:rPr>
          <w:rFonts w:ascii="Times New Roman" w:eastAsia="標楷體" w:hAnsi="Times New Roman" w:cs="Times New Roman"/>
          <w:szCs w:val="24"/>
        </w:rPr>
        <w:t>ving</w:t>
      </w:r>
      <w:r w:rsidR="000C6152" w:rsidRPr="007145FC">
        <w:rPr>
          <w:rFonts w:ascii="Times New Roman" w:eastAsia="標楷體" w:hAnsi="Times New Roman" w:cs="Times New Roman"/>
          <w:szCs w:val="24"/>
        </w:rPr>
        <w:t xml:space="preserve"> from Nao’s and Ruth’s living contexts</w:t>
      </w:r>
      <w:r w:rsidR="00FB2EE2" w:rsidRPr="007145FC">
        <w:rPr>
          <w:rFonts w:ascii="Times New Roman" w:eastAsia="標楷體" w:hAnsi="Times New Roman" w:cs="Times New Roman"/>
          <w:szCs w:val="24"/>
        </w:rPr>
        <w:t xml:space="preserve">. </w:t>
      </w:r>
      <w:r w:rsidR="00DF7C9C" w:rsidRPr="007145FC">
        <w:rPr>
          <w:rFonts w:ascii="Times New Roman" w:eastAsia="標楷體" w:hAnsi="Times New Roman" w:cs="Times New Roman"/>
          <w:szCs w:val="24"/>
        </w:rPr>
        <w:t xml:space="preserve">On the other hand, </w:t>
      </w:r>
      <w:r w:rsidR="001D7235" w:rsidRPr="007145FC">
        <w:rPr>
          <w:rFonts w:ascii="Times New Roman" w:eastAsia="標楷體" w:hAnsi="Times New Roman" w:cs="Times New Roman"/>
          <w:szCs w:val="24"/>
        </w:rPr>
        <w:t xml:space="preserve">being “cosmopolitan” does not </w:t>
      </w:r>
      <w:r w:rsidR="001C769C" w:rsidRPr="007145FC">
        <w:rPr>
          <w:rFonts w:ascii="Times New Roman" w:eastAsia="標楷體" w:hAnsi="Times New Roman" w:cs="Times New Roman"/>
          <w:szCs w:val="24"/>
        </w:rPr>
        <w:t xml:space="preserve">mean that </w:t>
      </w:r>
      <w:r w:rsidR="001C769C" w:rsidRPr="007145FC">
        <w:rPr>
          <w:rFonts w:ascii="Times New Roman" w:eastAsia="標楷體" w:hAnsi="Times New Roman" w:cs="Times New Roman"/>
          <w:i/>
          <w:szCs w:val="24"/>
        </w:rPr>
        <w:t>Tale</w:t>
      </w:r>
      <w:r w:rsidR="001C769C" w:rsidRPr="007145FC">
        <w:rPr>
          <w:rFonts w:ascii="Times New Roman" w:eastAsia="標楷體" w:hAnsi="Times New Roman" w:cs="Times New Roman"/>
          <w:szCs w:val="24"/>
        </w:rPr>
        <w:t xml:space="preserve"> embraces the world as a connected whole, </w:t>
      </w:r>
      <w:r w:rsidR="000C6152" w:rsidRPr="007145FC">
        <w:rPr>
          <w:rFonts w:ascii="Times New Roman" w:eastAsia="標楷體" w:hAnsi="Times New Roman" w:cs="Times New Roman"/>
          <w:szCs w:val="24"/>
        </w:rPr>
        <w:t xml:space="preserve">nor does </w:t>
      </w:r>
      <w:r w:rsidR="000C6152" w:rsidRPr="007145FC">
        <w:rPr>
          <w:rFonts w:ascii="Times New Roman" w:eastAsia="標楷體" w:hAnsi="Times New Roman" w:cs="Times New Roman"/>
          <w:i/>
          <w:szCs w:val="24"/>
        </w:rPr>
        <w:t>Tale</w:t>
      </w:r>
      <w:r w:rsidR="001C769C" w:rsidRPr="007145FC">
        <w:rPr>
          <w:rFonts w:ascii="Times New Roman" w:eastAsia="標楷體" w:hAnsi="Times New Roman" w:cs="Times New Roman"/>
          <w:szCs w:val="24"/>
        </w:rPr>
        <w:t xml:space="preserve"> stop at a passive </w:t>
      </w:r>
      <w:r w:rsidR="002B7BF4" w:rsidRPr="007145FC">
        <w:rPr>
          <w:rFonts w:ascii="Times New Roman" w:eastAsia="標楷體" w:hAnsi="Times New Roman" w:cs="Times New Roman"/>
          <w:szCs w:val="24"/>
        </w:rPr>
        <w:t>recognition</w:t>
      </w:r>
      <w:r w:rsidR="0059297D">
        <w:rPr>
          <w:rFonts w:ascii="Times New Roman" w:eastAsia="標楷體" w:hAnsi="Times New Roman" w:cs="Times New Roman"/>
          <w:szCs w:val="24"/>
        </w:rPr>
        <w:t xml:space="preserve"> of </w:t>
      </w:r>
      <w:r w:rsidR="008510E0" w:rsidRPr="007145FC">
        <w:rPr>
          <w:rFonts w:ascii="Times New Roman" w:eastAsia="標楷體" w:hAnsi="Times New Roman" w:cs="Times New Roman"/>
          <w:szCs w:val="24"/>
        </w:rPr>
        <w:t>global interconnectivity</w:t>
      </w:r>
      <w:r w:rsidR="001C769C" w:rsidRPr="007145FC">
        <w:rPr>
          <w:rFonts w:ascii="Times New Roman" w:eastAsia="標楷體" w:hAnsi="Times New Roman" w:cs="Times New Roman"/>
          <w:szCs w:val="24"/>
        </w:rPr>
        <w:t xml:space="preserve">. </w:t>
      </w:r>
      <w:r w:rsidR="00774B52" w:rsidRPr="007145FC">
        <w:rPr>
          <w:rFonts w:ascii="Times New Roman" w:eastAsia="標楷體" w:hAnsi="Times New Roman" w:cs="Times New Roman"/>
          <w:i/>
          <w:szCs w:val="24"/>
        </w:rPr>
        <w:t>Tale</w:t>
      </w:r>
      <w:r w:rsidR="00D471F9" w:rsidRPr="007145FC">
        <w:rPr>
          <w:rFonts w:ascii="Times New Roman" w:eastAsia="標楷體" w:hAnsi="Times New Roman" w:cs="Times New Roman"/>
          <w:szCs w:val="24"/>
        </w:rPr>
        <w:t xml:space="preserve"> attained</w:t>
      </w:r>
      <w:r w:rsidR="00E605CE">
        <w:rPr>
          <w:rFonts w:ascii="Times New Roman" w:eastAsia="標楷體" w:hAnsi="Times New Roman" w:cs="Times New Roman"/>
          <w:szCs w:val="24"/>
        </w:rPr>
        <w:t xml:space="preserve"> its present shape </w:t>
      </w:r>
      <w:r w:rsidR="00774B52" w:rsidRPr="007145FC">
        <w:rPr>
          <w:rFonts w:ascii="Times New Roman" w:eastAsia="標楷體" w:hAnsi="Times New Roman" w:cs="Times New Roman"/>
          <w:szCs w:val="24"/>
        </w:rPr>
        <w:t xml:space="preserve">after the </w:t>
      </w:r>
      <w:r w:rsidR="005205B5" w:rsidRPr="007145FC">
        <w:rPr>
          <w:rFonts w:ascii="Times New Roman" w:eastAsia="標楷體" w:hAnsi="Times New Roman" w:cs="Times New Roman"/>
          <w:szCs w:val="24"/>
        </w:rPr>
        <w:t>3/11 catastrophe</w:t>
      </w:r>
      <w:r w:rsidR="00E605CE">
        <w:rPr>
          <w:rFonts w:ascii="Times New Roman" w:eastAsia="標楷體" w:hAnsi="Times New Roman" w:cs="Times New Roman"/>
          <w:szCs w:val="24"/>
        </w:rPr>
        <w:t>. O</w:t>
      </w:r>
      <w:r w:rsidR="00774B52" w:rsidRPr="007145FC">
        <w:rPr>
          <w:rFonts w:ascii="Times New Roman" w:eastAsia="標楷體" w:hAnsi="Times New Roman" w:cs="Times New Roman"/>
          <w:szCs w:val="24"/>
        </w:rPr>
        <w:t xml:space="preserve">ne may </w:t>
      </w:r>
      <w:r w:rsidR="00E605CE">
        <w:rPr>
          <w:rFonts w:ascii="Times New Roman" w:eastAsia="標楷體" w:hAnsi="Times New Roman" w:cs="Times New Roman"/>
          <w:szCs w:val="24"/>
        </w:rPr>
        <w:t xml:space="preserve">thus </w:t>
      </w:r>
      <w:r w:rsidR="00774B52" w:rsidRPr="007145FC">
        <w:rPr>
          <w:rFonts w:ascii="Times New Roman" w:eastAsia="標楷體" w:hAnsi="Times New Roman" w:cs="Times New Roman"/>
          <w:szCs w:val="24"/>
        </w:rPr>
        <w:t xml:space="preserve">claim, </w:t>
      </w:r>
      <w:r w:rsidR="008510E0" w:rsidRPr="007145FC">
        <w:rPr>
          <w:rFonts w:ascii="Times New Roman" w:eastAsia="標楷體" w:hAnsi="Times New Roman" w:cs="Times New Roman"/>
          <w:szCs w:val="24"/>
        </w:rPr>
        <w:t xml:space="preserve">at least </w:t>
      </w:r>
      <w:r w:rsidR="00A33858">
        <w:rPr>
          <w:rFonts w:ascii="Times New Roman" w:eastAsia="標楷體" w:hAnsi="Times New Roman" w:cs="Times New Roman"/>
          <w:szCs w:val="24"/>
        </w:rPr>
        <w:t>metaphorically, that</w:t>
      </w:r>
      <w:r w:rsidR="00774B52" w:rsidRPr="007145FC">
        <w:rPr>
          <w:rFonts w:ascii="Times New Roman" w:eastAsia="標楷體" w:hAnsi="Times New Roman" w:cs="Times New Roman"/>
          <w:szCs w:val="24"/>
        </w:rPr>
        <w:t xml:space="preserve"> the world</w:t>
      </w:r>
      <w:r w:rsidR="00A33858">
        <w:rPr>
          <w:rFonts w:ascii="Times New Roman" w:eastAsia="標楷體" w:hAnsi="Times New Roman" w:cs="Times New Roman"/>
          <w:szCs w:val="24"/>
        </w:rPr>
        <w:t xml:space="preserve"> </w:t>
      </w:r>
      <w:r w:rsidR="00490668" w:rsidRPr="007145FC">
        <w:rPr>
          <w:rFonts w:ascii="Times New Roman" w:eastAsia="標楷體" w:hAnsi="Times New Roman" w:cs="Times New Roman"/>
          <w:szCs w:val="24"/>
        </w:rPr>
        <w:t>delivered</w:t>
      </w:r>
      <w:r w:rsidR="00774B52" w:rsidRPr="007145FC">
        <w:rPr>
          <w:rFonts w:ascii="Times New Roman" w:eastAsia="標楷體" w:hAnsi="Times New Roman" w:cs="Times New Roman"/>
          <w:szCs w:val="24"/>
        </w:rPr>
        <w:t xml:space="preserve"> the story to Ozeki. Yet a</w:t>
      </w:r>
      <w:r w:rsidR="001C769C" w:rsidRPr="007145FC">
        <w:rPr>
          <w:rFonts w:ascii="Times New Roman" w:eastAsia="標楷體" w:hAnsi="Times New Roman" w:cs="Times New Roman"/>
          <w:szCs w:val="24"/>
        </w:rPr>
        <w:t xml:space="preserve">s important as the </w:t>
      </w:r>
      <w:r w:rsidR="00774B52" w:rsidRPr="007145FC">
        <w:rPr>
          <w:rFonts w:ascii="Times New Roman" w:eastAsia="標楷體" w:hAnsi="Times New Roman" w:cs="Times New Roman"/>
          <w:szCs w:val="24"/>
        </w:rPr>
        <w:lastRenderedPageBreak/>
        <w:t xml:space="preserve">world </w:t>
      </w:r>
      <w:r w:rsidR="00490668" w:rsidRPr="007145FC">
        <w:rPr>
          <w:rFonts w:ascii="Times New Roman" w:eastAsia="標楷體" w:hAnsi="Times New Roman" w:cs="Times New Roman"/>
          <w:szCs w:val="24"/>
        </w:rPr>
        <w:t xml:space="preserve">realities that </w:t>
      </w:r>
      <w:r w:rsidR="001C769C" w:rsidRPr="007145FC">
        <w:rPr>
          <w:rFonts w:ascii="Times New Roman" w:eastAsia="標楷體" w:hAnsi="Times New Roman" w:cs="Times New Roman"/>
          <w:szCs w:val="24"/>
        </w:rPr>
        <w:t>infiltrated Ozeki’s writing are the lines of coalitions</w:t>
      </w:r>
      <w:r w:rsidR="003C0400" w:rsidRPr="007145FC">
        <w:rPr>
          <w:rFonts w:ascii="Times New Roman" w:eastAsia="標楷體" w:hAnsi="Times New Roman" w:cs="Times New Roman"/>
          <w:szCs w:val="24"/>
        </w:rPr>
        <w:t xml:space="preserve"> and comparisons Ozeki has drawn</w:t>
      </w:r>
      <w:r w:rsidR="001C769C" w:rsidRPr="007145FC">
        <w:rPr>
          <w:rFonts w:ascii="Times New Roman" w:eastAsia="標楷體" w:hAnsi="Times New Roman" w:cs="Times New Roman"/>
          <w:szCs w:val="24"/>
        </w:rPr>
        <w:t>, through her writing, for the world.</w:t>
      </w:r>
      <w:r w:rsidR="00903A7A" w:rsidRPr="007145FC">
        <w:rPr>
          <w:rFonts w:ascii="Times New Roman" w:eastAsia="標楷體" w:hAnsi="Times New Roman" w:cs="Times New Roman"/>
          <w:szCs w:val="24"/>
        </w:rPr>
        <w:t xml:space="preserve"> Th</w:t>
      </w:r>
      <w:r w:rsidR="00696343">
        <w:rPr>
          <w:rFonts w:ascii="Times New Roman" w:eastAsia="標楷體" w:hAnsi="Times New Roman" w:cs="Times New Roman"/>
          <w:szCs w:val="24"/>
        </w:rPr>
        <w:t>is article will demonstrate</w:t>
      </w:r>
      <w:r w:rsidR="004506CA" w:rsidRPr="007145FC">
        <w:rPr>
          <w:rFonts w:ascii="Times New Roman" w:eastAsia="標楷體" w:hAnsi="Times New Roman" w:cs="Times New Roman"/>
          <w:szCs w:val="24"/>
        </w:rPr>
        <w:t>, by d</w:t>
      </w:r>
      <w:r w:rsidR="002B7BF4" w:rsidRPr="007145FC">
        <w:rPr>
          <w:rFonts w:ascii="Times New Roman" w:eastAsia="標楷體" w:hAnsi="Times New Roman" w:cs="Times New Roman"/>
          <w:szCs w:val="24"/>
        </w:rPr>
        <w:t>irecting attention from</w:t>
      </w:r>
      <w:r w:rsidR="00774B52" w:rsidRPr="007145FC">
        <w:rPr>
          <w:rFonts w:ascii="Times New Roman" w:eastAsia="標楷體" w:hAnsi="Times New Roman" w:cs="Times New Roman"/>
          <w:szCs w:val="24"/>
        </w:rPr>
        <w:t xml:space="preserve"> </w:t>
      </w:r>
      <w:r w:rsidR="004506CA" w:rsidRPr="007145FC">
        <w:rPr>
          <w:rFonts w:ascii="Times New Roman" w:eastAsia="標楷體" w:hAnsi="Times New Roman" w:cs="Times New Roman"/>
          <w:szCs w:val="24"/>
        </w:rPr>
        <w:t>th</w:t>
      </w:r>
      <w:r w:rsidR="002B7BF4" w:rsidRPr="007145FC">
        <w:rPr>
          <w:rFonts w:ascii="Times New Roman" w:eastAsia="標楷體" w:hAnsi="Times New Roman" w:cs="Times New Roman"/>
          <w:szCs w:val="24"/>
        </w:rPr>
        <w:t>e world of g</w:t>
      </w:r>
      <w:r w:rsidR="008510E0" w:rsidRPr="007145FC">
        <w:rPr>
          <w:rFonts w:ascii="Times New Roman" w:eastAsia="標楷體" w:hAnsi="Times New Roman" w:cs="Times New Roman"/>
          <w:szCs w:val="24"/>
        </w:rPr>
        <w:t xml:space="preserve">lobal </w:t>
      </w:r>
      <w:r w:rsidR="002B7BF4" w:rsidRPr="007145FC">
        <w:rPr>
          <w:rFonts w:ascii="Times New Roman" w:eastAsia="標楷體" w:hAnsi="Times New Roman" w:cs="Times New Roman"/>
          <w:szCs w:val="24"/>
        </w:rPr>
        <w:t>extensiveness</w:t>
      </w:r>
      <w:r w:rsidR="004506CA" w:rsidRPr="007145FC">
        <w:rPr>
          <w:rFonts w:ascii="Times New Roman" w:eastAsia="標楷體" w:hAnsi="Times New Roman" w:cs="Times New Roman"/>
          <w:szCs w:val="24"/>
        </w:rPr>
        <w:t xml:space="preserve"> to a world of literary</w:t>
      </w:r>
      <w:r w:rsidR="002B7BF4" w:rsidRPr="007145FC">
        <w:rPr>
          <w:rFonts w:ascii="Times New Roman" w:eastAsia="標楷體" w:hAnsi="Times New Roman" w:cs="Times New Roman"/>
          <w:szCs w:val="24"/>
        </w:rPr>
        <w:t xml:space="preserve"> virtualities</w:t>
      </w:r>
      <w:r w:rsidR="004506CA" w:rsidRPr="007145FC">
        <w:rPr>
          <w:rFonts w:ascii="Times New Roman" w:eastAsia="標楷體" w:hAnsi="Times New Roman" w:cs="Times New Roman"/>
          <w:szCs w:val="24"/>
        </w:rPr>
        <w:t xml:space="preserve"> </w:t>
      </w:r>
      <w:r w:rsidR="008510E0" w:rsidRPr="007145FC">
        <w:rPr>
          <w:rFonts w:ascii="Times New Roman" w:eastAsia="標楷體" w:hAnsi="Times New Roman" w:cs="Times New Roman"/>
          <w:szCs w:val="24"/>
        </w:rPr>
        <w:t>and historical realignment that unfolds</w:t>
      </w:r>
      <w:r w:rsidR="004506CA" w:rsidRPr="007145FC">
        <w:rPr>
          <w:rFonts w:ascii="Times New Roman" w:eastAsia="標楷體" w:hAnsi="Times New Roman" w:cs="Times New Roman"/>
          <w:szCs w:val="24"/>
        </w:rPr>
        <w:t xml:space="preserve"> from Ruth’</w:t>
      </w:r>
      <w:r w:rsidR="00BA1122" w:rsidRPr="007145FC">
        <w:rPr>
          <w:rFonts w:ascii="Times New Roman" w:eastAsia="標楷體" w:hAnsi="Times New Roman" w:cs="Times New Roman"/>
          <w:szCs w:val="24"/>
        </w:rPr>
        <w:t>s reading of N</w:t>
      </w:r>
      <w:r w:rsidR="004506CA" w:rsidRPr="007145FC">
        <w:rPr>
          <w:rFonts w:ascii="Times New Roman" w:eastAsia="標楷體" w:hAnsi="Times New Roman" w:cs="Times New Roman"/>
          <w:szCs w:val="24"/>
        </w:rPr>
        <w:t>a</w:t>
      </w:r>
      <w:r w:rsidR="002B7BF4" w:rsidRPr="007145FC">
        <w:rPr>
          <w:rFonts w:ascii="Times New Roman" w:eastAsia="標楷體" w:hAnsi="Times New Roman" w:cs="Times New Roman"/>
          <w:szCs w:val="24"/>
        </w:rPr>
        <w:t>o</w:t>
      </w:r>
      <w:r w:rsidR="004506CA" w:rsidRPr="007145FC">
        <w:rPr>
          <w:rFonts w:ascii="Times New Roman" w:eastAsia="標楷體" w:hAnsi="Times New Roman" w:cs="Times New Roman"/>
          <w:szCs w:val="24"/>
        </w:rPr>
        <w:t xml:space="preserve">’s diary, </w:t>
      </w:r>
      <w:r w:rsidR="00696343">
        <w:rPr>
          <w:rFonts w:ascii="Times New Roman" w:eastAsia="標楷體" w:hAnsi="Times New Roman" w:cs="Times New Roman"/>
          <w:szCs w:val="24"/>
        </w:rPr>
        <w:t xml:space="preserve">that </w:t>
      </w:r>
      <w:r w:rsidR="004506CA" w:rsidRPr="007145FC">
        <w:rPr>
          <w:rFonts w:ascii="Times New Roman" w:eastAsia="標楷體" w:hAnsi="Times New Roman" w:cs="Times New Roman"/>
          <w:i/>
          <w:szCs w:val="24"/>
        </w:rPr>
        <w:t xml:space="preserve">Tale </w:t>
      </w:r>
      <w:r w:rsidR="004506CA" w:rsidRPr="007145FC">
        <w:rPr>
          <w:rFonts w:ascii="Times New Roman" w:eastAsia="標楷體" w:hAnsi="Times New Roman" w:cs="Times New Roman"/>
          <w:szCs w:val="24"/>
        </w:rPr>
        <w:t xml:space="preserve">is not “cosmopolitan” in the conventional sense of </w:t>
      </w:r>
      <w:r w:rsidR="000C6152" w:rsidRPr="007145FC">
        <w:rPr>
          <w:rFonts w:ascii="Times New Roman" w:eastAsia="標楷體" w:hAnsi="Times New Roman" w:cs="Times New Roman"/>
          <w:szCs w:val="24"/>
        </w:rPr>
        <w:t>taking</w:t>
      </w:r>
      <w:r w:rsidR="004506CA" w:rsidRPr="007145FC">
        <w:rPr>
          <w:rFonts w:ascii="Times New Roman" w:eastAsia="標楷體" w:hAnsi="Times New Roman" w:cs="Times New Roman"/>
          <w:szCs w:val="24"/>
        </w:rPr>
        <w:t xml:space="preserve"> a position of </w:t>
      </w:r>
      <w:r w:rsidR="007561C9" w:rsidRPr="007145FC">
        <w:rPr>
          <w:rFonts w:ascii="Times New Roman" w:eastAsia="標楷體" w:hAnsi="Times New Roman" w:cs="Times New Roman"/>
          <w:szCs w:val="24"/>
        </w:rPr>
        <w:t xml:space="preserve">spatial </w:t>
      </w:r>
      <w:r w:rsidR="00D471F9" w:rsidRPr="007145FC">
        <w:rPr>
          <w:rFonts w:ascii="Times New Roman" w:eastAsia="標楷體" w:hAnsi="Times New Roman" w:cs="Times New Roman"/>
          <w:szCs w:val="24"/>
        </w:rPr>
        <w:t>transcendence over the world</w:t>
      </w:r>
      <w:r w:rsidR="00490668" w:rsidRPr="007145FC">
        <w:rPr>
          <w:rFonts w:ascii="Times New Roman" w:eastAsia="標楷體" w:hAnsi="Times New Roman" w:cs="Times New Roman"/>
          <w:szCs w:val="24"/>
        </w:rPr>
        <w:t xml:space="preserve">; the novel </w:t>
      </w:r>
      <w:r w:rsidR="00BA1122" w:rsidRPr="007145FC">
        <w:rPr>
          <w:rFonts w:ascii="Times New Roman" w:eastAsia="標楷體" w:hAnsi="Times New Roman" w:cs="Times New Roman"/>
          <w:szCs w:val="24"/>
        </w:rPr>
        <w:t xml:space="preserve">rather </w:t>
      </w:r>
      <w:r w:rsidR="004506CA" w:rsidRPr="007145FC">
        <w:rPr>
          <w:rFonts w:ascii="Times New Roman" w:eastAsia="標楷體" w:hAnsi="Times New Roman" w:cs="Times New Roman"/>
          <w:szCs w:val="24"/>
        </w:rPr>
        <w:t>exercise</w:t>
      </w:r>
      <w:r w:rsidR="00B47E78" w:rsidRPr="007145FC">
        <w:rPr>
          <w:rFonts w:ascii="Times New Roman" w:eastAsia="標楷體" w:hAnsi="Times New Roman" w:cs="Times New Roman"/>
          <w:szCs w:val="24"/>
        </w:rPr>
        <w:t>s</w:t>
      </w:r>
      <w:r w:rsidR="004506CA" w:rsidRPr="007145FC">
        <w:rPr>
          <w:rFonts w:ascii="Times New Roman" w:eastAsia="標楷體" w:hAnsi="Times New Roman" w:cs="Times New Roman"/>
          <w:szCs w:val="24"/>
        </w:rPr>
        <w:t xml:space="preserve"> </w:t>
      </w:r>
      <w:r w:rsidR="00A424E1">
        <w:rPr>
          <w:rFonts w:ascii="Times New Roman" w:eastAsia="標楷體" w:hAnsi="Times New Roman" w:cs="Times New Roman"/>
          <w:szCs w:val="24"/>
        </w:rPr>
        <w:t>what I propose</w:t>
      </w:r>
      <w:r w:rsidR="00E605CE">
        <w:rPr>
          <w:rFonts w:ascii="Times New Roman" w:eastAsia="標楷體" w:hAnsi="Times New Roman" w:cs="Times New Roman"/>
          <w:szCs w:val="24"/>
        </w:rPr>
        <w:t xml:space="preserve"> </w:t>
      </w:r>
      <w:r w:rsidR="00D16A42">
        <w:rPr>
          <w:rFonts w:ascii="Times New Roman" w:eastAsia="標楷體" w:hAnsi="Times New Roman" w:cs="Times New Roman"/>
          <w:szCs w:val="24"/>
        </w:rPr>
        <w:t xml:space="preserve">as </w:t>
      </w:r>
      <w:r w:rsidR="00903A7A" w:rsidRPr="00D16A42">
        <w:rPr>
          <w:rFonts w:ascii="Times New Roman" w:eastAsia="標楷體" w:hAnsi="Times New Roman" w:cs="Times New Roman"/>
          <w:i/>
          <w:szCs w:val="24"/>
        </w:rPr>
        <w:t>minor cosmopolitics</w:t>
      </w:r>
      <w:r w:rsidR="004506CA" w:rsidRPr="007145FC">
        <w:rPr>
          <w:rFonts w:ascii="Times New Roman" w:eastAsia="標楷體" w:hAnsi="Times New Roman" w:cs="Times New Roman"/>
          <w:szCs w:val="24"/>
        </w:rPr>
        <w:t xml:space="preserve"> </w:t>
      </w:r>
      <w:r w:rsidR="00FB2EE2" w:rsidRPr="007145FC">
        <w:rPr>
          <w:rFonts w:ascii="Times New Roman" w:eastAsia="標楷體" w:hAnsi="Times New Roman" w:cs="Times New Roman"/>
          <w:szCs w:val="24"/>
        </w:rPr>
        <w:t>as it inserts itself</w:t>
      </w:r>
      <w:r w:rsidR="00B47E78" w:rsidRPr="007145FC">
        <w:rPr>
          <w:rFonts w:ascii="Times New Roman" w:eastAsia="標楷體" w:hAnsi="Times New Roman" w:cs="Times New Roman"/>
          <w:szCs w:val="24"/>
        </w:rPr>
        <w:t>, via Ruth’s and Nao’s reader-writer re</w:t>
      </w:r>
      <w:r w:rsidR="003838F9" w:rsidRPr="007145FC">
        <w:rPr>
          <w:rFonts w:ascii="Times New Roman" w:eastAsia="標楷體" w:hAnsi="Times New Roman" w:cs="Times New Roman"/>
          <w:szCs w:val="24"/>
        </w:rPr>
        <w:t>lationship</w:t>
      </w:r>
      <w:r w:rsidR="00B47E78" w:rsidRPr="007145FC">
        <w:rPr>
          <w:rFonts w:ascii="Times New Roman" w:eastAsia="標楷體" w:hAnsi="Times New Roman" w:cs="Times New Roman"/>
          <w:szCs w:val="24"/>
        </w:rPr>
        <w:t>,</w:t>
      </w:r>
      <w:r w:rsidR="00FB2EE2" w:rsidRPr="007145FC">
        <w:rPr>
          <w:rFonts w:ascii="Times New Roman" w:eastAsia="標楷體" w:hAnsi="Times New Roman" w:cs="Times New Roman"/>
          <w:szCs w:val="24"/>
        </w:rPr>
        <w:t xml:space="preserve"> into </w:t>
      </w:r>
      <w:r w:rsidR="00BA1122" w:rsidRPr="007145FC">
        <w:rPr>
          <w:rFonts w:ascii="Times New Roman" w:eastAsia="標楷體" w:hAnsi="Times New Roman" w:cs="Times New Roman"/>
          <w:szCs w:val="24"/>
        </w:rPr>
        <w:t xml:space="preserve">a </w:t>
      </w:r>
      <w:r w:rsidR="00FB2EE2" w:rsidRPr="007145FC">
        <w:rPr>
          <w:rFonts w:ascii="Times New Roman" w:eastAsia="標楷體" w:hAnsi="Times New Roman" w:cs="Times New Roman"/>
          <w:szCs w:val="24"/>
        </w:rPr>
        <w:t xml:space="preserve">creative </w:t>
      </w:r>
      <w:r w:rsidR="00DA2960" w:rsidRPr="007145FC">
        <w:rPr>
          <w:rFonts w:ascii="Times New Roman" w:eastAsia="標楷體" w:hAnsi="Times New Roman" w:cs="Times New Roman"/>
          <w:szCs w:val="24"/>
        </w:rPr>
        <w:t xml:space="preserve">world-sharing and </w:t>
      </w:r>
      <w:r w:rsidR="00FB2EE2" w:rsidRPr="007145FC">
        <w:rPr>
          <w:rFonts w:ascii="Times New Roman" w:eastAsia="標楷體" w:hAnsi="Times New Roman" w:cs="Times New Roman"/>
          <w:szCs w:val="24"/>
        </w:rPr>
        <w:t>world-making process.</w:t>
      </w:r>
    </w:p>
    <w:p w14:paraId="6310D8B6" w14:textId="11032235" w:rsidR="00B95884" w:rsidRPr="007145FC" w:rsidRDefault="00B95884" w:rsidP="004705C9">
      <w:pPr>
        <w:snapToGrid w:val="0"/>
        <w:spacing w:line="360" w:lineRule="auto"/>
        <w:ind w:firstLine="480"/>
        <w:rPr>
          <w:rFonts w:ascii="Times New Roman" w:eastAsia="標楷體" w:hAnsi="Times New Roman" w:cs="Times New Roman"/>
          <w:szCs w:val="24"/>
        </w:rPr>
      </w:pPr>
      <w:r w:rsidRPr="007145FC">
        <w:rPr>
          <w:rFonts w:ascii="Times New Roman" w:eastAsia="標楷體" w:hAnsi="Times New Roman" w:cs="Times New Roman"/>
          <w:szCs w:val="24"/>
        </w:rPr>
        <w:t xml:space="preserve">In what follows, I will first </w:t>
      </w:r>
      <w:r w:rsidR="00DA2960" w:rsidRPr="007145FC">
        <w:rPr>
          <w:rFonts w:ascii="Times New Roman" w:eastAsia="標楷體" w:hAnsi="Times New Roman" w:cs="Times New Roman"/>
          <w:szCs w:val="24"/>
        </w:rPr>
        <w:t xml:space="preserve">trace the idea of “cosmopolitan” to </w:t>
      </w:r>
      <w:r w:rsidRPr="007145FC">
        <w:rPr>
          <w:rFonts w:ascii="Times New Roman" w:eastAsia="標楷體" w:hAnsi="Times New Roman" w:cs="Times New Roman"/>
          <w:szCs w:val="24"/>
        </w:rPr>
        <w:t xml:space="preserve">make a distinction between “cosmopolitanism” and “cosmopolitics” </w:t>
      </w:r>
      <w:r w:rsidR="00B47E78" w:rsidRPr="007145FC">
        <w:rPr>
          <w:rFonts w:ascii="Times New Roman" w:eastAsia="標楷體" w:hAnsi="Times New Roman" w:cs="Times New Roman"/>
          <w:szCs w:val="24"/>
        </w:rPr>
        <w:t>by</w:t>
      </w:r>
      <w:r w:rsidRPr="007145FC">
        <w:rPr>
          <w:rFonts w:ascii="Times New Roman" w:eastAsia="標楷體" w:hAnsi="Times New Roman" w:cs="Times New Roman"/>
          <w:szCs w:val="24"/>
        </w:rPr>
        <w:t xml:space="preserve"> </w:t>
      </w:r>
      <w:r w:rsidR="005929A5" w:rsidRPr="007145FC">
        <w:rPr>
          <w:rFonts w:ascii="Times New Roman" w:eastAsia="標楷體" w:hAnsi="Times New Roman" w:cs="Times New Roman"/>
          <w:szCs w:val="24"/>
        </w:rPr>
        <w:t>associating the latter with</w:t>
      </w:r>
      <w:r w:rsidRPr="007145FC">
        <w:rPr>
          <w:rFonts w:ascii="Times New Roman" w:eastAsia="標楷體" w:hAnsi="Times New Roman" w:cs="Times New Roman"/>
          <w:szCs w:val="24"/>
        </w:rPr>
        <w:t xml:space="preserve"> a world-making</w:t>
      </w:r>
      <w:r w:rsidR="005929A5" w:rsidRPr="007145FC">
        <w:rPr>
          <w:rFonts w:ascii="Times New Roman" w:eastAsia="標楷體" w:hAnsi="Times New Roman" w:cs="Times New Roman"/>
          <w:szCs w:val="24"/>
        </w:rPr>
        <w:t>—or “worlding”</w:t>
      </w:r>
      <w:r w:rsidR="00DA2960" w:rsidRPr="007145FC">
        <w:rPr>
          <w:rFonts w:ascii="Times New Roman" w:eastAsia="標楷體" w:hAnsi="Times New Roman" w:cs="Times New Roman"/>
          <w:szCs w:val="24"/>
        </w:rPr>
        <w:t>—</w:t>
      </w:r>
      <w:r w:rsidR="00B47E78" w:rsidRPr="007145FC">
        <w:rPr>
          <w:rFonts w:ascii="Times New Roman" w:eastAsia="標楷體" w:hAnsi="Times New Roman" w:cs="Times New Roman"/>
          <w:szCs w:val="24"/>
        </w:rPr>
        <w:t>effort</w:t>
      </w:r>
      <w:r w:rsidR="005929A5" w:rsidRPr="007145FC">
        <w:rPr>
          <w:rFonts w:ascii="Times New Roman" w:eastAsia="標楷體" w:hAnsi="Times New Roman" w:cs="Times New Roman"/>
          <w:szCs w:val="24"/>
        </w:rPr>
        <w:t xml:space="preserve">. </w:t>
      </w:r>
      <w:r w:rsidR="00E605CE">
        <w:rPr>
          <w:rFonts w:ascii="Times New Roman" w:eastAsia="標楷體" w:hAnsi="Times New Roman" w:cs="Times New Roman"/>
          <w:szCs w:val="24"/>
        </w:rPr>
        <w:t>Specifically, I coin the term</w:t>
      </w:r>
      <w:r w:rsidR="00903A7A" w:rsidRPr="007145FC">
        <w:rPr>
          <w:rFonts w:ascii="Times New Roman" w:eastAsia="標楷體" w:hAnsi="Times New Roman" w:cs="Times New Roman"/>
          <w:szCs w:val="24"/>
        </w:rPr>
        <w:t xml:space="preserve"> </w:t>
      </w:r>
      <w:r w:rsidR="005929A5" w:rsidRPr="007145FC">
        <w:rPr>
          <w:rFonts w:ascii="Times New Roman" w:eastAsia="標楷體" w:hAnsi="Times New Roman" w:cs="Times New Roman"/>
          <w:i/>
          <w:szCs w:val="24"/>
        </w:rPr>
        <w:t>minor cosmopolitics</w:t>
      </w:r>
      <w:r w:rsidR="004D251A" w:rsidRPr="007145FC">
        <w:rPr>
          <w:rFonts w:ascii="Times New Roman" w:eastAsia="標楷體" w:hAnsi="Times New Roman" w:cs="Times New Roman"/>
          <w:szCs w:val="24"/>
        </w:rPr>
        <w:t xml:space="preserve"> and explain its indebtedness</w:t>
      </w:r>
      <w:r w:rsidR="00252161" w:rsidRPr="007145FC">
        <w:rPr>
          <w:rFonts w:ascii="Times New Roman" w:eastAsia="標楷體" w:hAnsi="Times New Roman" w:cs="Times New Roman"/>
          <w:szCs w:val="24"/>
        </w:rPr>
        <w:t xml:space="preserve"> to</w:t>
      </w:r>
      <w:r w:rsidR="00871E98" w:rsidRPr="007145FC">
        <w:rPr>
          <w:rFonts w:ascii="Times New Roman" w:eastAsia="標楷體" w:hAnsi="Times New Roman" w:cs="Times New Roman"/>
          <w:szCs w:val="24"/>
        </w:rPr>
        <w:t>, as well as differentiation from,</w:t>
      </w:r>
      <w:r w:rsidR="00252161" w:rsidRPr="007145FC">
        <w:rPr>
          <w:rFonts w:ascii="Times New Roman" w:eastAsia="標楷體" w:hAnsi="Times New Roman" w:cs="Times New Roman"/>
          <w:szCs w:val="24"/>
        </w:rPr>
        <w:t xml:space="preserve"> concepts such as “minority cosmopolitism” </w:t>
      </w:r>
      <w:r w:rsidR="0015606D" w:rsidRPr="007145FC">
        <w:rPr>
          <w:rFonts w:ascii="Times New Roman" w:eastAsia="標楷體" w:hAnsi="Times New Roman" w:cs="Times New Roman"/>
          <w:szCs w:val="24"/>
        </w:rPr>
        <w:t xml:space="preserve">(in Susan Koshy) </w:t>
      </w:r>
      <w:r w:rsidR="00252161" w:rsidRPr="007145FC">
        <w:rPr>
          <w:rFonts w:ascii="Times New Roman" w:eastAsia="標楷體" w:hAnsi="Times New Roman" w:cs="Times New Roman"/>
          <w:szCs w:val="24"/>
        </w:rPr>
        <w:t xml:space="preserve">and “minor transnationalism” </w:t>
      </w:r>
      <w:r w:rsidR="0015606D" w:rsidRPr="007145FC">
        <w:rPr>
          <w:rFonts w:ascii="Times New Roman" w:eastAsia="標楷體" w:hAnsi="Times New Roman" w:cs="Times New Roman"/>
          <w:szCs w:val="24"/>
        </w:rPr>
        <w:t>(in Françoise Lionnet and Shu-mei Shih)</w:t>
      </w:r>
      <w:r w:rsidR="00535F34" w:rsidRPr="007145FC">
        <w:rPr>
          <w:rFonts w:ascii="Times New Roman" w:eastAsia="標楷體" w:hAnsi="Times New Roman" w:cs="Times New Roman"/>
          <w:szCs w:val="24"/>
        </w:rPr>
        <w:t>,</w:t>
      </w:r>
      <w:r w:rsidR="0015606D" w:rsidRPr="007145FC">
        <w:rPr>
          <w:rFonts w:ascii="Times New Roman" w:eastAsia="標楷體" w:hAnsi="Times New Roman" w:cs="Times New Roman"/>
          <w:szCs w:val="24"/>
        </w:rPr>
        <w:t xml:space="preserve"> </w:t>
      </w:r>
      <w:r w:rsidR="00F46641" w:rsidRPr="007145FC">
        <w:rPr>
          <w:rFonts w:ascii="Times New Roman" w:eastAsia="標楷體" w:hAnsi="Times New Roman" w:cs="Times New Roman"/>
          <w:szCs w:val="24"/>
        </w:rPr>
        <w:t>with a view to conceiving</w:t>
      </w:r>
      <w:r w:rsidR="005929A5" w:rsidRPr="007145FC">
        <w:rPr>
          <w:rFonts w:ascii="Times New Roman" w:eastAsia="標楷體" w:hAnsi="Times New Roman" w:cs="Times New Roman"/>
          <w:szCs w:val="24"/>
        </w:rPr>
        <w:t xml:space="preserve"> </w:t>
      </w:r>
      <w:r w:rsidR="00563612" w:rsidRPr="007145FC">
        <w:rPr>
          <w:rFonts w:ascii="Times New Roman" w:eastAsia="標楷體" w:hAnsi="Times New Roman" w:cs="Times New Roman"/>
          <w:szCs w:val="24"/>
        </w:rPr>
        <w:t>the world-making</w:t>
      </w:r>
      <w:r w:rsidR="005B1B91" w:rsidRPr="007145FC">
        <w:rPr>
          <w:rFonts w:ascii="Times New Roman" w:eastAsia="標楷體" w:hAnsi="Times New Roman" w:cs="Times New Roman"/>
          <w:szCs w:val="24"/>
        </w:rPr>
        <w:t xml:space="preserve"> potentials of</w:t>
      </w:r>
      <w:r w:rsidR="00DA2960" w:rsidRPr="007145FC">
        <w:rPr>
          <w:rFonts w:ascii="Times New Roman" w:eastAsia="標楷體" w:hAnsi="Times New Roman" w:cs="Times New Roman"/>
          <w:szCs w:val="24"/>
        </w:rPr>
        <w:t xml:space="preserve"> </w:t>
      </w:r>
      <w:r w:rsidR="00123764">
        <w:rPr>
          <w:rFonts w:ascii="Times New Roman" w:eastAsia="標楷體" w:hAnsi="Times New Roman" w:cs="Times New Roman"/>
          <w:szCs w:val="24"/>
        </w:rPr>
        <w:t>minoritized</w:t>
      </w:r>
      <w:r w:rsidR="00535F34" w:rsidRPr="007145FC">
        <w:rPr>
          <w:rFonts w:ascii="Times New Roman" w:eastAsia="標楷體" w:hAnsi="Times New Roman" w:cs="Times New Roman"/>
          <w:szCs w:val="24"/>
        </w:rPr>
        <w:t xml:space="preserve"> </w:t>
      </w:r>
      <w:r w:rsidR="00DA2960" w:rsidRPr="007145FC">
        <w:rPr>
          <w:rFonts w:ascii="Times New Roman" w:eastAsia="標楷體" w:hAnsi="Times New Roman" w:cs="Times New Roman"/>
          <w:szCs w:val="24"/>
        </w:rPr>
        <w:t>individuals</w:t>
      </w:r>
      <w:r w:rsidR="00F46641" w:rsidRPr="007145FC">
        <w:rPr>
          <w:rFonts w:ascii="Times New Roman" w:eastAsia="標楷體" w:hAnsi="Times New Roman" w:cs="Times New Roman"/>
          <w:szCs w:val="24"/>
        </w:rPr>
        <w:t xml:space="preserve"> </w:t>
      </w:r>
      <w:r w:rsidR="00862751">
        <w:rPr>
          <w:rFonts w:ascii="Times New Roman" w:eastAsia="標楷體" w:hAnsi="Times New Roman" w:cs="Times New Roman"/>
          <w:szCs w:val="24"/>
        </w:rPr>
        <w:t>imbricated by</w:t>
      </w:r>
      <w:r w:rsidR="00535F34" w:rsidRPr="007145FC">
        <w:rPr>
          <w:rFonts w:ascii="Times New Roman" w:eastAsia="標楷體" w:hAnsi="Times New Roman" w:cs="Times New Roman"/>
          <w:szCs w:val="24"/>
        </w:rPr>
        <w:t xml:space="preserve"> globality and their everyday concreteness.</w:t>
      </w:r>
      <w:r w:rsidR="00F46641" w:rsidRPr="007145FC">
        <w:rPr>
          <w:rFonts w:ascii="Times New Roman" w:eastAsia="標楷體" w:hAnsi="Times New Roman" w:cs="Times New Roman"/>
          <w:szCs w:val="24"/>
        </w:rPr>
        <w:t xml:space="preserve"> </w:t>
      </w:r>
      <w:r w:rsidR="00DA2960" w:rsidRPr="007145FC">
        <w:rPr>
          <w:rFonts w:ascii="Times New Roman" w:eastAsia="標楷體" w:hAnsi="Times New Roman" w:cs="Times New Roman"/>
          <w:szCs w:val="24"/>
        </w:rPr>
        <w:t>I</w:t>
      </w:r>
      <w:r w:rsidR="00252161" w:rsidRPr="007145FC">
        <w:rPr>
          <w:rFonts w:ascii="Times New Roman" w:eastAsia="標楷體" w:hAnsi="Times New Roman" w:cs="Times New Roman"/>
          <w:szCs w:val="24"/>
        </w:rPr>
        <w:t>n the second part,</w:t>
      </w:r>
      <w:r w:rsidR="00AC0EB2" w:rsidRPr="007145FC">
        <w:rPr>
          <w:rFonts w:ascii="Times New Roman" w:eastAsia="標楷體" w:hAnsi="Times New Roman" w:cs="Times New Roman"/>
          <w:szCs w:val="24"/>
        </w:rPr>
        <w:t xml:space="preserve"> </w:t>
      </w:r>
      <w:r w:rsidR="003C0400" w:rsidRPr="007145FC">
        <w:rPr>
          <w:rFonts w:ascii="Times New Roman" w:eastAsia="標楷體" w:hAnsi="Times New Roman" w:cs="Times New Roman"/>
          <w:szCs w:val="24"/>
        </w:rPr>
        <w:t>to further deliberate on the</w:t>
      </w:r>
      <w:r w:rsidR="006F564E" w:rsidRPr="007145FC">
        <w:rPr>
          <w:rFonts w:ascii="Times New Roman" w:eastAsia="標楷體" w:hAnsi="Times New Roman" w:cs="Times New Roman"/>
          <w:szCs w:val="24"/>
        </w:rPr>
        <w:t xml:space="preserve"> </w:t>
      </w:r>
      <w:r w:rsidR="00D73B2B" w:rsidRPr="007145FC">
        <w:rPr>
          <w:rFonts w:ascii="Times New Roman" w:eastAsia="標楷體" w:hAnsi="Times New Roman" w:cs="Times New Roman"/>
          <w:szCs w:val="24"/>
        </w:rPr>
        <w:t xml:space="preserve">minor </w:t>
      </w:r>
      <w:r w:rsidR="006F564E" w:rsidRPr="007145FC">
        <w:rPr>
          <w:rFonts w:ascii="Times New Roman" w:eastAsia="標楷體" w:hAnsi="Times New Roman" w:cs="Times New Roman"/>
          <w:szCs w:val="24"/>
        </w:rPr>
        <w:t>cosmopolitics</w:t>
      </w:r>
      <w:r w:rsidR="003C0400" w:rsidRPr="007145FC">
        <w:rPr>
          <w:rFonts w:ascii="Times New Roman" w:eastAsia="標楷體" w:hAnsi="Times New Roman" w:cs="Times New Roman"/>
          <w:szCs w:val="24"/>
        </w:rPr>
        <w:t xml:space="preserve"> executed in</w:t>
      </w:r>
      <w:r w:rsidR="00D73B2B" w:rsidRPr="007145FC">
        <w:rPr>
          <w:rFonts w:ascii="Times New Roman" w:eastAsia="標楷體" w:hAnsi="Times New Roman" w:cs="Times New Roman"/>
          <w:szCs w:val="24"/>
        </w:rPr>
        <w:t xml:space="preserve"> </w:t>
      </w:r>
      <w:r w:rsidR="00D73B2B" w:rsidRPr="007145FC">
        <w:rPr>
          <w:rFonts w:ascii="Times New Roman" w:eastAsia="標楷體" w:hAnsi="Times New Roman" w:cs="Times New Roman"/>
          <w:i/>
          <w:szCs w:val="24"/>
        </w:rPr>
        <w:t xml:space="preserve">Tale, </w:t>
      </w:r>
      <w:r w:rsidR="006F564E" w:rsidRPr="007145FC">
        <w:rPr>
          <w:rFonts w:ascii="Times New Roman" w:eastAsia="標楷體" w:hAnsi="Times New Roman" w:cs="Times New Roman"/>
          <w:szCs w:val="24"/>
        </w:rPr>
        <w:t xml:space="preserve">I will attend to </w:t>
      </w:r>
      <w:r w:rsidR="00DA2960" w:rsidRPr="007145FC">
        <w:rPr>
          <w:rFonts w:ascii="Times New Roman" w:eastAsia="標楷體" w:hAnsi="Times New Roman" w:cs="Times New Roman"/>
          <w:szCs w:val="24"/>
        </w:rPr>
        <w:t xml:space="preserve">the interplay of </w:t>
      </w:r>
      <w:r w:rsidR="00AC0EB2" w:rsidRPr="007145FC">
        <w:rPr>
          <w:rFonts w:ascii="Times New Roman" w:eastAsia="標楷體" w:hAnsi="Times New Roman" w:cs="Times New Roman"/>
          <w:szCs w:val="24"/>
        </w:rPr>
        <w:t xml:space="preserve">words and world. Through a close analysis of the reading-writing relationship between Ruth and Nao, </w:t>
      </w:r>
      <w:r w:rsidR="00185934" w:rsidRPr="007145FC">
        <w:rPr>
          <w:rFonts w:ascii="Times New Roman" w:eastAsia="標楷體" w:hAnsi="Times New Roman" w:cs="Times New Roman"/>
          <w:szCs w:val="24"/>
        </w:rPr>
        <w:t>I will</w:t>
      </w:r>
      <w:r w:rsidR="00AC0EB2" w:rsidRPr="007145FC">
        <w:rPr>
          <w:rFonts w:ascii="Times New Roman" w:eastAsia="標楷體" w:hAnsi="Times New Roman" w:cs="Times New Roman"/>
          <w:szCs w:val="24"/>
        </w:rPr>
        <w:t xml:space="preserve"> highlight the importance of the energy and matter of small scale, su</w:t>
      </w:r>
      <w:r w:rsidR="005A0DDE" w:rsidRPr="007145FC">
        <w:rPr>
          <w:rFonts w:ascii="Times New Roman" w:eastAsia="標楷體" w:hAnsi="Times New Roman" w:cs="Times New Roman"/>
          <w:szCs w:val="24"/>
        </w:rPr>
        <w:t xml:space="preserve">ch as those embedded in </w:t>
      </w:r>
      <w:r w:rsidR="00F46641" w:rsidRPr="007145FC">
        <w:rPr>
          <w:rFonts w:ascii="Times New Roman" w:eastAsia="標楷體" w:hAnsi="Times New Roman" w:cs="Times New Roman"/>
          <w:szCs w:val="24"/>
        </w:rPr>
        <w:t xml:space="preserve">the </w:t>
      </w:r>
      <w:r w:rsidR="005A0DDE" w:rsidRPr="007145FC">
        <w:rPr>
          <w:rFonts w:ascii="Times New Roman" w:eastAsia="標楷體" w:hAnsi="Times New Roman" w:cs="Times New Roman"/>
          <w:szCs w:val="24"/>
        </w:rPr>
        <w:t>wo</w:t>
      </w:r>
      <w:r w:rsidR="00F46641" w:rsidRPr="007145FC">
        <w:rPr>
          <w:rFonts w:ascii="Times New Roman" w:eastAsia="標楷體" w:hAnsi="Times New Roman" w:cs="Times New Roman"/>
          <w:szCs w:val="24"/>
        </w:rPr>
        <w:t>rds of literary imagination, in</w:t>
      </w:r>
      <w:r w:rsidR="005A0DDE" w:rsidRPr="007145FC">
        <w:rPr>
          <w:rFonts w:ascii="Times New Roman" w:eastAsia="標楷體" w:hAnsi="Times New Roman" w:cs="Times New Roman"/>
          <w:szCs w:val="24"/>
        </w:rPr>
        <w:t xml:space="preserve"> an active engagement with </w:t>
      </w:r>
      <w:r w:rsidR="00AC0EB2" w:rsidRPr="007145FC">
        <w:rPr>
          <w:rFonts w:ascii="Times New Roman" w:eastAsia="標楷體" w:hAnsi="Times New Roman" w:cs="Times New Roman"/>
          <w:szCs w:val="24"/>
        </w:rPr>
        <w:t>a scale as large as the world.</w:t>
      </w:r>
      <w:r w:rsidR="00252161" w:rsidRPr="007145FC">
        <w:rPr>
          <w:rFonts w:ascii="Times New Roman" w:eastAsia="標楷體" w:hAnsi="Times New Roman" w:cs="Times New Roman"/>
          <w:szCs w:val="24"/>
        </w:rPr>
        <w:t xml:space="preserve"> </w:t>
      </w:r>
      <w:r w:rsidR="00185934" w:rsidRPr="007145FC">
        <w:rPr>
          <w:rFonts w:ascii="Times New Roman" w:eastAsia="標楷體" w:hAnsi="Times New Roman" w:cs="Times New Roman"/>
          <w:szCs w:val="24"/>
        </w:rPr>
        <w:t>Significantly</w:t>
      </w:r>
      <w:r w:rsidR="00D73B2B" w:rsidRPr="007145FC">
        <w:rPr>
          <w:rFonts w:ascii="Times New Roman" w:eastAsia="標楷體" w:hAnsi="Times New Roman" w:cs="Times New Roman"/>
          <w:szCs w:val="24"/>
        </w:rPr>
        <w:t xml:space="preserve">, </w:t>
      </w:r>
      <w:r w:rsidR="00B47E78" w:rsidRPr="007145FC">
        <w:rPr>
          <w:rFonts w:ascii="Times New Roman" w:eastAsia="標楷體" w:hAnsi="Times New Roman" w:cs="Times New Roman"/>
          <w:szCs w:val="24"/>
        </w:rPr>
        <w:t>Ozeki</w:t>
      </w:r>
      <w:r w:rsidR="00A27D39">
        <w:rPr>
          <w:rFonts w:ascii="Times New Roman" w:eastAsia="標楷體" w:hAnsi="Times New Roman" w:cs="Times New Roman"/>
          <w:szCs w:val="24"/>
        </w:rPr>
        <w:t xml:space="preserve"> resort</w:t>
      </w:r>
      <w:r w:rsidR="00A27D39">
        <w:rPr>
          <w:rFonts w:ascii="Times New Roman" w:eastAsia="標楷體" w:hAnsi="Times New Roman" w:cs="Times New Roman" w:hint="eastAsia"/>
          <w:szCs w:val="24"/>
        </w:rPr>
        <w:t>ed</w:t>
      </w:r>
      <w:r w:rsidR="00185934" w:rsidRPr="007145FC">
        <w:rPr>
          <w:rFonts w:ascii="Times New Roman" w:eastAsia="標楷體" w:hAnsi="Times New Roman" w:cs="Times New Roman"/>
          <w:szCs w:val="24"/>
        </w:rPr>
        <w:t xml:space="preserve"> </w:t>
      </w:r>
      <w:r w:rsidR="00D73B2B" w:rsidRPr="007145FC">
        <w:rPr>
          <w:rFonts w:ascii="Times New Roman" w:eastAsia="標楷體" w:hAnsi="Times New Roman" w:cs="Times New Roman"/>
          <w:szCs w:val="24"/>
        </w:rPr>
        <w:t>to quantum mechanics</w:t>
      </w:r>
      <w:r w:rsidR="00185934" w:rsidRPr="007145FC">
        <w:rPr>
          <w:rFonts w:ascii="Times New Roman" w:eastAsia="標楷體" w:hAnsi="Times New Roman" w:cs="Times New Roman"/>
          <w:szCs w:val="24"/>
        </w:rPr>
        <w:t xml:space="preserve"> to describe</w:t>
      </w:r>
      <w:r w:rsidR="00B47E78" w:rsidRPr="007145FC">
        <w:rPr>
          <w:rFonts w:ascii="Times New Roman" w:eastAsia="標楷體" w:hAnsi="Times New Roman" w:cs="Times New Roman"/>
          <w:szCs w:val="24"/>
        </w:rPr>
        <w:t xml:space="preserve"> the reading-writing time-space</w:t>
      </w:r>
      <w:r w:rsidR="00F95B27" w:rsidRPr="007145FC">
        <w:rPr>
          <w:rFonts w:ascii="Times New Roman" w:eastAsia="標楷體" w:hAnsi="Times New Roman" w:cs="Times New Roman"/>
          <w:szCs w:val="24"/>
        </w:rPr>
        <w:t xml:space="preserve"> and as such </w:t>
      </w:r>
      <w:r w:rsidR="00A27D39">
        <w:rPr>
          <w:rFonts w:ascii="Times New Roman" w:eastAsia="標楷體" w:hAnsi="Times New Roman" w:cs="Times New Roman"/>
          <w:szCs w:val="24"/>
        </w:rPr>
        <w:t>gave</w:t>
      </w:r>
      <w:r w:rsidR="00123764">
        <w:rPr>
          <w:rFonts w:ascii="Times New Roman" w:eastAsia="標楷體" w:hAnsi="Times New Roman" w:cs="Times New Roman"/>
          <w:szCs w:val="24"/>
        </w:rPr>
        <w:t xml:space="preserve"> the cosmopolitics</w:t>
      </w:r>
      <w:r w:rsidR="00D73B2B" w:rsidRPr="007145FC">
        <w:rPr>
          <w:rFonts w:ascii="Times New Roman" w:eastAsia="標楷體" w:hAnsi="Times New Roman" w:cs="Times New Roman"/>
          <w:szCs w:val="24"/>
        </w:rPr>
        <w:t xml:space="preserve"> in </w:t>
      </w:r>
      <w:r w:rsidR="003C0400" w:rsidRPr="007145FC">
        <w:rPr>
          <w:rFonts w:ascii="Times New Roman" w:eastAsia="標楷體" w:hAnsi="Times New Roman" w:cs="Times New Roman"/>
          <w:i/>
          <w:szCs w:val="24"/>
        </w:rPr>
        <w:t>Tale</w:t>
      </w:r>
      <w:r w:rsidR="00123764">
        <w:rPr>
          <w:rFonts w:ascii="Times New Roman" w:eastAsia="標楷體" w:hAnsi="Times New Roman" w:cs="Times New Roman"/>
          <w:szCs w:val="24"/>
        </w:rPr>
        <w:t xml:space="preserve"> another </w:t>
      </w:r>
      <w:r w:rsidR="00123764" w:rsidRPr="00123764">
        <w:rPr>
          <w:rFonts w:ascii="Times New Roman" w:eastAsia="標楷體" w:hAnsi="Times New Roman" w:cs="Times New Roman"/>
          <w:i/>
          <w:szCs w:val="24"/>
        </w:rPr>
        <w:t>minor</w:t>
      </w:r>
      <w:r w:rsidR="005A0DDE" w:rsidRPr="007145FC">
        <w:rPr>
          <w:rFonts w:ascii="Times New Roman" w:eastAsia="標楷體" w:hAnsi="Times New Roman" w:cs="Times New Roman"/>
          <w:szCs w:val="24"/>
        </w:rPr>
        <w:t xml:space="preserve"> </w:t>
      </w:r>
      <w:r w:rsidR="00D73B2B" w:rsidRPr="007145FC">
        <w:rPr>
          <w:rFonts w:ascii="Times New Roman" w:eastAsia="標楷體" w:hAnsi="Times New Roman" w:cs="Times New Roman"/>
          <w:szCs w:val="24"/>
        </w:rPr>
        <w:t>dimension</w:t>
      </w:r>
      <w:r w:rsidR="00F95B27" w:rsidRPr="007145FC">
        <w:rPr>
          <w:rFonts w:ascii="Times New Roman" w:eastAsia="標楷體" w:hAnsi="Times New Roman" w:cs="Times New Roman"/>
          <w:szCs w:val="24"/>
        </w:rPr>
        <w:t xml:space="preserve"> to test</w:t>
      </w:r>
      <w:r w:rsidR="00185934" w:rsidRPr="007145FC">
        <w:rPr>
          <w:rFonts w:ascii="Times New Roman" w:eastAsia="標楷體" w:hAnsi="Times New Roman" w:cs="Times New Roman"/>
          <w:szCs w:val="24"/>
        </w:rPr>
        <w:t xml:space="preserve"> out the possibilities</w:t>
      </w:r>
      <w:r w:rsidR="00F95B27" w:rsidRPr="007145FC">
        <w:rPr>
          <w:rFonts w:ascii="Times New Roman" w:eastAsia="標楷體" w:hAnsi="Times New Roman" w:cs="Times New Roman"/>
          <w:szCs w:val="24"/>
        </w:rPr>
        <w:t xml:space="preserve"> of</w:t>
      </w:r>
      <w:r w:rsidR="00D73B2B" w:rsidRPr="007145FC">
        <w:rPr>
          <w:rFonts w:ascii="Times New Roman" w:eastAsia="標楷體" w:hAnsi="Times New Roman" w:cs="Times New Roman"/>
          <w:szCs w:val="24"/>
        </w:rPr>
        <w:t xml:space="preserve"> </w:t>
      </w:r>
      <w:r w:rsidR="00F95B27" w:rsidRPr="007145FC">
        <w:rPr>
          <w:rFonts w:ascii="Times New Roman" w:eastAsia="標楷體" w:hAnsi="Times New Roman" w:cs="Times New Roman"/>
          <w:szCs w:val="24"/>
        </w:rPr>
        <w:t>conceptualizing</w:t>
      </w:r>
      <w:r w:rsidR="00D73B2B" w:rsidRPr="007145FC">
        <w:rPr>
          <w:rFonts w:ascii="Times New Roman" w:eastAsia="標楷體" w:hAnsi="Times New Roman" w:cs="Times New Roman"/>
          <w:szCs w:val="24"/>
        </w:rPr>
        <w:t xml:space="preserve"> the world in terms of the quantum rule of randomness and undecidability.</w:t>
      </w:r>
    </w:p>
    <w:p w14:paraId="70C2E966" w14:textId="21371B38" w:rsidR="00B95884" w:rsidRPr="007145FC" w:rsidRDefault="00185934" w:rsidP="004705C9">
      <w:pPr>
        <w:snapToGrid w:val="0"/>
        <w:spacing w:line="360" w:lineRule="auto"/>
        <w:jc w:val="center"/>
        <w:rPr>
          <w:rFonts w:ascii="Times New Roman" w:eastAsia="標楷體" w:hAnsi="Times New Roman" w:cs="Times New Roman"/>
          <w:b/>
          <w:szCs w:val="24"/>
        </w:rPr>
      </w:pPr>
      <w:r w:rsidRPr="007145FC">
        <w:rPr>
          <w:rFonts w:ascii="Times New Roman" w:eastAsia="標楷體" w:hAnsi="Times New Roman" w:cs="Times New Roman"/>
          <w:szCs w:val="24"/>
        </w:rPr>
        <w:t>1.</w:t>
      </w:r>
    </w:p>
    <w:p w14:paraId="5F432699" w14:textId="0CBDF008" w:rsidR="00A13E07" w:rsidRPr="007145FC" w:rsidRDefault="00654D5E" w:rsidP="004705C9">
      <w:pPr>
        <w:snapToGrid w:val="0"/>
        <w:spacing w:line="360" w:lineRule="auto"/>
        <w:ind w:firstLine="480"/>
        <w:rPr>
          <w:rFonts w:ascii="Times New Roman" w:eastAsia="標楷體" w:hAnsi="Times New Roman" w:cs="Times New Roman"/>
          <w:szCs w:val="24"/>
        </w:rPr>
      </w:pPr>
      <w:r w:rsidRPr="007145FC">
        <w:rPr>
          <w:rFonts w:ascii="Times New Roman" w:eastAsia="標楷體" w:hAnsi="Times New Roman" w:cs="Times New Roman"/>
          <w:szCs w:val="24"/>
        </w:rPr>
        <w:t>A concept dating back to the time of Greece, “cosmopolitan” derives from the Greek word “</w:t>
      </w:r>
      <w:r w:rsidRPr="007145FC">
        <w:rPr>
          <w:rFonts w:ascii="Times New Roman" w:eastAsia="標楷體" w:hAnsi="Times New Roman" w:cs="Times New Roman"/>
          <w:i/>
          <w:szCs w:val="24"/>
        </w:rPr>
        <w:t>kosmopolitēs</w:t>
      </w:r>
      <w:r w:rsidRPr="007145FC">
        <w:rPr>
          <w:rFonts w:ascii="Times New Roman" w:eastAsia="標楷體" w:hAnsi="Times New Roman" w:cs="Times New Roman"/>
          <w:szCs w:val="24"/>
        </w:rPr>
        <w:t>,” a composite of “</w:t>
      </w:r>
      <w:r w:rsidRPr="007145FC">
        <w:rPr>
          <w:rFonts w:ascii="Times New Roman" w:eastAsia="標楷體" w:hAnsi="Times New Roman" w:cs="Times New Roman"/>
          <w:i/>
          <w:szCs w:val="24"/>
        </w:rPr>
        <w:t>kosmos</w:t>
      </w:r>
      <w:r w:rsidRPr="007145FC">
        <w:rPr>
          <w:rFonts w:ascii="Times New Roman" w:eastAsia="標楷體" w:hAnsi="Times New Roman" w:cs="Times New Roman"/>
          <w:szCs w:val="24"/>
        </w:rPr>
        <w:t>” (world) and “</w:t>
      </w:r>
      <w:r w:rsidRPr="007145FC">
        <w:rPr>
          <w:rFonts w:ascii="Times New Roman" w:eastAsia="標楷體" w:hAnsi="Times New Roman" w:cs="Times New Roman"/>
          <w:i/>
          <w:szCs w:val="24"/>
        </w:rPr>
        <w:t>politēs</w:t>
      </w:r>
      <w:r w:rsidRPr="007145FC">
        <w:rPr>
          <w:rFonts w:ascii="Times New Roman" w:eastAsia="標楷體" w:hAnsi="Times New Roman" w:cs="Times New Roman"/>
          <w:szCs w:val="24"/>
        </w:rPr>
        <w:t xml:space="preserve">” (citizen), thus generally </w:t>
      </w:r>
      <w:r w:rsidR="00D471F9" w:rsidRPr="007145FC">
        <w:rPr>
          <w:rFonts w:ascii="Times New Roman" w:eastAsia="標楷體" w:hAnsi="Times New Roman" w:cs="Times New Roman"/>
          <w:szCs w:val="24"/>
        </w:rPr>
        <w:t xml:space="preserve">being </w:t>
      </w:r>
      <w:r w:rsidRPr="007145FC">
        <w:rPr>
          <w:rFonts w:ascii="Times New Roman" w:eastAsia="標楷體" w:hAnsi="Times New Roman" w:cs="Times New Roman"/>
          <w:szCs w:val="24"/>
        </w:rPr>
        <w:t>interpreted as “citizen of the world.” Unconstrained by local bonds or regional allegiances, a “cosmopolitan” is conventionally known as committed to the interests of humanity as a whole and “cosmopolitanism” is upheld as an inclusive ethic</w:t>
      </w:r>
      <w:r w:rsidR="00696343">
        <w:rPr>
          <w:rFonts w:ascii="Times New Roman" w:eastAsia="標楷體" w:hAnsi="Times New Roman" w:cs="Times New Roman"/>
          <w:szCs w:val="24"/>
        </w:rPr>
        <w:t>al</w:t>
      </w:r>
      <w:r w:rsidRPr="007145FC">
        <w:rPr>
          <w:rFonts w:ascii="Times New Roman" w:eastAsia="標楷體" w:hAnsi="Times New Roman" w:cs="Times New Roman"/>
          <w:szCs w:val="24"/>
        </w:rPr>
        <w:t xml:space="preserve"> appealing to a humanist cosmos of homogeneity and universality. Ironically, when trans-regional movement</w:t>
      </w:r>
      <w:r w:rsidR="005717AB" w:rsidRPr="007145FC">
        <w:rPr>
          <w:rFonts w:ascii="Times New Roman" w:eastAsia="標楷體" w:hAnsi="Times New Roman" w:cs="Times New Roman"/>
          <w:szCs w:val="24"/>
        </w:rPr>
        <w:t>s</w:t>
      </w:r>
      <w:r w:rsidRPr="007145FC">
        <w:rPr>
          <w:rFonts w:ascii="Times New Roman" w:eastAsia="標楷體" w:hAnsi="Times New Roman" w:cs="Times New Roman"/>
          <w:szCs w:val="24"/>
        </w:rPr>
        <w:t xml:space="preserve"> and cross-cultural contacts become increasingly an everyday rea</w:t>
      </w:r>
      <w:r w:rsidR="00BD2866" w:rsidRPr="007145FC">
        <w:rPr>
          <w:rFonts w:ascii="Times New Roman" w:eastAsia="標楷體" w:hAnsi="Times New Roman" w:cs="Times New Roman"/>
          <w:szCs w:val="24"/>
        </w:rPr>
        <w:t>lity</w:t>
      </w:r>
      <w:r w:rsidRPr="007145FC">
        <w:rPr>
          <w:rFonts w:ascii="Times New Roman" w:eastAsia="標楷體" w:hAnsi="Times New Roman" w:cs="Times New Roman"/>
          <w:szCs w:val="24"/>
        </w:rPr>
        <w:t xml:space="preserve">, </w:t>
      </w:r>
      <w:r w:rsidR="005717AB" w:rsidRPr="007145FC">
        <w:rPr>
          <w:rFonts w:ascii="Times New Roman" w:eastAsia="標楷體" w:hAnsi="Times New Roman" w:cs="Times New Roman"/>
          <w:szCs w:val="24"/>
        </w:rPr>
        <w:t xml:space="preserve">the </w:t>
      </w:r>
      <w:r w:rsidRPr="007145FC">
        <w:rPr>
          <w:rFonts w:ascii="Times New Roman" w:eastAsia="標楷體" w:hAnsi="Times New Roman" w:cs="Times New Roman"/>
          <w:szCs w:val="24"/>
        </w:rPr>
        <w:t xml:space="preserve">human world is not becoming more unified. </w:t>
      </w:r>
      <w:r w:rsidR="00AF3E72" w:rsidRPr="007145FC">
        <w:rPr>
          <w:rFonts w:ascii="Times New Roman" w:eastAsia="標楷體" w:hAnsi="Times New Roman" w:cs="Times New Roman"/>
          <w:szCs w:val="24"/>
        </w:rPr>
        <w:t>For one thing, the contemporary home-leaving and translocal encounters</w:t>
      </w:r>
      <w:r w:rsidR="0023102C" w:rsidRPr="007145FC">
        <w:rPr>
          <w:rFonts w:ascii="Times New Roman" w:eastAsia="標楷體" w:hAnsi="Times New Roman" w:cs="Times New Roman"/>
          <w:szCs w:val="24"/>
        </w:rPr>
        <w:t xml:space="preserve">, instead of </w:t>
      </w:r>
      <w:r w:rsidR="0023102C" w:rsidRPr="007145FC">
        <w:rPr>
          <w:rFonts w:ascii="Times New Roman" w:eastAsia="標楷體" w:hAnsi="Times New Roman" w:cs="Times New Roman"/>
          <w:szCs w:val="24"/>
        </w:rPr>
        <w:lastRenderedPageBreak/>
        <w:t>fulfilling th</w:t>
      </w:r>
      <w:r w:rsidR="00A27D39">
        <w:rPr>
          <w:rFonts w:ascii="Times New Roman" w:eastAsia="標楷體" w:hAnsi="Times New Roman" w:cs="Times New Roman"/>
          <w:szCs w:val="24"/>
        </w:rPr>
        <w:t xml:space="preserve">e vision of a giant borderless </w:t>
      </w:r>
      <w:r w:rsidR="00A27D39" w:rsidRPr="00A27D39">
        <w:rPr>
          <w:rFonts w:ascii="Times New Roman" w:eastAsia="標楷體" w:hAnsi="Times New Roman" w:cs="Times New Roman"/>
          <w:i/>
          <w:szCs w:val="24"/>
        </w:rPr>
        <w:t>World</w:t>
      </w:r>
      <w:r w:rsidR="0023102C" w:rsidRPr="007145FC">
        <w:rPr>
          <w:rFonts w:ascii="Times New Roman" w:eastAsia="標楷體" w:hAnsi="Times New Roman" w:cs="Times New Roman"/>
          <w:szCs w:val="24"/>
        </w:rPr>
        <w:t xml:space="preserve"> shared by human beings in general, </w:t>
      </w:r>
      <w:r w:rsidR="00AF3E72" w:rsidRPr="007145FC">
        <w:rPr>
          <w:rFonts w:ascii="Times New Roman" w:eastAsia="標楷體" w:hAnsi="Times New Roman" w:cs="Times New Roman"/>
          <w:szCs w:val="24"/>
        </w:rPr>
        <w:t>b</w:t>
      </w:r>
      <w:r w:rsidR="0023102C" w:rsidRPr="007145FC">
        <w:rPr>
          <w:rFonts w:ascii="Times New Roman" w:eastAsia="標楷體" w:hAnsi="Times New Roman" w:cs="Times New Roman"/>
          <w:szCs w:val="24"/>
        </w:rPr>
        <w:t>r</w:t>
      </w:r>
      <w:r w:rsidR="00AF3E72" w:rsidRPr="007145FC">
        <w:rPr>
          <w:rFonts w:ascii="Times New Roman" w:eastAsia="標楷體" w:hAnsi="Times New Roman" w:cs="Times New Roman"/>
          <w:szCs w:val="24"/>
        </w:rPr>
        <w:t>ought face-to-face undissolvable differences and conflicts th</w:t>
      </w:r>
      <w:r w:rsidR="00A44272" w:rsidRPr="007145FC">
        <w:rPr>
          <w:rFonts w:ascii="Times New Roman" w:eastAsia="標楷體" w:hAnsi="Times New Roman" w:cs="Times New Roman"/>
          <w:szCs w:val="24"/>
        </w:rPr>
        <w:t xml:space="preserve">at </w:t>
      </w:r>
      <w:r w:rsidR="00AF3E72" w:rsidRPr="007145FC">
        <w:rPr>
          <w:rFonts w:ascii="Times New Roman" w:eastAsia="標楷體" w:hAnsi="Times New Roman" w:cs="Times New Roman"/>
          <w:szCs w:val="24"/>
        </w:rPr>
        <w:t>disrupt globality into asymm</w:t>
      </w:r>
      <w:r w:rsidR="00A44272" w:rsidRPr="007145FC">
        <w:rPr>
          <w:rFonts w:ascii="Times New Roman" w:eastAsia="標楷體" w:hAnsi="Times New Roman" w:cs="Times New Roman"/>
          <w:szCs w:val="24"/>
        </w:rPr>
        <w:t>etrical and discontinuous locales</w:t>
      </w:r>
      <w:r w:rsidR="00AF3E72" w:rsidRPr="007145FC">
        <w:rPr>
          <w:rFonts w:ascii="Times New Roman" w:eastAsia="標楷體" w:hAnsi="Times New Roman" w:cs="Times New Roman"/>
          <w:szCs w:val="24"/>
        </w:rPr>
        <w:t>. F</w:t>
      </w:r>
      <w:r w:rsidR="00466FAF" w:rsidRPr="007145FC">
        <w:rPr>
          <w:rFonts w:ascii="Times New Roman" w:eastAsia="標楷體" w:hAnsi="Times New Roman" w:cs="Times New Roman"/>
          <w:szCs w:val="24"/>
        </w:rPr>
        <w:t>or another,</w:t>
      </w:r>
      <w:r w:rsidR="00A13E07" w:rsidRPr="007145FC">
        <w:rPr>
          <w:rFonts w:ascii="Times New Roman" w:eastAsia="標楷體" w:hAnsi="Times New Roman" w:cs="Times New Roman"/>
          <w:szCs w:val="24"/>
        </w:rPr>
        <w:t xml:space="preserve"> human beings are </w:t>
      </w:r>
      <w:r w:rsidR="00882F8D" w:rsidRPr="007145FC">
        <w:rPr>
          <w:rFonts w:ascii="Times New Roman" w:eastAsia="標楷體" w:hAnsi="Times New Roman" w:cs="Times New Roman"/>
          <w:szCs w:val="24"/>
        </w:rPr>
        <w:t>gradually</w:t>
      </w:r>
      <w:r w:rsidR="00A13E07" w:rsidRPr="007145FC">
        <w:rPr>
          <w:rFonts w:ascii="Times New Roman" w:eastAsia="標楷體" w:hAnsi="Times New Roman" w:cs="Times New Roman"/>
          <w:szCs w:val="24"/>
        </w:rPr>
        <w:t xml:space="preserve"> subjected </w:t>
      </w:r>
      <w:r w:rsidR="0068278A" w:rsidRPr="007145FC">
        <w:rPr>
          <w:rFonts w:ascii="Times New Roman" w:eastAsia="標楷體" w:hAnsi="Times New Roman" w:cs="Times New Roman"/>
          <w:szCs w:val="24"/>
        </w:rPr>
        <w:t>to</w:t>
      </w:r>
      <w:r w:rsidR="006640C3" w:rsidRPr="007145FC">
        <w:rPr>
          <w:rFonts w:ascii="Times New Roman" w:eastAsia="標楷體" w:hAnsi="Times New Roman" w:cs="Times New Roman"/>
          <w:szCs w:val="24"/>
        </w:rPr>
        <w:t xml:space="preserve"> global</w:t>
      </w:r>
      <w:r w:rsidR="00A63966" w:rsidRPr="007145FC">
        <w:rPr>
          <w:rFonts w:ascii="Times New Roman" w:eastAsia="標楷體" w:hAnsi="Times New Roman" w:cs="Times New Roman"/>
          <w:szCs w:val="24"/>
        </w:rPr>
        <w:t xml:space="preserve"> network</w:t>
      </w:r>
      <w:r w:rsidR="0068278A" w:rsidRPr="007145FC">
        <w:rPr>
          <w:rFonts w:ascii="Times New Roman" w:eastAsia="標楷體" w:hAnsi="Times New Roman" w:cs="Times New Roman"/>
          <w:szCs w:val="24"/>
        </w:rPr>
        <w:t>s</w:t>
      </w:r>
      <w:r w:rsidR="00A13E07" w:rsidRPr="007145FC">
        <w:rPr>
          <w:rFonts w:ascii="Times New Roman" w:eastAsia="標楷體" w:hAnsi="Times New Roman" w:cs="Times New Roman"/>
          <w:szCs w:val="24"/>
        </w:rPr>
        <w:t xml:space="preserve"> of political and </w:t>
      </w:r>
      <w:r w:rsidR="006640C3" w:rsidRPr="007145FC">
        <w:rPr>
          <w:rFonts w:ascii="Times New Roman" w:eastAsia="標楷體" w:hAnsi="Times New Roman" w:cs="Times New Roman"/>
          <w:szCs w:val="24"/>
        </w:rPr>
        <w:t>financial</w:t>
      </w:r>
      <w:r w:rsidR="00882F8D" w:rsidRPr="007145FC">
        <w:rPr>
          <w:rFonts w:ascii="Times New Roman" w:eastAsia="標楷體" w:hAnsi="Times New Roman" w:cs="Times New Roman"/>
          <w:szCs w:val="24"/>
        </w:rPr>
        <w:t xml:space="preserve"> interdependence; they are increasingly </w:t>
      </w:r>
      <w:r w:rsidR="006640C3" w:rsidRPr="007145FC">
        <w:rPr>
          <w:rFonts w:ascii="Times New Roman" w:eastAsia="標楷體" w:hAnsi="Times New Roman" w:cs="Times New Roman"/>
          <w:szCs w:val="24"/>
        </w:rPr>
        <w:t xml:space="preserve">trapped in </w:t>
      </w:r>
      <w:r w:rsidR="00A63966" w:rsidRPr="007145FC">
        <w:rPr>
          <w:rFonts w:ascii="Times New Roman" w:eastAsia="標楷體" w:hAnsi="Times New Roman" w:cs="Times New Roman"/>
          <w:szCs w:val="24"/>
        </w:rPr>
        <w:t xml:space="preserve">a shared destiny </w:t>
      </w:r>
      <w:r w:rsidR="00E35FFF" w:rsidRPr="007145FC">
        <w:rPr>
          <w:rFonts w:ascii="Times New Roman" w:eastAsia="標楷體" w:hAnsi="Times New Roman" w:cs="Times New Roman"/>
          <w:szCs w:val="24"/>
        </w:rPr>
        <w:t>in</w:t>
      </w:r>
      <w:r w:rsidR="00882F8D" w:rsidRPr="007145FC">
        <w:rPr>
          <w:rFonts w:ascii="Times New Roman" w:eastAsia="標楷體" w:hAnsi="Times New Roman" w:cs="Times New Roman"/>
          <w:szCs w:val="24"/>
        </w:rPr>
        <w:t xml:space="preserve"> </w:t>
      </w:r>
      <w:r w:rsidR="006640C3" w:rsidRPr="007145FC">
        <w:rPr>
          <w:rFonts w:ascii="Times New Roman" w:eastAsia="標楷體" w:hAnsi="Times New Roman" w:cs="Times New Roman"/>
          <w:szCs w:val="24"/>
        </w:rPr>
        <w:t xml:space="preserve">face </w:t>
      </w:r>
      <w:r w:rsidR="00E35FFF" w:rsidRPr="007145FC">
        <w:rPr>
          <w:rFonts w:ascii="Times New Roman" w:eastAsia="標楷體" w:hAnsi="Times New Roman" w:cs="Times New Roman"/>
          <w:szCs w:val="24"/>
        </w:rPr>
        <w:t xml:space="preserve">of </w:t>
      </w:r>
      <w:r w:rsidR="00A13E07" w:rsidRPr="007145FC">
        <w:rPr>
          <w:rFonts w:ascii="Times New Roman" w:eastAsia="標楷體" w:hAnsi="Times New Roman" w:cs="Times New Roman"/>
          <w:szCs w:val="24"/>
        </w:rPr>
        <w:t xml:space="preserve">global </w:t>
      </w:r>
      <w:r w:rsidR="00BD2866" w:rsidRPr="007145FC">
        <w:rPr>
          <w:rFonts w:ascii="Times New Roman" w:eastAsia="標楷體" w:hAnsi="Times New Roman" w:cs="Times New Roman"/>
          <w:szCs w:val="24"/>
        </w:rPr>
        <w:t>threats includi</w:t>
      </w:r>
      <w:r w:rsidR="0092775D" w:rsidRPr="007145FC">
        <w:rPr>
          <w:rFonts w:ascii="Times New Roman" w:eastAsia="標楷體" w:hAnsi="Times New Roman" w:cs="Times New Roman"/>
          <w:szCs w:val="24"/>
        </w:rPr>
        <w:t>ng</w:t>
      </w:r>
      <w:r w:rsidR="006640C3" w:rsidRPr="007145FC">
        <w:rPr>
          <w:rFonts w:ascii="Times New Roman" w:eastAsia="標楷體" w:hAnsi="Times New Roman" w:cs="Times New Roman"/>
          <w:szCs w:val="24"/>
        </w:rPr>
        <w:t xml:space="preserve"> climate change, environmental contamination, infectious diseases transmission and terrorist wars</w:t>
      </w:r>
      <w:r w:rsidR="002A527D" w:rsidRPr="007145FC">
        <w:rPr>
          <w:rFonts w:ascii="Times New Roman" w:eastAsia="標楷體" w:hAnsi="Times New Roman" w:cs="Times New Roman"/>
          <w:szCs w:val="24"/>
        </w:rPr>
        <w:t>, among others.</w:t>
      </w:r>
      <w:r w:rsidR="00A63966" w:rsidRPr="007145FC">
        <w:rPr>
          <w:rFonts w:ascii="Times New Roman" w:eastAsia="標楷體" w:hAnsi="Times New Roman" w:cs="Times New Roman"/>
          <w:szCs w:val="24"/>
        </w:rPr>
        <w:t xml:space="preserve"> Human lives are becoming “cosmopolitan” </w:t>
      </w:r>
      <w:r w:rsidR="00E35FFF" w:rsidRPr="007145FC">
        <w:rPr>
          <w:rFonts w:ascii="Times New Roman" w:eastAsia="標楷體" w:hAnsi="Times New Roman" w:cs="Times New Roman"/>
          <w:szCs w:val="24"/>
        </w:rPr>
        <w:t>in the sense that</w:t>
      </w:r>
      <w:r w:rsidR="004A706C" w:rsidRPr="007145FC">
        <w:rPr>
          <w:rFonts w:ascii="Times New Roman" w:eastAsia="標楷體" w:hAnsi="Times New Roman" w:cs="Times New Roman"/>
          <w:szCs w:val="24"/>
        </w:rPr>
        <w:t xml:space="preserve"> they are less confined </w:t>
      </w:r>
      <w:r w:rsidR="006640C3" w:rsidRPr="007145FC">
        <w:rPr>
          <w:rFonts w:ascii="Times New Roman" w:eastAsia="標楷體" w:hAnsi="Times New Roman" w:cs="Times New Roman"/>
          <w:szCs w:val="24"/>
        </w:rPr>
        <w:t>by geographical barriers</w:t>
      </w:r>
      <w:r w:rsidR="004A706C" w:rsidRPr="007145FC">
        <w:rPr>
          <w:rFonts w:ascii="Times New Roman" w:eastAsia="標楷體" w:hAnsi="Times New Roman" w:cs="Times New Roman"/>
          <w:szCs w:val="24"/>
        </w:rPr>
        <w:t xml:space="preserve"> and </w:t>
      </w:r>
      <w:r w:rsidR="006640C3" w:rsidRPr="007145FC">
        <w:rPr>
          <w:rFonts w:ascii="Times New Roman" w:eastAsia="標楷體" w:hAnsi="Times New Roman" w:cs="Times New Roman"/>
          <w:szCs w:val="24"/>
        </w:rPr>
        <w:t xml:space="preserve">long-distance </w:t>
      </w:r>
      <w:r w:rsidR="00E35FFF" w:rsidRPr="007145FC">
        <w:rPr>
          <w:rFonts w:ascii="Times New Roman" w:eastAsia="標楷體" w:hAnsi="Times New Roman" w:cs="Times New Roman"/>
          <w:szCs w:val="24"/>
        </w:rPr>
        <w:t xml:space="preserve">communication </w:t>
      </w:r>
      <w:r w:rsidR="00D471F9" w:rsidRPr="007145FC">
        <w:rPr>
          <w:rFonts w:ascii="Times New Roman" w:eastAsia="標楷體" w:hAnsi="Times New Roman" w:cs="Times New Roman"/>
          <w:szCs w:val="24"/>
        </w:rPr>
        <w:t xml:space="preserve">has </w:t>
      </w:r>
      <w:r w:rsidR="006640C3" w:rsidRPr="007145FC">
        <w:rPr>
          <w:rFonts w:ascii="Times New Roman" w:eastAsia="標楷體" w:hAnsi="Times New Roman" w:cs="Times New Roman"/>
          <w:szCs w:val="24"/>
        </w:rPr>
        <w:t xml:space="preserve">become </w:t>
      </w:r>
      <w:r w:rsidR="00E35FFF" w:rsidRPr="007145FC">
        <w:rPr>
          <w:rFonts w:ascii="Times New Roman" w:eastAsia="標楷體" w:hAnsi="Times New Roman" w:cs="Times New Roman"/>
          <w:szCs w:val="24"/>
        </w:rPr>
        <w:t>a feature</w:t>
      </w:r>
      <w:r w:rsidR="006640C3" w:rsidRPr="007145FC">
        <w:rPr>
          <w:rFonts w:ascii="Times New Roman" w:eastAsia="標楷體" w:hAnsi="Times New Roman" w:cs="Times New Roman"/>
          <w:szCs w:val="24"/>
        </w:rPr>
        <w:t xml:space="preserve"> of </w:t>
      </w:r>
      <w:r w:rsidR="002A527D" w:rsidRPr="007145FC">
        <w:rPr>
          <w:rFonts w:ascii="Times New Roman" w:eastAsia="標楷體" w:hAnsi="Times New Roman" w:cs="Times New Roman"/>
          <w:szCs w:val="24"/>
        </w:rPr>
        <w:t xml:space="preserve">the </w:t>
      </w:r>
      <w:r w:rsidR="004A706C" w:rsidRPr="007145FC">
        <w:rPr>
          <w:rFonts w:ascii="Times New Roman" w:eastAsia="標楷體" w:hAnsi="Times New Roman" w:cs="Times New Roman"/>
          <w:szCs w:val="24"/>
        </w:rPr>
        <w:t xml:space="preserve">everyday, </w:t>
      </w:r>
      <w:r w:rsidR="00A63966" w:rsidRPr="007145FC">
        <w:rPr>
          <w:rFonts w:ascii="Times New Roman" w:eastAsia="標楷體" w:hAnsi="Times New Roman" w:cs="Times New Roman"/>
          <w:szCs w:val="24"/>
        </w:rPr>
        <w:t xml:space="preserve">yet “cosmopolitanism” as a philosophical vision of human commonality </w:t>
      </w:r>
      <w:r w:rsidR="00882F8D" w:rsidRPr="007145FC">
        <w:rPr>
          <w:rFonts w:ascii="Times New Roman" w:eastAsia="標楷體" w:hAnsi="Times New Roman" w:cs="Times New Roman"/>
          <w:szCs w:val="24"/>
        </w:rPr>
        <w:t xml:space="preserve">and wellbeing </w:t>
      </w:r>
      <w:r w:rsidR="00A63966" w:rsidRPr="007145FC">
        <w:rPr>
          <w:rFonts w:ascii="Times New Roman" w:eastAsia="標楷體" w:hAnsi="Times New Roman" w:cs="Times New Roman"/>
          <w:szCs w:val="24"/>
        </w:rPr>
        <w:t>passed on through Greek stoicism, Renaissance humanis</w:t>
      </w:r>
      <w:r w:rsidR="00BD2866" w:rsidRPr="007145FC">
        <w:rPr>
          <w:rFonts w:ascii="Times New Roman" w:eastAsia="標楷體" w:hAnsi="Times New Roman" w:cs="Times New Roman"/>
          <w:szCs w:val="24"/>
        </w:rPr>
        <w:t>m, the e</w:t>
      </w:r>
      <w:r w:rsidR="00A63966" w:rsidRPr="007145FC">
        <w:rPr>
          <w:rFonts w:ascii="Times New Roman" w:eastAsia="標楷體" w:hAnsi="Times New Roman" w:cs="Times New Roman"/>
          <w:szCs w:val="24"/>
        </w:rPr>
        <w:t>ighteenth-centur</w:t>
      </w:r>
      <w:r w:rsidR="002A527D" w:rsidRPr="007145FC">
        <w:rPr>
          <w:rFonts w:ascii="Times New Roman" w:eastAsia="標楷體" w:hAnsi="Times New Roman" w:cs="Times New Roman"/>
          <w:szCs w:val="24"/>
        </w:rPr>
        <w:t>y enlightenment philosophy</w:t>
      </w:r>
      <w:r w:rsidR="00A63966" w:rsidRPr="007145FC">
        <w:rPr>
          <w:rFonts w:ascii="Times New Roman" w:eastAsia="標楷體" w:hAnsi="Times New Roman" w:cs="Times New Roman"/>
          <w:szCs w:val="24"/>
        </w:rPr>
        <w:t xml:space="preserve"> and modern universalism has been </w:t>
      </w:r>
      <w:r w:rsidR="006640C3" w:rsidRPr="007145FC">
        <w:rPr>
          <w:rFonts w:ascii="Times New Roman" w:eastAsia="標楷體" w:hAnsi="Times New Roman" w:cs="Times New Roman"/>
          <w:szCs w:val="24"/>
        </w:rPr>
        <w:t>challenged by these</w:t>
      </w:r>
      <w:r w:rsidR="00A63966" w:rsidRPr="007145FC">
        <w:rPr>
          <w:rFonts w:ascii="Times New Roman" w:eastAsia="標楷體" w:hAnsi="Times New Roman" w:cs="Times New Roman"/>
          <w:szCs w:val="24"/>
        </w:rPr>
        <w:t xml:space="preserve"> real border-crossing experiences of global connectedness.</w:t>
      </w:r>
    </w:p>
    <w:p w14:paraId="4508DB0C" w14:textId="4F349702" w:rsidR="00EF396A" w:rsidRPr="007145FC" w:rsidRDefault="005717AB" w:rsidP="004705C9">
      <w:pPr>
        <w:snapToGrid w:val="0"/>
        <w:spacing w:line="360" w:lineRule="auto"/>
        <w:ind w:firstLine="480"/>
        <w:rPr>
          <w:rFonts w:ascii="Times New Roman" w:eastAsia="標楷體" w:hAnsi="Times New Roman" w:cs="Times New Roman"/>
          <w:szCs w:val="24"/>
        </w:rPr>
      </w:pPr>
      <w:r w:rsidRPr="007145FC">
        <w:rPr>
          <w:rFonts w:ascii="Times New Roman" w:eastAsia="標楷體" w:hAnsi="Times New Roman" w:cs="Times New Roman"/>
          <w:szCs w:val="24"/>
        </w:rPr>
        <w:t xml:space="preserve">Not surprisingly, </w:t>
      </w:r>
      <w:r w:rsidR="00A63966" w:rsidRPr="007145FC">
        <w:rPr>
          <w:rFonts w:ascii="Times New Roman" w:eastAsia="標楷體" w:hAnsi="Times New Roman" w:cs="Times New Roman"/>
          <w:szCs w:val="24"/>
        </w:rPr>
        <w:t xml:space="preserve">studies </w:t>
      </w:r>
      <w:r w:rsidR="00882F8D" w:rsidRPr="007145FC">
        <w:rPr>
          <w:rFonts w:ascii="Times New Roman" w:eastAsia="標楷體" w:hAnsi="Times New Roman" w:cs="Times New Roman"/>
          <w:szCs w:val="24"/>
        </w:rPr>
        <w:t xml:space="preserve">on “cosmopolitanism” </w:t>
      </w:r>
      <w:r w:rsidR="00A63966" w:rsidRPr="007145FC">
        <w:rPr>
          <w:rFonts w:ascii="Times New Roman" w:eastAsia="標楷體" w:hAnsi="Times New Roman" w:cs="Times New Roman"/>
          <w:szCs w:val="24"/>
        </w:rPr>
        <w:t xml:space="preserve">attempt to make distinctions between “cosmopolitanism” as a philosophical ideal and the “actually existing” cosmopolitan experiences. Bruce Robbins’s introduction to </w:t>
      </w:r>
      <w:r w:rsidR="00A63966" w:rsidRPr="007145FC">
        <w:rPr>
          <w:rFonts w:ascii="Times New Roman" w:eastAsia="標楷體" w:hAnsi="Times New Roman" w:cs="Times New Roman"/>
          <w:i/>
          <w:szCs w:val="24"/>
        </w:rPr>
        <w:t>Cosmopolitics: Thinking and Feeling beyond the Nation</w:t>
      </w:r>
      <w:r w:rsidR="00F62C9B" w:rsidRPr="007145FC">
        <w:rPr>
          <w:rFonts w:ascii="Times New Roman" w:eastAsia="標楷體" w:hAnsi="Times New Roman" w:cs="Times New Roman"/>
          <w:szCs w:val="24"/>
        </w:rPr>
        <w:t xml:space="preserve"> is entitled </w:t>
      </w:r>
      <w:r w:rsidR="00A63966" w:rsidRPr="007145FC">
        <w:rPr>
          <w:rFonts w:ascii="Times New Roman" w:eastAsia="標楷體" w:hAnsi="Times New Roman" w:cs="Times New Roman"/>
          <w:szCs w:val="24"/>
        </w:rPr>
        <w:t>“Actually Existing Cosmopolitanis</w:t>
      </w:r>
      <w:r w:rsidR="00F62C9B" w:rsidRPr="007145FC">
        <w:rPr>
          <w:rFonts w:ascii="Times New Roman" w:eastAsia="標楷體" w:hAnsi="Times New Roman" w:cs="Times New Roman"/>
          <w:szCs w:val="24"/>
        </w:rPr>
        <w:t>m,</w:t>
      </w:r>
      <w:r w:rsidR="00A63966" w:rsidRPr="007145FC">
        <w:rPr>
          <w:rFonts w:ascii="Times New Roman" w:eastAsia="標楷體" w:hAnsi="Times New Roman" w:cs="Times New Roman"/>
          <w:szCs w:val="24"/>
        </w:rPr>
        <w:t xml:space="preserve">” </w:t>
      </w:r>
      <w:r w:rsidR="00F62C9B" w:rsidRPr="007145FC">
        <w:rPr>
          <w:rFonts w:ascii="Times New Roman" w:eastAsia="標楷體" w:hAnsi="Times New Roman" w:cs="Times New Roman"/>
          <w:szCs w:val="24"/>
        </w:rPr>
        <w:t xml:space="preserve">and </w:t>
      </w:r>
      <w:r w:rsidR="00A63966" w:rsidRPr="007145FC">
        <w:rPr>
          <w:rFonts w:ascii="Times New Roman" w:eastAsia="標楷體" w:hAnsi="Times New Roman" w:cs="Times New Roman"/>
          <w:szCs w:val="24"/>
        </w:rPr>
        <w:t xml:space="preserve">Ulrich Beck in </w:t>
      </w:r>
      <w:r w:rsidR="00A63966" w:rsidRPr="007145FC">
        <w:rPr>
          <w:rFonts w:ascii="Times New Roman" w:eastAsia="標楷體" w:hAnsi="Times New Roman" w:cs="Times New Roman"/>
          <w:i/>
          <w:szCs w:val="24"/>
        </w:rPr>
        <w:t>The Cosmopolitan Vision</w:t>
      </w:r>
      <w:r w:rsidR="002720E0" w:rsidRPr="007145FC">
        <w:rPr>
          <w:rFonts w:ascii="Times New Roman" w:eastAsia="標楷體" w:hAnsi="Times New Roman" w:cs="Times New Roman"/>
          <w:szCs w:val="24"/>
        </w:rPr>
        <w:t xml:space="preserve"> also drew</w:t>
      </w:r>
      <w:r w:rsidR="00A63966" w:rsidRPr="007145FC">
        <w:rPr>
          <w:rFonts w:ascii="Times New Roman" w:eastAsia="標楷體" w:hAnsi="Times New Roman" w:cs="Times New Roman"/>
          <w:szCs w:val="24"/>
        </w:rPr>
        <w:t xml:space="preserve"> attention to “a new cosmopolitan realism” (14).</w:t>
      </w:r>
      <w:r w:rsidR="00F62C9B" w:rsidRPr="007145FC">
        <w:rPr>
          <w:rFonts w:ascii="Times New Roman" w:eastAsia="標楷體" w:hAnsi="Times New Roman" w:cs="Times New Roman"/>
          <w:szCs w:val="24"/>
        </w:rPr>
        <w:t xml:space="preserve"> </w:t>
      </w:r>
      <w:r w:rsidR="004A706C" w:rsidRPr="007145FC">
        <w:rPr>
          <w:rFonts w:ascii="Times New Roman" w:eastAsia="標楷體" w:hAnsi="Times New Roman" w:cs="Times New Roman"/>
          <w:szCs w:val="24"/>
        </w:rPr>
        <w:t>Robbins p</w:t>
      </w:r>
      <w:r w:rsidR="002720E0" w:rsidRPr="007145FC">
        <w:rPr>
          <w:rFonts w:ascii="Times New Roman" w:eastAsia="標楷體" w:hAnsi="Times New Roman" w:cs="Times New Roman"/>
          <w:szCs w:val="24"/>
        </w:rPr>
        <w:t>ointed</w:t>
      </w:r>
      <w:r w:rsidR="004A706C" w:rsidRPr="007145FC">
        <w:rPr>
          <w:rFonts w:ascii="Times New Roman" w:eastAsia="標楷體" w:hAnsi="Times New Roman" w:cs="Times New Roman"/>
          <w:szCs w:val="24"/>
        </w:rPr>
        <w:t xml:space="preserve"> out</w:t>
      </w:r>
      <w:r w:rsidR="00F46DB0" w:rsidRPr="007145FC">
        <w:rPr>
          <w:rFonts w:ascii="Times New Roman" w:eastAsia="標楷體" w:hAnsi="Times New Roman" w:cs="Times New Roman"/>
          <w:szCs w:val="24"/>
        </w:rPr>
        <w:t xml:space="preserve"> that “cosmopolitanism” needs a new definition as </w:t>
      </w:r>
      <w:r w:rsidR="004A706C" w:rsidRPr="007145FC">
        <w:rPr>
          <w:rFonts w:ascii="Times New Roman" w:eastAsia="標楷體" w:hAnsi="Times New Roman" w:cs="Times New Roman"/>
          <w:szCs w:val="24"/>
        </w:rPr>
        <w:t>its participants ar</w:t>
      </w:r>
      <w:r w:rsidR="003E3BC1" w:rsidRPr="007145FC">
        <w:rPr>
          <w:rFonts w:ascii="Times New Roman" w:eastAsia="標楷體" w:hAnsi="Times New Roman" w:cs="Times New Roman"/>
          <w:szCs w:val="24"/>
        </w:rPr>
        <w:t xml:space="preserve">e no longer </w:t>
      </w:r>
      <w:r w:rsidR="004A706C" w:rsidRPr="007145FC">
        <w:rPr>
          <w:rFonts w:ascii="Times New Roman" w:eastAsia="標楷體" w:hAnsi="Times New Roman" w:cs="Times New Roman"/>
          <w:szCs w:val="24"/>
        </w:rPr>
        <w:t>limited to those enjoying “</w:t>
      </w:r>
      <w:r w:rsidR="000549BA">
        <w:rPr>
          <w:rFonts w:ascii="Times New Roman" w:eastAsia="標楷體" w:hAnsi="Times New Roman" w:cs="Times New Roman"/>
          <w:szCs w:val="24"/>
        </w:rPr>
        <w:t xml:space="preserve">a </w:t>
      </w:r>
      <w:r w:rsidR="004A706C" w:rsidRPr="007145FC">
        <w:rPr>
          <w:rFonts w:ascii="Times New Roman" w:hAnsi="Times New Roman" w:cs="Times New Roman"/>
        </w:rPr>
        <w:t>luxuriously free-floating view from above” but those caught in</w:t>
      </w:r>
      <w:r w:rsidR="004A706C" w:rsidRPr="007145FC">
        <w:rPr>
          <w:rFonts w:ascii="Times New Roman" w:eastAsia="標楷體" w:hAnsi="Times New Roman" w:cs="Times New Roman"/>
          <w:szCs w:val="24"/>
        </w:rPr>
        <w:t xml:space="preserve"> “transnational experiences that are </w:t>
      </w:r>
      <w:r w:rsidR="003E3BC1" w:rsidRPr="007145FC">
        <w:rPr>
          <w:rFonts w:ascii="Times New Roman" w:hAnsi="Times New Roman" w:cs="Times New Roman"/>
        </w:rPr>
        <w:t xml:space="preserve">particular rather than universal and they are unprivileged—indeed, often coerced” (1). </w:t>
      </w:r>
      <w:r w:rsidR="006640C3" w:rsidRPr="007145FC">
        <w:rPr>
          <w:rFonts w:ascii="Times New Roman" w:hAnsi="Times New Roman" w:cs="Times New Roman"/>
        </w:rPr>
        <w:t>Robbins’</w:t>
      </w:r>
      <w:r w:rsidR="002A527D" w:rsidRPr="007145FC">
        <w:rPr>
          <w:rFonts w:ascii="Times New Roman" w:hAnsi="Times New Roman" w:cs="Times New Roman"/>
        </w:rPr>
        <w:t>s</w:t>
      </w:r>
      <w:r w:rsidR="00E976EB" w:rsidRPr="007145FC">
        <w:rPr>
          <w:rFonts w:ascii="Times New Roman" w:hAnsi="Times New Roman" w:cs="Times New Roman"/>
        </w:rPr>
        <w:t xml:space="preserve"> suggestion to conceive contemporary</w:t>
      </w:r>
      <w:r w:rsidR="006640C3" w:rsidRPr="007145FC">
        <w:rPr>
          <w:rFonts w:ascii="Times New Roman" w:hAnsi="Times New Roman" w:cs="Times New Roman"/>
        </w:rPr>
        <w:t xml:space="preserve"> “cosmopolitanisms” as “plural and particular” experiences that are </w:t>
      </w:r>
      <w:r w:rsidR="000549BA">
        <w:rPr>
          <w:rFonts w:ascii="Times New Roman" w:hAnsi="Times New Roman" w:cs="Times New Roman"/>
        </w:rPr>
        <w:t>“</w:t>
      </w:r>
      <w:r w:rsidR="006640C3" w:rsidRPr="007145FC">
        <w:rPr>
          <w:rFonts w:ascii="Times New Roman" w:hAnsi="Times New Roman" w:cs="Times New Roman"/>
        </w:rPr>
        <w:t>socially and geographically situated” (2) is echoed by Beck in his insistence that cosmopolitanism “has ceased to be merely</w:t>
      </w:r>
      <w:r w:rsidR="00FA4449" w:rsidRPr="007145FC">
        <w:rPr>
          <w:rFonts w:ascii="Times New Roman" w:hAnsi="Times New Roman" w:cs="Times New Roman"/>
        </w:rPr>
        <w:t xml:space="preserve"> a controversial rational idea”:</w:t>
      </w:r>
      <w:r w:rsidR="006640C3" w:rsidRPr="007145FC">
        <w:rPr>
          <w:rFonts w:ascii="Times New Roman" w:hAnsi="Times New Roman" w:cs="Times New Roman"/>
        </w:rPr>
        <w:t xml:space="preserve"> it “has left the realm of philosophical castles in the air and h</w:t>
      </w:r>
      <w:r w:rsidR="000549BA">
        <w:rPr>
          <w:rFonts w:ascii="Times New Roman" w:hAnsi="Times New Roman" w:cs="Times New Roman"/>
        </w:rPr>
        <w:t>as entered reality” to become “the</w:t>
      </w:r>
      <w:r w:rsidR="006640C3" w:rsidRPr="007145FC">
        <w:rPr>
          <w:rFonts w:ascii="Times New Roman" w:hAnsi="Times New Roman" w:cs="Times New Roman"/>
        </w:rPr>
        <w:t xml:space="preserve"> defining </w:t>
      </w:r>
      <w:r w:rsidR="00882F8D" w:rsidRPr="007145FC">
        <w:rPr>
          <w:rFonts w:ascii="Times New Roman" w:hAnsi="Times New Roman" w:cs="Times New Roman"/>
        </w:rPr>
        <w:t>feature” of our era (</w:t>
      </w:r>
      <w:r w:rsidR="00931D0A" w:rsidRPr="007145FC">
        <w:rPr>
          <w:rFonts w:ascii="Times New Roman" w:hAnsi="Times New Roman" w:cs="Times New Roman"/>
        </w:rPr>
        <w:t xml:space="preserve">2). Indeed, </w:t>
      </w:r>
      <w:r w:rsidR="00331AB3" w:rsidRPr="007145FC">
        <w:rPr>
          <w:rFonts w:ascii="Times New Roman" w:hAnsi="Times New Roman" w:cs="Times New Roman"/>
        </w:rPr>
        <w:t>the increasing inseparability of an individual’s life and the world</w:t>
      </w:r>
      <w:r w:rsidR="00EF396A" w:rsidRPr="007145FC">
        <w:rPr>
          <w:rFonts w:ascii="Times New Roman" w:hAnsi="Times New Roman" w:cs="Times New Roman"/>
        </w:rPr>
        <w:t xml:space="preserve"> </w:t>
      </w:r>
      <w:r w:rsidR="00331AB3" w:rsidRPr="007145FC">
        <w:rPr>
          <w:rFonts w:ascii="Times New Roman" w:hAnsi="Times New Roman" w:cs="Times New Roman"/>
        </w:rPr>
        <w:t xml:space="preserve">that characterizes the era of globalization—in Beck’s words the experience that </w:t>
      </w:r>
      <w:r w:rsidR="001E4D83" w:rsidRPr="007145FC">
        <w:rPr>
          <w:rFonts w:ascii="Times New Roman" w:hAnsi="Times New Roman" w:cs="Times New Roman"/>
        </w:rPr>
        <w:t>“[m]</w:t>
      </w:r>
      <w:r w:rsidR="00331AB3" w:rsidRPr="007145FC">
        <w:rPr>
          <w:rFonts w:ascii="Times New Roman" w:hAnsi="Times New Roman" w:cs="Times New Roman"/>
        </w:rPr>
        <w:t xml:space="preserve">y life, my body, my ‘individual existence’ become part of another world, of foreign cultures, religions, histories and global interdependencies, without my realizing or expressly wishing it”—would </w:t>
      </w:r>
      <w:r w:rsidR="00EF396A" w:rsidRPr="007145FC">
        <w:rPr>
          <w:rFonts w:ascii="Times New Roman" w:hAnsi="Times New Roman" w:cs="Times New Roman"/>
        </w:rPr>
        <w:t>result in</w:t>
      </w:r>
      <w:r w:rsidR="000549BA">
        <w:rPr>
          <w:rFonts w:ascii="Times New Roman" w:hAnsi="Times New Roman" w:cs="Times New Roman"/>
        </w:rPr>
        <w:t xml:space="preserve"> a</w:t>
      </w:r>
      <w:r w:rsidR="00331AB3" w:rsidRPr="007145FC">
        <w:rPr>
          <w:rFonts w:ascii="Times New Roman" w:hAnsi="Times New Roman" w:cs="Times New Roman"/>
        </w:rPr>
        <w:t xml:space="preserve"> </w:t>
      </w:r>
      <w:r w:rsidR="00931D0A" w:rsidRPr="007145FC">
        <w:rPr>
          <w:rFonts w:ascii="Times New Roman" w:hAnsi="Times New Roman" w:cs="Times New Roman"/>
        </w:rPr>
        <w:t>“</w:t>
      </w:r>
      <w:r w:rsidR="000549BA" w:rsidRPr="000549BA">
        <w:rPr>
          <w:rFonts w:ascii="Times New Roman" w:hAnsi="Times New Roman" w:cs="Times New Roman"/>
        </w:rPr>
        <w:t>latent cosmopolitanism,</w:t>
      </w:r>
      <w:r w:rsidR="000549BA">
        <w:rPr>
          <w:rFonts w:ascii="Times New Roman" w:hAnsi="Times New Roman" w:cs="Times New Roman"/>
          <w:i/>
        </w:rPr>
        <w:t xml:space="preserve"> </w:t>
      </w:r>
      <w:r w:rsidR="00931D0A" w:rsidRPr="000549BA">
        <w:rPr>
          <w:rFonts w:ascii="Times New Roman" w:hAnsi="Times New Roman" w:cs="Times New Roman"/>
          <w:i/>
        </w:rPr>
        <w:t>unconscious</w:t>
      </w:r>
      <w:r w:rsidR="000549BA">
        <w:rPr>
          <w:rFonts w:ascii="Times New Roman" w:hAnsi="Times New Roman" w:cs="Times New Roman"/>
        </w:rPr>
        <w:t xml:space="preserve"> cosmopolitanism, </w:t>
      </w:r>
      <w:r w:rsidR="00931D0A" w:rsidRPr="000549BA">
        <w:rPr>
          <w:rFonts w:ascii="Times New Roman" w:hAnsi="Times New Roman" w:cs="Times New Roman"/>
          <w:i/>
        </w:rPr>
        <w:t>passive</w:t>
      </w:r>
      <w:r w:rsidR="00931D0A" w:rsidRPr="007145FC">
        <w:rPr>
          <w:rFonts w:ascii="Times New Roman" w:hAnsi="Times New Roman" w:cs="Times New Roman"/>
        </w:rPr>
        <w:t xml:space="preserve"> cosmopolitanism</w:t>
      </w:r>
      <w:r w:rsidR="00331AB3" w:rsidRPr="007145FC">
        <w:rPr>
          <w:rFonts w:ascii="Times New Roman" w:hAnsi="Times New Roman" w:cs="Times New Roman"/>
        </w:rPr>
        <w:t>,</w:t>
      </w:r>
      <w:r w:rsidR="00931D0A" w:rsidRPr="007145FC">
        <w:rPr>
          <w:rFonts w:ascii="Times New Roman" w:hAnsi="Times New Roman" w:cs="Times New Roman"/>
        </w:rPr>
        <w:t>”</w:t>
      </w:r>
      <w:r w:rsidR="00806CB7" w:rsidRPr="007145FC">
        <w:rPr>
          <w:rFonts w:ascii="Times New Roman" w:hAnsi="Times New Roman" w:cs="Times New Roman"/>
        </w:rPr>
        <w:t xml:space="preserve"> in effect</w:t>
      </w:r>
      <w:r w:rsidR="00331AB3" w:rsidRPr="007145FC">
        <w:rPr>
          <w:rFonts w:ascii="Times New Roman" w:hAnsi="Times New Roman" w:cs="Times New Roman"/>
        </w:rPr>
        <w:t xml:space="preserve"> a </w:t>
      </w:r>
      <w:r w:rsidR="00931D0A" w:rsidRPr="007145FC">
        <w:rPr>
          <w:rFonts w:ascii="Times New Roman" w:hAnsi="Times New Roman" w:cs="Times New Roman"/>
        </w:rPr>
        <w:t>“cosmopolitan</w:t>
      </w:r>
      <w:r w:rsidR="00331AB3" w:rsidRPr="007145FC">
        <w:rPr>
          <w:rFonts w:ascii="Times New Roman" w:hAnsi="Times New Roman" w:cs="Times New Roman"/>
        </w:rPr>
        <w:t>iz</w:t>
      </w:r>
      <w:r w:rsidR="00931D0A" w:rsidRPr="007145FC">
        <w:rPr>
          <w:rFonts w:ascii="Times New Roman" w:hAnsi="Times New Roman" w:cs="Times New Roman"/>
        </w:rPr>
        <w:t xml:space="preserve">ation” of the everyday </w:t>
      </w:r>
      <w:r w:rsidR="0043384F" w:rsidRPr="007145FC">
        <w:rPr>
          <w:rFonts w:ascii="Times New Roman" w:hAnsi="Times New Roman" w:cs="Times New Roman"/>
        </w:rPr>
        <w:t>(19</w:t>
      </w:r>
      <w:r w:rsidR="000549BA">
        <w:rPr>
          <w:rFonts w:ascii="Times New Roman" w:hAnsi="Times New Roman" w:cs="Times New Roman"/>
        </w:rPr>
        <w:t>; Beck’s emphasis</w:t>
      </w:r>
      <w:r w:rsidR="0043384F" w:rsidRPr="007145FC">
        <w:rPr>
          <w:rFonts w:ascii="Times New Roman" w:hAnsi="Times New Roman" w:cs="Times New Roman"/>
        </w:rPr>
        <w:t>). “C</w:t>
      </w:r>
      <w:r w:rsidR="003054BD" w:rsidRPr="007145FC">
        <w:rPr>
          <w:rFonts w:ascii="Times New Roman" w:hAnsi="Times New Roman" w:cs="Times New Roman"/>
        </w:rPr>
        <w:t>os</w:t>
      </w:r>
      <w:r w:rsidR="00331AB3" w:rsidRPr="007145FC">
        <w:rPr>
          <w:rFonts w:ascii="Times New Roman" w:hAnsi="Times New Roman" w:cs="Times New Roman"/>
        </w:rPr>
        <w:t xml:space="preserve">mopolitanism” no longer projects </w:t>
      </w:r>
      <w:r w:rsidR="00331AB3" w:rsidRPr="007145FC">
        <w:rPr>
          <w:rFonts w:ascii="Times New Roman" w:eastAsia="標楷體" w:hAnsi="Times New Roman" w:cs="Times New Roman"/>
          <w:szCs w:val="24"/>
        </w:rPr>
        <w:t xml:space="preserve">a solution to human conflicts and divisions; </w:t>
      </w:r>
      <w:r w:rsidR="00331AB3" w:rsidRPr="007145FC">
        <w:rPr>
          <w:rFonts w:ascii="Times New Roman" w:eastAsia="標楷體" w:hAnsi="Times New Roman" w:cs="Times New Roman"/>
          <w:szCs w:val="24"/>
        </w:rPr>
        <w:lastRenderedPageBreak/>
        <w:t xml:space="preserve">rather, real-life cosmopolitan experiences </w:t>
      </w:r>
      <w:r w:rsidR="001D6AA8" w:rsidRPr="007145FC">
        <w:rPr>
          <w:rFonts w:ascii="Times New Roman" w:eastAsia="標楷體" w:hAnsi="Times New Roman" w:cs="Times New Roman"/>
          <w:szCs w:val="24"/>
        </w:rPr>
        <w:t>commit</w:t>
      </w:r>
      <w:r w:rsidR="00331AB3" w:rsidRPr="007145FC">
        <w:rPr>
          <w:rFonts w:ascii="Times New Roman" w:eastAsia="標楷體" w:hAnsi="Times New Roman" w:cs="Times New Roman"/>
          <w:szCs w:val="24"/>
        </w:rPr>
        <w:t xml:space="preserve"> one to inexorable </w:t>
      </w:r>
      <w:r w:rsidR="00A17ACF" w:rsidRPr="007145FC">
        <w:rPr>
          <w:rFonts w:ascii="Times New Roman" w:eastAsia="標楷體" w:hAnsi="Times New Roman" w:cs="Times New Roman"/>
          <w:szCs w:val="24"/>
        </w:rPr>
        <w:t xml:space="preserve">mixture, </w:t>
      </w:r>
      <w:r w:rsidR="00331AB3" w:rsidRPr="007145FC">
        <w:rPr>
          <w:rFonts w:ascii="Times New Roman" w:eastAsia="標楷體" w:hAnsi="Times New Roman" w:cs="Times New Roman"/>
          <w:szCs w:val="24"/>
        </w:rPr>
        <w:t>confrontations and negotiations with differences and distances.</w:t>
      </w:r>
    </w:p>
    <w:p w14:paraId="0BD94648" w14:textId="1459FEC4" w:rsidR="00CF5170" w:rsidRPr="007145FC" w:rsidRDefault="00A17ACF" w:rsidP="004705C9">
      <w:pPr>
        <w:snapToGrid w:val="0"/>
        <w:spacing w:line="360" w:lineRule="auto"/>
        <w:ind w:firstLine="480"/>
        <w:rPr>
          <w:rFonts w:ascii="Times New Roman" w:eastAsia="標楷體" w:hAnsi="Times New Roman" w:cs="Times New Roman"/>
          <w:szCs w:val="24"/>
        </w:rPr>
      </w:pPr>
      <w:r w:rsidRPr="007145FC">
        <w:rPr>
          <w:rFonts w:ascii="Times New Roman" w:eastAsia="標楷體" w:hAnsi="Times New Roman" w:cs="Times New Roman"/>
          <w:szCs w:val="24"/>
        </w:rPr>
        <w:t>Kwame Antho</w:t>
      </w:r>
      <w:r w:rsidR="00806CB7" w:rsidRPr="007145FC">
        <w:rPr>
          <w:rFonts w:ascii="Times New Roman" w:eastAsia="標楷體" w:hAnsi="Times New Roman" w:cs="Times New Roman"/>
          <w:szCs w:val="24"/>
        </w:rPr>
        <w:t xml:space="preserve">ny Appiah </w:t>
      </w:r>
      <w:r w:rsidR="002720E0" w:rsidRPr="007145FC">
        <w:rPr>
          <w:rFonts w:ascii="Times New Roman" w:eastAsia="標楷體" w:hAnsi="Times New Roman" w:cs="Times New Roman"/>
          <w:szCs w:val="24"/>
        </w:rPr>
        <w:t>succinctly summarized</w:t>
      </w:r>
      <w:r w:rsidR="00506B81" w:rsidRPr="007145FC">
        <w:rPr>
          <w:rFonts w:ascii="Times New Roman" w:eastAsia="標楷體" w:hAnsi="Times New Roman" w:cs="Times New Roman"/>
          <w:szCs w:val="24"/>
        </w:rPr>
        <w:t xml:space="preserve"> the contemporary reappraisals of “cosmopolitanism” by declaring</w:t>
      </w:r>
      <w:r w:rsidRPr="007145FC">
        <w:rPr>
          <w:rFonts w:ascii="Times New Roman" w:eastAsia="標楷體" w:hAnsi="Times New Roman" w:cs="Times New Roman"/>
          <w:szCs w:val="24"/>
        </w:rPr>
        <w:t xml:space="preserve"> that in our world “cosmopolitanism is the name n</w:t>
      </w:r>
      <w:r w:rsidR="00506B81" w:rsidRPr="007145FC">
        <w:rPr>
          <w:rFonts w:ascii="Times New Roman" w:eastAsia="標楷體" w:hAnsi="Times New Roman" w:cs="Times New Roman"/>
          <w:szCs w:val="24"/>
        </w:rPr>
        <w:t>ot of the solution but of the ch</w:t>
      </w:r>
      <w:r w:rsidRPr="007145FC">
        <w:rPr>
          <w:rFonts w:ascii="Times New Roman" w:eastAsia="標楷體" w:hAnsi="Times New Roman" w:cs="Times New Roman"/>
          <w:szCs w:val="24"/>
        </w:rPr>
        <w:t>allenge” (xv).</w:t>
      </w:r>
      <w:r w:rsidR="00506B81" w:rsidRPr="007145FC">
        <w:rPr>
          <w:rFonts w:ascii="Times New Roman" w:eastAsia="標楷體" w:hAnsi="Times New Roman" w:cs="Times New Roman"/>
          <w:szCs w:val="24"/>
        </w:rPr>
        <w:t xml:space="preserve"> </w:t>
      </w:r>
      <w:r w:rsidR="00CF5170" w:rsidRPr="007145FC">
        <w:rPr>
          <w:rFonts w:ascii="Times New Roman" w:eastAsia="標楷體" w:hAnsi="Times New Roman" w:cs="Times New Roman"/>
          <w:szCs w:val="24"/>
        </w:rPr>
        <w:t xml:space="preserve">And in order </w:t>
      </w:r>
      <w:r w:rsidR="00F25672" w:rsidRPr="007145FC">
        <w:rPr>
          <w:rFonts w:ascii="Times New Roman" w:eastAsia="標楷體" w:hAnsi="Times New Roman" w:cs="Times New Roman"/>
          <w:szCs w:val="24"/>
        </w:rPr>
        <w:t>to cope w</w:t>
      </w:r>
      <w:r w:rsidR="004D1EB4">
        <w:rPr>
          <w:rFonts w:ascii="Times New Roman" w:eastAsia="標楷體" w:hAnsi="Times New Roman" w:cs="Times New Roman"/>
          <w:szCs w:val="24"/>
        </w:rPr>
        <w:t>ith this “challenge,”</w:t>
      </w:r>
      <w:r w:rsidR="00CF5170" w:rsidRPr="007145FC">
        <w:rPr>
          <w:rFonts w:ascii="Times New Roman" w:eastAsia="標楷體" w:hAnsi="Times New Roman" w:cs="Times New Roman"/>
          <w:szCs w:val="24"/>
        </w:rPr>
        <w:t xml:space="preserve"> </w:t>
      </w:r>
      <w:r w:rsidR="004D1EB4">
        <w:rPr>
          <w:rFonts w:ascii="Times New Roman" w:eastAsia="標楷體" w:hAnsi="Times New Roman" w:cs="Times New Roman"/>
          <w:szCs w:val="24"/>
        </w:rPr>
        <w:t>“cosmopolitics</w:t>
      </w:r>
      <w:r w:rsidR="0037043F" w:rsidRPr="007145FC">
        <w:rPr>
          <w:rFonts w:ascii="Times New Roman" w:eastAsia="標楷體" w:hAnsi="Times New Roman" w:cs="Times New Roman"/>
          <w:szCs w:val="24"/>
        </w:rPr>
        <w:t>”</w:t>
      </w:r>
      <w:r w:rsidR="004D1EB4">
        <w:rPr>
          <w:rFonts w:ascii="Times New Roman" w:eastAsia="標楷體" w:hAnsi="Times New Roman" w:cs="Times New Roman"/>
          <w:szCs w:val="24"/>
        </w:rPr>
        <w:t>—which</w:t>
      </w:r>
      <w:r w:rsidR="0037043F" w:rsidRPr="007145FC">
        <w:rPr>
          <w:rFonts w:ascii="Times New Roman" w:eastAsia="標楷體" w:hAnsi="Times New Roman" w:cs="Times New Roman"/>
          <w:szCs w:val="24"/>
        </w:rPr>
        <w:t xml:space="preserve"> designates</w:t>
      </w:r>
      <w:r w:rsidR="005B5028" w:rsidRPr="007145FC">
        <w:rPr>
          <w:rFonts w:ascii="Times New Roman" w:eastAsia="標楷體" w:hAnsi="Times New Roman" w:cs="Times New Roman"/>
          <w:szCs w:val="24"/>
        </w:rPr>
        <w:t xml:space="preserve"> </w:t>
      </w:r>
      <w:r w:rsidR="00FA4449" w:rsidRPr="007145FC">
        <w:rPr>
          <w:rFonts w:ascii="Times New Roman" w:eastAsia="標楷體" w:hAnsi="Times New Roman" w:cs="Times New Roman"/>
          <w:szCs w:val="24"/>
        </w:rPr>
        <w:t>conscious</w:t>
      </w:r>
      <w:r w:rsidR="005B5028" w:rsidRPr="007145FC">
        <w:rPr>
          <w:rFonts w:ascii="Times New Roman" w:eastAsia="標楷體" w:hAnsi="Times New Roman" w:cs="Times New Roman"/>
          <w:szCs w:val="24"/>
        </w:rPr>
        <w:t xml:space="preserve"> </w:t>
      </w:r>
      <w:r w:rsidR="0037043F" w:rsidRPr="007145FC">
        <w:rPr>
          <w:rFonts w:ascii="Times New Roman" w:eastAsia="標楷體" w:hAnsi="Times New Roman" w:cs="Times New Roman"/>
          <w:szCs w:val="24"/>
        </w:rPr>
        <w:t>engagement</w:t>
      </w:r>
      <w:r w:rsidR="005B5028" w:rsidRPr="007145FC">
        <w:rPr>
          <w:rFonts w:ascii="Times New Roman" w:eastAsia="標楷體" w:hAnsi="Times New Roman" w:cs="Times New Roman"/>
          <w:szCs w:val="24"/>
        </w:rPr>
        <w:t>s</w:t>
      </w:r>
      <w:r w:rsidR="0037043F" w:rsidRPr="007145FC">
        <w:rPr>
          <w:rFonts w:ascii="Times New Roman" w:eastAsia="標楷體" w:hAnsi="Times New Roman" w:cs="Times New Roman"/>
          <w:szCs w:val="24"/>
        </w:rPr>
        <w:t xml:space="preserve"> </w:t>
      </w:r>
      <w:r w:rsidR="005B5028" w:rsidRPr="007145FC">
        <w:rPr>
          <w:rFonts w:ascii="Times New Roman" w:eastAsia="標楷體" w:hAnsi="Times New Roman" w:cs="Times New Roman"/>
          <w:szCs w:val="24"/>
        </w:rPr>
        <w:t>with the uneven and</w:t>
      </w:r>
      <w:r w:rsidR="001D6AA8" w:rsidRPr="007145FC">
        <w:rPr>
          <w:rFonts w:ascii="Times New Roman" w:eastAsia="標楷體" w:hAnsi="Times New Roman" w:cs="Times New Roman"/>
          <w:szCs w:val="24"/>
        </w:rPr>
        <w:t xml:space="preserve"> changing </w:t>
      </w:r>
      <w:r w:rsidR="005B5028" w:rsidRPr="007145FC">
        <w:rPr>
          <w:rFonts w:ascii="Times New Roman" w:eastAsia="標楷體" w:hAnsi="Times New Roman" w:cs="Times New Roman"/>
          <w:szCs w:val="24"/>
        </w:rPr>
        <w:t>force field of the world</w:t>
      </w:r>
      <w:r w:rsidR="004D1EB4">
        <w:rPr>
          <w:rFonts w:ascii="Times New Roman" w:eastAsia="標楷體" w:hAnsi="Times New Roman" w:cs="Times New Roman"/>
          <w:szCs w:val="24"/>
        </w:rPr>
        <w:t xml:space="preserve">—has </w:t>
      </w:r>
      <w:r w:rsidR="00CF5170" w:rsidRPr="007145FC">
        <w:rPr>
          <w:rFonts w:ascii="Times New Roman" w:eastAsia="標楷體" w:hAnsi="Times New Roman" w:cs="Times New Roman"/>
          <w:szCs w:val="24"/>
        </w:rPr>
        <w:t xml:space="preserve">risen in importance </w:t>
      </w:r>
      <w:r w:rsidR="005B5028" w:rsidRPr="007145FC">
        <w:rPr>
          <w:rFonts w:ascii="Times New Roman" w:eastAsia="標楷體" w:hAnsi="Times New Roman" w:cs="Times New Roman"/>
          <w:szCs w:val="24"/>
        </w:rPr>
        <w:t xml:space="preserve">in replacement of </w:t>
      </w:r>
      <w:r w:rsidR="009C6E65" w:rsidRPr="007145FC">
        <w:rPr>
          <w:rFonts w:ascii="Times New Roman" w:eastAsia="標楷體" w:hAnsi="Times New Roman" w:cs="Times New Roman"/>
          <w:szCs w:val="24"/>
        </w:rPr>
        <w:t>“cosmopolitanism” as a static concep</w:t>
      </w:r>
      <w:r w:rsidR="00CF5170" w:rsidRPr="007145FC">
        <w:rPr>
          <w:rFonts w:ascii="Times New Roman" w:eastAsia="標楷體" w:hAnsi="Times New Roman" w:cs="Times New Roman"/>
          <w:szCs w:val="24"/>
        </w:rPr>
        <w:t xml:space="preserve">t of philosophical abstraction. </w:t>
      </w:r>
      <w:r w:rsidR="009C6E65" w:rsidRPr="007145FC">
        <w:rPr>
          <w:rFonts w:ascii="Times New Roman" w:eastAsia="標楷體" w:hAnsi="Times New Roman" w:cs="Times New Roman"/>
          <w:szCs w:val="24"/>
        </w:rPr>
        <w:t xml:space="preserve">Robbins </w:t>
      </w:r>
      <w:r w:rsidR="002720E0" w:rsidRPr="007145FC">
        <w:rPr>
          <w:rFonts w:ascii="Times New Roman" w:eastAsia="標楷體" w:hAnsi="Times New Roman" w:cs="Times New Roman"/>
          <w:szCs w:val="24"/>
        </w:rPr>
        <w:t>asserted</w:t>
      </w:r>
      <w:r w:rsidR="000650E1" w:rsidRPr="007145FC">
        <w:rPr>
          <w:rFonts w:ascii="Times New Roman" w:eastAsia="標楷體" w:hAnsi="Times New Roman" w:cs="Times New Roman"/>
          <w:szCs w:val="24"/>
        </w:rPr>
        <w:t xml:space="preserve"> that “[t]he time for cosmopolitics is now” (10). </w:t>
      </w:r>
      <w:r w:rsidR="002720E0" w:rsidRPr="007145FC">
        <w:rPr>
          <w:rFonts w:ascii="Times New Roman" w:eastAsia="標楷體" w:hAnsi="Times New Roman" w:cs="Times New Roman"/>
          <w:szCs w:val="24"/>
        </w:rPr>
        <w:t>He referred</w:t>
      </w:r>
      <w:r w:rsidR="00120134" w:rsidRPr="007145FC">
        <w:rPr>
          <w:rFonts w:ascii="Times New Roman" w:eastAsia="標楷體" w:hAnsi="Times New Roman" w:cs="Times New Roman"/>
          <w:szCs w:val="24"/>
        </w:rPr>
        <w:t xml:space="preserve"> </w:t>
      </w:r>
      <w:r w:rsidR="008A1C55" w:rsidRPr="007145FC">
        <w:rPr>
          <w:rFonts w:ascii="Times New Roman" w:eastAsia="標楷體" w:hAnsi="Times New Roman" w:cs="Times New Roman"/>
          <w:szCs w:val="24"/>
        </w:rPr>
        <w:t>“</w:t>
      </w:r>
      <w:r w:rsidR="00120134" w:rsidRPr="007145FC">
        <w:rPr>
          <w:rFonts w:ascii="Times New Roman" w:eastAsia="標楷體" w:hAnsi="Times New Roman" w:cs="Times New Roman"/>
          <w:szCs w:val="24"/>
        </w:rPr>
        <w:t xml:space="preserve">cosmopolitics” </w:t>
      </w:r>
      <w:r w:rsidR="008A1C55" w:rsidRPr="007145FC">
        <w:rPr>
          <w:rFonts w:ascii="Times New Roman" w:eastAsia="標楷體" w:hAnsi="Times New Roman" w:cs="Times New Roman"/>
          <w:szCs w:val="24"/>
        </w:rPr>
        <w:t xml:space="preserve">to </w:t>
      </w:r>
      <w:r w:rsidR="0048630A" w:rsidRPr="007145FC">
        <w:rPr>
          <w:rFonts w:ascii="Times New Roman" w:eastAsia="標楷體" w:hAnsi="Times New Roman" w:cs="Times New Roman"/>
          <w:szCs w:val="24"/>
        </w:rPr>
        <w:t xml:space="preserve">politics </w:t>
      </w:r>
      <w:r w:rsidR="00A65998" w:rsidRPr="007145FC">
        <w:rPr>
          <w:rFonts w:ascii="Times New Roman" w:eastAsia="標楷體" w:hAnsi="Times New Roman" w:cs="Times New Roman"/>
          <w:szCs w:val="24"/>
        </w:rPr>
        <w:t>conceived and executed</w:t>
      </w:r>
      <w:r w:rsidR="0048630A" w:rsidRPr="007145FC">
        <w:rPr>
          <w:rFonts w:ascii="Times New Roman" w:eastAsia="標楷體" w:hAnsi="Times New Roman" w:cs="Times New Roman"/>
          <w:szCs w:val="24"/>
        </w:rPr>
        <w:t xml:space="preserve"> in a scale </w:t>
      </w:r>
      <w:r w:rsidR="00A65998" w:rsidRPr="007145FC">
        <w:rPr>
          <w:rFonts w:ascii="Times New Roman" w:eastAsia="標楷體" w:hAnsi="Times New Roman" w:cs="Times New Roman"/>
          <w:szCs w:val="24"/>
        </w:rPr>
        <w:t xml:space="preserve">of </w:t>
      </w:r>
      <w:r w:rsidR="00F25672" w:rsidRPr="007145FC">
        <w:rPr>
          <w:rFonts w:ascii="Times New Roman" w:eastAsia="標楷體" w:hAnsi="Times New Roman" w:cs="Times New Roman"/>
          <w:szCs w:val="24"/>
        </w:rPr>
        <w:t>spatial extension and transnational connection</w:t>
      </w:r>
      <w:r w:rsidR="00E605CE">
        <w:rPr>
          <w:rFonts w:ascii="Times New Roman" w:eastAsia="標楷體" w:hAnsi="Times New Roman" w:cs="Times New Roman"/>
          <w:szCs w:val="24"/>
        </w:rPr>
        <w:t xml:space="preserve"> such as </w:t>
      </w:r>
      <w:r w:rsidR="00950ED5">
        <w:rPr>
          <w:rFonts w:ascii="Times New Roman" w:eastAsia="標楷體" w:hAnsi="Times New Roman" w:cs="Times New Roman"/>
          <w:szCs w:val="24"/>
        </w:rPr>
        <w:t>that</w:t>
      </w:r>
      <w:r w:rsidR="00E605CE">
        <w:rPr>
          <w:rFonts w:ascii="Times New Roman" w:eastAsia="標楷體" w:hAnsi="Times New Roman" w:cs="Times New Roman"/>
          <w:szCs w:val="24"/>
        </w:rPr>
        <w:t xml:space="preserve"> embodied through t</w:t>
      </w:r>
      <w:r w:rsidR="00A65998" w:rsidRPr="007145FC">
        <w:rPr>
          <w:rFonts w:ascii="Times New Roman" w:eastAsia="標楷體" w:hAnsi="Times New Roman" w:cs="Times New Roman"/>
          <w:szCs w:val="24"/>
        </w:rPr>
        <w:t xml:space="preserve">ransnational feminist, ecological, </w:t>
      </w:r>
      <w:r w:rsidR="00A27D39">
        <w:rPr>
          <w:rFonts w:ascii="Times New Roman" w:eastAsia="標楷體" w:hAnsi="Times New Roman" w:cs="Times New Roman"/>
          <w:szCs w:val="24"/>
        </w:rPr>
        <w:t xml:space="preserve">and </w:t>
      </w:r>
      <w:r w:rsidR="00A65998" w:rsidRPr="007145FC">
        <w:rPr>
          <w:rFonts w:ascii="Times New Roman" w:eastAsia="標楷體" w:hAnsi="Times New Roman" w:cs="Times New Roman"/>
          <w:szCs w:val="24"/>
        </w:rPr>
        <w:t xml:space="preserve">human rights </w:t>
      </w:r>
      <w:r w:rsidR="007C5DA4">
        <w:rPr>
          <w:rFonts w:ascii="Times New Roman" w:eastAsia="標楷體" w:hAnsi="Times New Roman" w:cs="Times New Roman"/>
          <w:szCs w:val="24"/>
        </w:rPr>
        <w:t>movements</w:t>
      </w:r>
      <w:r w:rsidR="00E605CE">
        <w:rPr>
          <w:rFonts w:ascii="Times New Roman" w:eastAsia="標楷體" w:hAnsi="Times New Roman" w:cs="Times New Roman"/>
          <w:szCs w:val="24"/>
        </w:rPr>
        <w:t>.</w:t>
      </w:r>
      <w:r w:rsidR="00AE226F" w:rsidRPr="007145FC">
        <w:rPr>
          <w:rFonts w:ascii="Times New Roman" w:eastAsia="標楷體" w:hAnsi="Times New Roman" w:cs="Times New Roman"/>
          <w:szCs w:val="24"/>
        </w:rPr>
        <w:t xml:space="preserve"> </w:t>
      </w:r>
      <w:r w:rsidR="004D1EB4">
        <w:rPr>
          <w:rFonts w:ascii="Times New Roman" w:eastAsia="標楷體" w:hAnsi="Times New Roman" w:cs="Times New Roman"/>
          <w:szCs w:val="24"/>
        </w:rPr>
        <w:t>Yet</w:t>
      </w:r>
      <w:r w:rsidR="00EE0CCD" w:rsidRPr="007145FC">
        <w:rPr>
          <w:rFonts w:ascii="Times New Roman" w:eastAsia="標楷體" w:hAnsi="Times New Roman" w:cs="Times New Roman"/>
          <w:szCs w:val="24"/>
        </w:rPr>
        <w:t xml:space="preserve"> “cosmopolitics” could be understood </w:t>
      </w:r>
      <w:r w:rsidR="00CF5170" w:rsidRPr="007145FC">
        <w:rPr>
          <w:rFonts w:ascii="Times New Roman" w:eastAsia="標楷體" w:hAnsi="Times New Roman" w:cs="Times New Roman"/>
          <w:szCs w:val="24"/>
        </w:rPr>
        <w:t xml:space="preserve">not only in terms of spatial extension but also </w:t>
      </w:r>
      <w:r w:rsidR="00EE0CCD" w:rsidRPr="007145FC">
        <w:rPr>
          <w:rFonts w:ascii="Times New Roman" w:eastAsia="標楷體" w:hAnsi="Times New Roman" w:cs="Times New Roman"/>
          <w:szCs w:val="24"/>
        </w:rPr>
        <w:t xml:space="preserve">in light of </w:t>
      </w:r>
      <w:r w:rsidR="00CF5170" w:rsidRPr="007145FC">
        <w:rPr>
          <w:rFonts w:ascii="Times New Roman" w:eastAsia="標楷體" w:hAnsi="Times New Roman" w:cs="Times New Roman"/>
          <w:szCs w:val="24"/>
        </w:rPr>
        <w:t>temporal construction</w:t>
      </w:r>
      <w:r w:rsidR="00EE0CCD" w:rsidRPr="007145FC">
        <w:rPr>
          <w:rFonts w:ascii="Times New Roman" w:eastAsia="標楷體" w:hAnsi="Times New Roman" w:cs="Times New Roman"/>
          <w:szCs w:val="24"/>
        </w:rPr>
        <w:t>.</w:t>
      </w:r>
      <w:r w:rsidR="00AE226F" w:rsidRPr="007145FC">
        <w:rPr>
          <w:rFonts w:ascii="Times New Roman" w:eastAsia="標楷體" w:hAnsi="Times New Roman" w:cs="Times New Roman"/>
          <w:szCs w:val="24"/>
        </w:rPr>
        <w:t xml:space="preserve"> </w:t>
      </w:r>
      <w:r w:rsidR="007B7578" w:rsidRPr="007145FC">
        <w:rPr>
          <w:rFonts w:ascii="Times New Roman" w:eastAsia="標楷體" w:hAnsi="Times New Roman" w:cs="Times New Roman"/>
          <w:szCs w:val="24"/>
        </w:rPr>
        <w:t>Conceiving “the world” not simply</w:t>
      </w:r>
      <w:r w:rsidR="00F25672" w:rsidRPr="007145FC">
        <w:rPr>
          <w:rFonts w:ascii="Times New Roman" w:eastAsia="標楷體" w:hAnsi="Times New Roman" w:cs="Times New Roman"/>
          <w:szCs w:val="24"/>
        </w:rPr>
        <w:t xml:space="preserve"> as a spatia</w:t>
      </w:r>
      <w:r w:rsidR="00A27D39">
        <w:rPr>
          <w:rFonts w:ascii="Times New Roman" w:eastAsia="標楷體" w:hAnsi="Times New Roman" w:cs="Times New Roman"/>
          <w:szCs w:val="24"/>
        </w:rPr>
        <w:t>l object but also as a temporal</w:t>
      </w:r>
      <w:r w:rsidR="00F25672" w:rsidRPr="007145FC">
        <w:rPr>
          <w:rFonts w:ascii="Times New Roman" w:eastAsia="標楷體" w:hAnsi="Times New Roman" w:cs="Times New Roman"/>
          <w:szCs w:val="24"/>
        </w:rPr>
        <w:t xml:space="preserve"> category, </w:t>
      </w:r>
      <w:r w:rsidR="00AE226F" w:rsidRPr="007145FC">
        <w:rPr>
          <w:rFonts w:ascii="Times New Roman" w:eastAsia="標楷體" w:hAnsi="Times New Roman" w:cs="Times New Roman"/>
          <w:szCs w:val="24"/>
        </w:rPr>
        <w:t xml:space="preserve">Pheng Cheah </w:t>
      </w:r>
      <w:r w:rsidR="009F697E" w:rsidRPr="007145FC">
        <w:rPr>
          <w:rFonts w:ascii="Times New Roman" w:eastAsia="標楷體" w:hAnsi="Times New Roman" w:cs="Times New Roman"/>
          <w:szCs w:val="24"/>
        </w:rPr>
        <w:t xml:space="preserve">in </w:t>
      </w:r>
      <w:r w:rsidR="009F697E" w:rsidRPr="007145FC">
        <w:rPr>
          <w:rFonts w:ascii="Times New Roman" w:eastAsia="標楷體" w:hAnsi="Times New Roman" w:cs="Times New Roman"/>
          <w:i/>
          <w:szCs w:val="24"/>
        </w:rPr>
        <w:t>What Is a World?</w:t>
      </w:r>
      <w:r w:rsidR="009F697E" w:rsidRPr="007145FC">
        <w:rPr>
          <w:rFonts w:ascii="Times New Roman" w:eastAsia="標楷體" w:hAnsi="Times New Roman" w:cs="Times New Roman"/>
          <w:szCs w:val="24"/>
        </w:rPr>
        <w:t>:</w:t>
      </w:r>
      <w:r w:rsidR="009F697E" w:rsidRPr="007145FC">
        <w:rPr>
          <w:rFonts w:ascii="Times New Roman" w:eastAsia="標楷體" w:hAnsi="Times New Roman" w:cs="Times New Roman"/>
          <w:i/>
          <w:szCs w:val="24"/>
        </w:rPr>
        <w:t xml:space="preserve"> On Postcolonial Literature as World Literature</w:t>
      </w:r>
      <w:r w:rsidR="009F697E" w:rsidRPr="007145FC">
        <w:rPr>
          <w:rFonts w:ascii="Times New Roman" w:eastAsia="標楷體" w:hAnsi="Times New Roman" w:cs="Times New Roman"/>
          <w:szCs w:val="24"/>
        </w:rPr>
        <w:t xml:space="preserve"> </w:t>
      </w:r>
      <w:r w:rsidR="00A27D39">
        <w:rPr>
          <w:rFonts w:ascii="Times New Roman" w:eastAsia="標楷體" w:hAnsi="Times New Roman" w:cs="Times New Roman"/>
          <w:szCs w:val="24"/>
        </w:rPr>
        <w:t>probed the</w:t>
      </w:r>
      <w:r w:rsidR="0058143E" w:rsidRPr="007145FC">
        <w:rPr>
          <w:rFonts w:ascii="Times New Roman" w:eastAsia="標楷體" w:hAnsi="Times New Roman" w:cs="Times New Roman"/>
          <w:szCs w:val="24"/>
        </w:rPr>
        <w:t xml:space="preserve"> temporal horizon in “cosmopolitics” by linking</w:t>
      </w:r>
      <w:r w:rsidR="00F25672" w:rsidRPr="007145FC">
        <w:rPr>
          <w:rFonts w:ascii="Times New Roman" w:eastAsia="標楷體" w:hAnsi="Times New Roman" w:cs="Times New Roman"/>
          <w:szCs w:val="24"/>
        </w:rPr>
        <w:t xml:space="preserve"> “cosmopolitics”</w:t>
      </w:r>
      <w:r w:rsidR="00AE226F" w:rsidRPr="007145FC">
        <w:rPr>
          <w:rFonts w:ascii="Times New Roman" w:eastAsia="標楷體" w:hAnsi="Times New Roman" w:cs="Times New Roman"/>
          <w:szCs w:val="24"/>
        </w:rPr>
        <w:t xml:space="preserve"> to the Heideggerian idea of “worlding.” </w:t>
      </w:r>
      <w:r w:rsidR="00120134" w:rsidRPr="007145FC">
        <w:rPr>
          <w:rFonts w:ascii="Times New Roman" w:eastAsia="標楷體" w:hAnsi="Times New Roman" w:cs="Times New Roman"/>
          <w:szCs w:val="24"/>
        </w:rPr>
        <w:t xml:space="preserve">For Heidegger, </w:t>
      </w:r>
      <w:r w:rsidR="00990FCC" w:rsidRPr="007145FC">
        <w:rPr>
          <w:rFonts w:ascii="Times New Roman" w:eastAsia="標楷體" w:hAnsi="Times New Roman" w:cs="Times New Roman"/>
          <w:szCs w:val="24"/>
        </w:rPr>
        <w:t xml:space="preserve">“worlding” </w:t>
      </w:r>
      <w:r w:rsidR="00C6410E" w:rsidRPr="007145FC">
        <w:rPr>
          <w:rFonts w:ascii="Times New Roman" w:eastAsia="標楷體" w:hAnsi="Times New Roman" w:cs="Times New Roman"/>
          <w:szCs w:val="24"/>
        </w:rPr>
        <w:t>does not refer to a “</w:t>
      </w:r>
      <w:r w:rsidR="00C6410E" w:rsidRPr="007145FC">
        <w:rPr>
          <w:rFonts w:ascii="Times New Roman" w:hAnsi="Times New Roman" w:cs="Times New Roman"/>
          <w:color w:val="000000" w:themeColor="text1"/>
        </w:rPr>
        <w:t xml:space="preserve">cartographical process” that brings discrepant geographical </w:t>
      </w:r>
      <w:r w:rsidR="00F57CA9" w:rsidRPr="007145FC">
        <w:rPr>
          <w:rFonts w:ascii="Times New Roman" w:hAnsi="Times New Roman" w:cs="Times New Roman"/>
          <w:color w:val="000000" w:themeColor="text1"/>
        </w:rPr>
        <w:t xml:space="preserve">parts </w:t>
      </w:r>
      <w:r w:rsidR="00C6410E" w:rsidRPr="007145FC">
        <w:rPr>
          <w:rFonts w:ascii="Times New Roman" w:hAnsi="Times New Roman" w:cs="Times New Roman"/>
          <w:color w:val="000000" w:themeColor="text1"/>
        </w:rPr>
        <w:t xml:space="preserve">on earth unto a map </w:t>
      </w:r>
      <w:r w:rsidR="00F25672" w:rsidRPr="007145FC">
        <w:rPr>
          <w:rFonts w:ascii="Times New Roman" w:hAnsi="Times New Roman" w:cs="Times New Roman"/>
          <w:color w:val="000000" w:themeColor="text1"/>
        </w:rPr>
        <w:t xml:space="preserve">of totality, but </w:t>
      </w:r>
      <w:r w:rsidR="00F57CA9" w:rsidRPr="007145FC">
        <w:rPr>
          <w:rFonts w:ascii="Times New Roman" w:hAnsi="Times New Roman" w:cs="Times New Roman"/>
          <w:color w:val="000000" w:themeColor="text1"/>
        </w:rPr>
        <w:t xml:space="preserve">rather </w:t>
      </w:r>
      <w:r w:rsidR="00F25672" w:rsidRPr="007145FC">
        <w:rPr>
          <w:rFonts w:ascii="Times New Roman" w:hAnsi="Times New Roman" w:cs="Times New Roman"/>
          <w:color w:val="000000" w:themeColor="text1"/>
        </w:rPr>
        <w:t>refers to how the world is ceaselessly opened</w:t>
      </w:r>
      <w:r w:rsidR="00F57CA9" w:rsidRPr="007145FC">
        <w:rPr>
          <w:rFonts w:ascii="Times New Roman" w:hAnsi="Times New Roman" w:cs="Times New Roman"/>
          <w:color w:val="000000" w:themeColor="text1"/>
        </w:rPr>
        <w:t xml:space="preserve"> </w:t>
      </w:r>
      <w:r w:rsidR="00F25672" w:rsidRPr="007145FC">
        <w:rPr>
          <w:rFonts w:ascii="Times New Roman" w:hAnsi="Times New Roman" w:cs="Times New Roman"/>
          <w:color w:val="000000" w:themeColor="text1"/>
        </w:rPr>
        <w:t xml:space="preserve">up and formulated through </w:t>
      </w:r>
      <w:r w:rsidR="00120134" w:rsidRPr="007145FC">
        <w:rPr>
          <w:rFonts w:ascii="Times New Roman" w:hAnsi="Times New Roman" w:cs="Times New Roman"/>
          <w:color w:val="000000" w:themeColor="text1"/>
        </w:rPr>
        <w:t>time</w:t>
      </w:r>
      <w:r w:rsidR="001D23DF" w:rsidRPr="007145FC">
        <w:rPr>
          <w:rFonts w:ascii="Times New Roman" w:hAnsi="Times New Roman" w:cs="Times New Roman"/>
          <w:color w:val="000000" w:themeColor="text1"/>
        </w:rPr>
        <w:t xml:space="preserve"> (</w:t>
      </w:r>
      <w:r w:rsidR="00060D81" w:rsidRPr="007145FC">
        <w:rPr>
          <w:rFonts w:ascii="Times New Roman" w:hAnsi="Times New Roman" w:cs="Times New Roman"/>
          <w:color w:val="000000" w:themeColor="text1"/>
        </w:rPr>
        <w:t>Cheah</w:t>
      </w:r>
      <w:r w:rsidR="00E976EB" w:rsidRPr="007145FC">
        <w:rPr>
          <w:rFonts w:ascii="Times New Roman" w:hAnsi="Times New Roman" w:cs="Times New Roman"/>
          <w:color w:val="000000" w:themeColor="text1"/>
        </w:rPr>
        <w:t xml:space="preserve">, </w:t>
      </w:r>
      <w:r w:rsidR="00E976EB" w:rsidRPr="004D1EB4">
        <w:rPr>
          <w:rFonts w:ascii="Times New Roman" w:hAnsi="Times New Roman" w:cs="Times New Roman"/>
          <w:i/>
          <w:color w:val="000000" w:themeColor="text1"/>
        </w:rPr>
        <w:t>What Is a World?</w:t>
      </w:r>
      <w:r w:rsidR="00060D81" w:rsidRPr="007145FC">
        <w:rPr>
          <w:rFonts w:ascii="Times New Roman" w:hAnsi="Times New Roman" w:cs="Times New Roman"/>
          <w:color w:val="000000" w:themeColor="text1"/>
        </w:rPr>
        <w:t xml:space="preserve"> </w:t>
      </w:r>
      <w:r w:rsidR="001D23DF" w:rsidRPr="007145FC">
        <w:rPr>
          <w:rFonts w:ascii="Times New Roman" w:hAnsi="Times New Roman" w:cs="Times New Roman"/>
          <w:color w:val="000000" w:themeColor="text1"/>
        </w:rPr>
        <w:t>8).</w:t>
      </w:r>
      <w:r w:rsidR="004D1EB4">
        <w:rPr>
          <w:rFonts w:ascii="Times New Roman" w:hAnsi="Times New Roman" w:cs="Times New Roman"/>
          <w:color w:val="000000" w:themeColor="text1"/>
        </w:rPr>
        <w:t xml:space="preserve"> Unlike “cosmopolitanism,” </w:t>
      </w:r>
      <w:r w:rsidR="00F25672" w:rsidRPr="007145FC">
        <w:rPr>
          <w:rFonts w:ascii="Times New Roman" w:hAnsi="Times New Roman" w:cs="Times New Roman"/>
        </w:rPr>
        <w:t>“cosmopolitics” does not take “the world” for g</w:t>
      </w:r>
      <w:r w:rsidR="004D1EB4">
        <w:rPr>
          <w:rFonts w:ascii="Times New Roman" w:hAnsi="Times New Roman" w:cs="Times New Roman"/>
        </w:rPr>
        <w:t>ranted; it</w:t>
      </w:r>
      <w:r w:rsidR="006A1397" w:rsidRPr="007145FC">
        <w:rPr>
          <w:rFonts w:ascii="Times New Roman" w:hAnsi="Times New Roman" w:cs="Times New Roman"/>
        </w:rPr>
        <w:t xml:space="preserve"> </w:t>
      </w:r>
      <w:r w:rsidR="007B7578" w:rsidRPr="007145FC">
        <w:rPr>
          <w:rFonts w:ascii="Times New Roman" w:hAnsi="Times New Roman" w:cs="Times New Roman"/>
        </w:rPr>
        <w:t xml:space="preserve">subjects the world </w:t>
      </w:r>
      <w:r w:rsidR="00F25672" w:rsidRPr="007145FC">
        <w:rPr>
          <w:rFonts w:ascii="Times New Roman" w:hAnsi="Times New Roman" w:cs="Times New Roman"/>
        </w:rPr>
        <w:t>to an int</w:t>
      </w:r>
      <w:r w:rsidR="00C03B50" w:rsidRPr="007145FC">
        <w:rPr>
          <w:rFonts w:ascii="Times New Roman" w:hAnsi="Times New Roman" w:cs="Times New Roman"/>
        </w:rPr>
        <w:t>erminable process of</w:t>
      </w:r>
      <w:r w:rsidR="00FA4449" w:rsidRPr="007145FC">
        <w:rPr>
          <w:rFonts w:ascii="Times New Roman" w:hAnsi="Times New Roman" w:cs="Times New Roman"/>
        </w:rPr>
        <w:t xml:space="preserve"> </w:t>
      </w:r>
      <w:r w:rsidR="00F25672" w:rsidRPr="007145FC">
        <w:rPr>
          <w:rFonts w:ascii="Times New Roman" w:hAnsi="Times New Roman" w:cs="Times New Roman"/>
        </w:rPr>
        <w:t>flexible spa</w:t>
      </w:r>
      <w:r w:rsidR="00C03B50" w:rsidRPr="007145FC">
        <w:rPr>
          <w:rFonts w:ascii="Times New Roman" w:hAnsi="Times New Roman" w:cs="Times New Roman"/>
        </w:rPr>
        <w:t xml:space="preserve">tial constitution and temporal </w:t>
      </w:r>
      <w:r w:rsidR="00570D07" w:rsidRPr="007145FC">
        <w:rPr>
          <w:rFonts w:ascii="Times New Roman" w:hAnsi="Times New Roman" w:cs="Times New Roman"/>
        </w:rPr>
        <w:t>reformulation</w:t>
      </w:r>
      <w:r w:rsidR="00F25672" w:rsidRPr="007145FC">
        <w:rPr>
          <w:rFonts w:ascii="Times New Roman" w:hAnsi="Times New Roman" w:cs="Times New Roman"/>
        </w:rPr>
        <w:t>.</w:t>
      </w:r>
    </w:p>
    <w:p w14:paraId="47569FFB" w14:textId="328B1F07" w:rsidR="00AE226F" w:rsidRPr="007145FC" w:rsidRDefault="009652D0" w:rsidP="004705C9">
      <w:pPr>
        <w:snapToGrid w:val="0"/>
        <w:spacing w:line="360" w:lineRule="auto"/>
        <w:ind w:firstLine="482"/>
        <w:rPr>
          <w:rFonts w:ascii="Times New Roman" w:eastAsia="標楷體" w:hAnsi="Times New Roman" w:cs="Times New Roman"/>
          <w:szCs w:val="24"/>
        </w:rPr>
      </w:pPr>
      <w:r w:rsidRPr="007145FC">
        <w:rPr>
          <w:rFonts w:ascii="Times New Roman" w:eastAsia="標楷體" w:hAnsi="Times New Roman" w:cs="Times New Roman"/>
          <w:szCs w:val="24"/>
        </w:rPr>
        <w:t>Drawing on this ide</w:t>
      </w:r>
      <w:r w:rsidR="00903A7A" w:rsidRPr="007145FC">
        <w:rPr>
          <w:rFonts w:ascii="Times New Roman" w:eastAsia="標楷體" w:hAnsi="Times New Roman" w:cs="Times New Roman"/>
          <w:szCs w:val="24"/>
        </w:rPr>
        <w:t>a of “cosmopolitics,” this article</w:t>
      </w:r>
      <w:r w:rsidRPr="007145FC">
        <w:rPr>
          <w:rFonts w:ascii="Times New Roman" w:eastAsia="標楷體" w:hAnsi="Times New Roman" w:cs="Times New Roman"/>
          <w:szCs w:val="24"/>
        </w:rPr>
        <w:t xml:space="preserve"> reads </w:t>
      </w:r>
      <w:r w:rsidRPr="007145FC">
        <w:rPr>
          <w:rFonts w:ascii="Times New Roman" w:eastAsia="標楷體" w:hAnsi="Times New Roman" w:cs="Times New Roman"/>
          <w:i/>
          <w:szCs w:val="24"/>
        </w:rPr>
        <w:t xml:space="preserve">Tale </w:t>
      </w:r>
      <w:r w:rsidRPr="007145FC">
        <w:rPr>
          <w:rFonts w:ascii="Times New Roman" w:eastAsia="標楷體" w:hAnsi="Times New Roman" w:cs="Times New Roman"/>
          <w:szCs w:val="24"/>
        </w:rPr>
        <w:t xml:space="preserve">not as projecting a cosmopolitan ideal of human commonality and commensurateness but as undertaking a cosmopolitics that ushers in selves in relation to others. </w:t>
      </w:r>
      <w:r w:rsidR="00767205" w:rsidRPr="007145FC">
        <w:rPr>
          <w:rFonts w:ascii="Times New Roman" w:eastAsia="標楷體" w:hAnsi="Times New Roman" w:cs="Times New Roman"/>
          <w:szCs w:val="24"/>
        </w:rPr>
        <w:t xml:space="preserve">Precisely, </w:t>
      </w:r>
      <w:r w:rsidR="006A1397" w:rsidRPr="007145FC">
        <w:rPr>
          <w:rFonts w:ascii="Times New Roman" w:eastAsia="標楷體" w:hAnsi="Times New Roman" w:cs="Times New Roman"/>
          <w:i/>
          <w:szCs w:val="24"/>
        </w:rPr>
        <w:t>Tale</w:t>
      </w:r>
      <w:r w:rsidRPr="007145FC">
        <w:rPr>
          <w:rFonts w:ascii="Times New Roman" w:eastAsia="標楷體" w:hAnsi="Times New Roman" w:cs="Times New Roman"/>
          <w:szCs w:val="24"/>
        </w:rPr>
        <w:t xml:space="preserve"> undertakes </w:t>
      </w:r>
      <w:r w:rsidR="00767205" w:rsidRPr="007145FC">
        <w:rPr>
          <w:rFonts w:ascii="Times New Roman" w:eastAsia="標楷體" w:hAnsi="Times New Roman" w:cs="Times New Roman"/>
          <w:szCs w:val="24"/>
        </w:rPr>
        <w:t xml:space="preserve">a </w:t>
      </w:r>
      <w:r w:rsidRPr="007145FC">
        <w:rPr>
          <w:rFonts w:ascii="Times New Roman" w:eastAsia="標楷體" w:hAnsi="Times New Roman" w:cs="Times New Roman"/>
          <w:szCs w:val="24"/>
        </w:rPr>
        <w:t>cosmopolitics</w:t>
      </w:r>
      <w:r w:rsidR="00582263" w:rsidRPr="007145FC">
        <w:rPr>
          <w:rFonts w:ascii="Times New Roman" w:eastAsia="標楷體" w:hAnsi="Times New Roman" w:cs="Times New Roman"/>
          <w:szCs w:val="24"/>
        </w:rPr>
        <w:t xml:space="preserve"> </w:t>
      </w:r>
      <w:r w:rsidR="00767205" w:rsidRPr="007145FC">
        <w:rPr>
          <w:rFonts w:ascii="Times New Roman" w:eastAsia="標楷體" w:hAnsi="Times New Roman" w:cs="Times New Roman"/>
          <w:szCs w:val="24"/>
        </w:rPr>
        <w:t xml:space="preserve">that rides on the time of story-telling, reading and writing. As shall be seen, once the character Ruth starts to read Nao’s diary, </w:t>
      </w:r>
      <w:r w:rsidR="00767205" w:rsidRPr="007145FC">
        <w:rPr>
          <w:rFonts w:ascii="Times New Roman" w:eastAsia="標楷體" w:hAnsi="Times New Roman" w:cs="Times New Roman"/>
          <w:i/>
          <w:szCs w:val="24"/>
        </w:rPr>
        <w:t xml:space="preserve">A Tale </w:t>
      </w:r>
      <w:r w:rsidR="00767205" w:rsidRPr="007145FC">
        <w:rPr>
          <w:rFonts w:ascii="Times New Roman" w:eastAsia="標楷體" w:hAnsi="Times New Roman" w:cs="Times New Roman"/>
          <w:szCs w:val="24"/>
        </w:rPr>
        <w:t xml:space="preserve">plunges into a gyre of literary re-structuring of the world by drawing </w:t>
      </w:r>
      <w:r w:rsidR="00570D07" w:rsidRPr="007145FC">
        <w:rPr>
          <w:rFonts w:ascii="Times New Roman" w:eastAsia="標楷體" w:hAnsi="Times New Roman" w:cs="Times New Roman"/>
          <w:szCs w:val="24"/>
        </w:rPr>
        <w:t xml:space="preserve">previous nonexistent </w:t>
      </w:r>
      <w:r w:rsidR="00767205" w:rsidRPr="007145FC">
        <w:rPr>
          <w:rFonts w:ascii="Times New Roman" w:eastAsia="標楷體" w:hAnsi="Times New Roman" w:cs="Times New Roman"/>
          <w:szCs w:val="24"/>
        </w:rPr>
        <w:t>alliances and comparisons between people, times, places, ideas and memories. At a personal level, Nao’s diary brings into Ruth’s world the life of M</w:t>
      </w:r>
      <w:r w:rsidR="00A27D39">
        <w:rPr>
          <w:rFonts w:ascii="Times New Roman" w:eastAsia="標楷體" w:hAnsi="Times New Roman" w:cs="Times New Roman"/>
          <w:szCs w:val="24"/>
        </w:rPr>
        <w:t>arcel</w:t>
      </w:r>
      <w:r w:rsidR="002A527D" w:rsidRPr="007145FC">
        <w:rPr>
          <w:rFonts w:ascii="Times New Roman" w:eastAsia="標楷體" w:hAnsi="Times New Roman" w:cs="Times New Roman"/>
          <w:szCs w:val="24"/>
        </w:rPr>
        <w:t xml:space="preserve"> Proust (as the diary is</w:t>
      </w:r>
      <w:r w:rsidR="00767205" w:rsidRPr="007145FC">
        <w:rPr>
          <w:rFonts w:ascii="Times New Roman" w:eastAsia="標楷體" w:hAnsi="Times New Roman" w:cs="Times New Roman"/>
          <w:szCs w:val="24"/>
        </w:rPr>
        <w:t xml:space="preserve"> hid in a carved-out copy of Proust’s classic </w:t>
      </w:r>
      <w:r w:rsidR="00767205" w:rsidRPr="007145FC">
        <w:rPr>
          <w:rFonts w:ascii="Times New Roman" w:eastAsia="標楷體" w:hAnsi="Times New Roman" w:cs="Times New Roman"/>
          <w:i/>
          <w:szCs w:val="24"/>
        </w:rPr>
        <w:t>In Search of Lost Time</w:t>
      </w:r>
      <w:r w:rsidR="00846D18" w:rsidRPr="007145FC">
        <w:rPr>
          <w:rFonts w:ascii="Times New Roman" w:eastAsia="標楷體" w:hAnsi="Times New Roman" w:cs="Times New Roman"/>
          <w:szCs w:val="24"/>
        </w:rPr>
        <w:t>), Old Jiko (Nao’s great-</w:t>
      </w:r>
      <w:r w:rsidR="00767205" w:rsidRPr="007145FC">
        <w:rPr>
          <w:rFonts w:ascii="Times New Roman" w:eastAsia="標楷體" w:hAnsi="Times New Roman" w:cs="Times New Roman"/>
          <w:szCs w:val="24"/>
        </w:rPr>
        <w:t>grandmother, an “anarchist feminist” and a woman pioneer of “</w:t>
      </w:r>
      <w:r w:rsidR="00A27D39">
        <w:rPr>
          <w:rFonts w:ascii="Times New Roman" w:eastAsia="標楷體" w:hAnsi="Times New Roman" w:cs="Times New Roman"/>
          <w:szCs w:val="24"/>
        </w:rPr>
        <w:t>I-</w:t>
      </w:r>
      <w:r w:rsidR="00767205" w:rsidRPr="007145FC">
        <w:rPr>
          <w:rFonts w:ascii="Times New Roman" w:eastAsia="標楷體" w:hAnsi="Times New Roman" w:cs="Times New Roman"/>
          <w:szCs w:val="24"/>
        </w:rPr>
        <w:t xml:space="preserve">novel” </w:t>
      </w:r>
      <w:r w:rsidR="002720E0" w:rsidRPr="007145FC">
        <w:rPr>
          <w:rFonts w:ascii="Times New Roman" w:eastAsia="標楷體" w:hAnsi="Times New Roman" w:cs="Times New Roman"/>
          <w:szCs w:val="24"/>
        </w:rPr>
        <w:t>that has turned</w:t>
      </w:r>
      <w:r w:rsidR="002A527D" w:rsidRPr="007145FC">
        <w:rPr>
          <w:rFonts w:ascii="Times New Roman" w:eastAsia="標楷體" w:hAnsi="Times New Roman" w:cs="Times New Roman"/>
          <w:szCs w:val="24"/>
        </w:rPr>
        <w:t xml:space="preserve"> into</w:t>
      </w:r>
      <w:r w:rsidR="00767205" w:rsidRPr="007145FC">
        <w:rPr>
          <w:rFonts w:ascii="Times New Roman" w:eastAsia="標楷體" w:hAnsi="Times New Roman" w:cs="Times New Roman"/>
          <w:szCs w:val="24"/>
        </w:rPr>
        <w:t xml:space="preserve"> a</w:t>
      </w:r>
      <w:r w:rsidR="007F7E94">
        <w:rPr>
          <w:rFonts w:ascii="Times New Roman" w:eastAsia="標楷體" w:hAnsi="Times New Roman" w:cs="Times New Roman"/>
          <w:szCs w:val="24"/>
        </w:rPr>
        <w:t xml:space="preserve"> </w:t>
      </w:r>
      <w:r w:rsidR="00767205" w:rsidRPr="007145FC">
        <w:rPr>
          <w:rFonts w:ascii="Times New Roman" w:eastAsia="標楷體" w:hAnsi="Times New Roman" w:cs="Times New Roman"/>
          <w:szCs w:val="24"/>
        </w:rPr>
        <w:t xml:space="preserve">104-year-old Buddhist nun), and Dōgen (whose teachings, passed on from Jiko, permeate Nao’s writings) as well as Nao’s own life stories. On a </w:t>
      </w:r>
      <w:r w:rsidR="00767205" w:rsidRPr="007145FC">
        <w:rPr>
          <w:rFonts w:ascii="Times New Roman" w:eastAsia="標楷體" w:hAnsi="Times New Roman" w:cs="Times New Roman"/>
          <w:szCs w:val="24"/>
        </w:rPr>
        <w:lastRenderedPageBreak/>
        <w:t>grander scale of world memories and worldly visions, Ruth’s reading and writing aligns the bullies Nao suffered in Japan as a “</w:t>
      </w:r>
      <w:r w:rsidR="00767205" w:rsidRPr="007145FC">
        <w:rPr>
          <w:rFonts w:ascii="Times New Roman" w:eastAsia="標楷體" w:hAnsi="Times New Roman" w:cs="Times New Roman"/>
          <w:i/>
          <w:szCs w:val="24"/>
        </w:rPr>
        <w:t>kikokushijo</w:t>
      </w:r>
      <w:r w:rsidR="00767205" w:rsidRPr="007145FC">
        <w:rPr>
          <w:rFonts w:ascii="Times New Roman" w:eastAsia="標楷體" w:hAnsi="Times New Roman" w:cs="Times New Roman"/>
          <w:szCs w:val="24"/>
        </w:rPr>
        <w:t xml:space="preserve">” (repatriate children) with the bullies Nao’s granduncle Haruki #1 was subjected to as a </w:t>
      </w:r>
      <w:r w:rsidR="00EE4133">
        <w:rPr>
          <w:rFonts w:ascii="Times New Roman" w:eastAsia="標楷體" w:hAnsi="Times New Roman" w:cs="Times New Roman"/>
          <w:i/>
          <w:szCs w:val="24"/>
        </w:rPr>
        <w:t>k</w:t>
      </w:r>
      <w:r w:rsidR="00A27D39">
        <w:rPr>
          <w:rFonts w:ascii="Times New Roman" w:eastAsia="標楷體" w:hAnsi="Times New Roman" w:cs="Times New Roman"/>
          <w:i/>
          <w:szCs w:val="24"/>
        </w:rPr>
        <w:t>ami</w:t>
      </w:r>
      <w:r w:rsidR="00767205" w:rsidRPr="007145FC">
        <w:rPr>
          <w:rFonts w:ascii="Times New Roman" w:eastAsia="標楷體" w:hAnsi="Times New Roman" w:cs="Times New Roman"/>
          <w:i/>
          <w:szCs w:val="24"/>
        </w:rPr>
        <w:t>kaze</w:t>
      </w:r>
      <w:r w:rsidR="00767205" w:rsidRPr="007145FC">
        <w:rPr>
          <w:rFonts w:ascii="Times New Roman" w:eastAsia="標楷體" w:hAnsi="Times New Roman" w:cs="Times New Roman"/>
          <w:szCs w:val="24"/>
        </w:rPr>
        <w:t xml:space="preserve"> pilot during the Second World War, which </w:t>
      </w:r>
      <w:r w:rsidR="009F2553">
        <w:rPr>
          <w:rFonts w:ascii="Times New Roman" w:eastAsia="標楷體" w:hAnsi="Times New Roman" w:cs="Times New Roman"/>
          <w:szCs w:val="24"/>
        </w:rPr>
        <w:t>are further linked to</w:t>
      </w:r>
      <w:r w:rsidR="00767205" w:rsidRPr="007145FC">
        <w:rPr>
          <w:rFonts w:ascii="Times New Roman" w:eastAsia="標楷體" w:hAnsi="Times New Roman" w:cs="Times New Roman"/>
          <w:szCs w:val="24"/>
        </w:rPr>
        <w:t xml:space="preserve"> the exploitations Nao’s father Haruki #2 experienced within the global capitalist system, the 9/11 terrorist attacks, as well as the ethnic persecutions imposed on Musl</w:t>
      </w:r>
      <w:r w:rsidR="00261CB1" w:rsidRPr="007145FC">
        <w:rPr>
          <w:rFonts w:ascii="Times New Roman" w:eastAsia="標楷體" w:hAnsi="Times New Roman" w:cs="Times New Roman"/>
          <w:szCs w:val="24"/>
        </w:rPr>
        <w:t xml:space="preserve">im Americans in the wake of </w:t>
      </w:r>
      <w:r w:rsidR="00767205" w:rsidRPr="007145FC">
        <w:rPr>
          <w:rFonts w:ascii="Times New Roman" w:eastAsia="標楷體" w:hAnsi="Times New Roman" w:cs="Times New Roman"/>
          <w:szCs w:val="24"/>
        </w:rPr>
        <w:t xml:space="preserve">9/11. </w:t>
      </w:r>
      <w:r w:rsidR="00767205" w:rsidRPr="008E1956">
        <w:rPr>
          <w:rFonts w:ascii="Times New Roman" w:eastAsia="標楷體" w:hAnsi="Times New Roman" w:cs="Times New Roman"/>
          <w:szCs w:val="24"/>
        </w:rPr>
        <w:t>These cases of</w:t>
      </w:r>
      <w:r w:rsidR="009F2553" w:rsidRPr="008E1956">
        <w:rPr>
          <w:rFonts w:ascii="Times New Roman" w:eastAsia="標楷體" w:hAnsi="Times New Roman" w:cs="Times New Roman"/>
          <w:szCs w:val="24"/>
        </w:rPr>
        <w:t xml:space="preserve"> human violence, furthermore</w:t>
      </w:r>
      <w:r w:rsidR="00767205" w:rsidRPr="008E1956">
        <w:rPr>
          <w:rFonts w:ascii="Times New Roman" w:eastAsia="標楷體" w:hAnsi="Times New Roman" w:cs="Times New Roman"/>
          <w:szCs w:val="24"/>
        </w:rPr>
        <w:t>, are investigated alongside Ruth’s meditations on the movement and mutation, power composition and existence struggles in the biospher</w:t>
      </w:r>
      <w:r w:rsidR="009F2553" w:rsidRPr="008E1956">
        <w:rPr>
          <w:rFonts w:ascii="Times New Roman" w:eastAsia="標楷體" w:hAnsi="Times New Roman" w:cs="Times New Roman"/>
          <w:szCs w:val="24"/>
        </w:rPr>
        <w:t>e on the earth planet</w:t>
      </w:r>
      <w:r w:rsidR="000F0E8C">
        <w:rPr>
          <w:rFonts w:ascii="Times New Roman" w:eastAsia="標楷體" w:hAnsi="Times New Roman" w:cs="Times New Roman"/>
          <w:szCs w:val="24"/>
        </w:rPr>
        <w:t>.</w:t>
      </w:r>
      <w:r w:rsidR="000F0E8C" w:rsidRPr="000F0E8C">
        <w:rPr>
          <w:rFonts w:ascii="Times New Roman" w:eastAsia="標楷體" w:hAnsi="Times New Roman" w:cs="Times New Roman"/>
          <w:sz w:val="22"/>
          <w:szCs w:val="24"/>
          <w:vertAlign w:val="superscript"/>
        </w:rPr>
        <w:t>8</w:t>
      </w:r>
    </w:p>
    <w:p w14:paraId="22BCA100" w14:textId="29D8FA3B" w:rsidR="00CE6E4D" w:rsidRPr="007145FC" w:rsidRDefault="007B76EB" w:rsidP="004705C9">
      <w:pPr>
        <w:snapToGrid w:val="0"/>
        <w:spacing w:line="360" w:lineRule="auto"/>
        <w:ind w:firstLine="480"/>
        <w:rPr>
          <w:rFonts w:ascii="Times New Roman" w:eastAsia="標楷體" w:hAnsi="Times New Roman" w:cs="Times New Roman"/>
          <w:szCs w:val="24"/>
        </w:rPr>
      </w:pPr>
      <w:r>
        <w:rPr>
          <w:rFonts w:ascii="Times New Roman" w:eastAsia="標楷體" w:hAnsi="Times New Roman" w:cs="Times New Roman"/>
          <w:szCs w:val="24"/>
        </w:rPr>
        <w:t>To describe</w:t>
      </w:r>
      <w:r w:rsidR="001A0C36" w:rsidRPr="007145FC">
        <w:rPr>
          <w:rFonts w:ascii="Times New Roman" w:eastAsia="標楷體" w:hAnsi="Times New Roman" w:cs="Times New Roman"/>
          <w:szCs w:val="24"/>
        </w:rPr>
        <w:t xml:space="preserve"> the </w:t>
      </w:r>
      <w:r w:rsidR="007F6B46" w:rsidRPr="007145FC">
        <w:rPr>
          <w:rFonts w:ascii="Times New Roman" w:eastAsia="標楷體" w:hAnsi="Times New Roman" w:cs="Times New Roman"/>
          <w:szCs w:val="24"/>
        </w:rPr>
        <w:t>cosmopolitics enacted</w:t>
      </w:r>
      <w:r w:rsidR="009830A0" w:rsidRPr="007145FC">
        <w:rPr>
          <w:rFonts w:ascii="Times New Roman" w:eastAsia="標楷體" w:hAnsi="Times New Roman" w:cs="Times New Roman"/>
          <w:szCs w:val="24"/>
        </w:rPr>
        <w:t xml:space="preserve"> by </w:t>
      </w:r>
      <w:r w:rsidR="009830A0" w:rsidRPr="007145FC">
        <w:rPr>
          <w:rFonts w:ascii="Times New Roman" w:eastAsia="標楷體" w:hAnsi="Times New Roman" w:cs="Times New Roman"/>
          <w:i/>
          <w:szCs w:val="24"/>
        </w:rPr>
        <w:t>Tale</w:t>
      </w:r>
      <w:r>
        <w:rPr>
          <w:rFonts w:ascii="Times New Roman" w:eastAsia="標楷體" w:hAnsi="Times New Roman" w:cs="Times New Roman"/>
          <w:szCs w:val="24"/>
        </w:rPr>
        <w:t xml:space="preserve"> </w:t>
      </w:r>
      <w:r w:rsidR="0050509E">
        <w:rPr>
          <w:rFonts w:ascii="Times New Roman" w:eastAsia="標楷體" w:hAnsi="Times New Roman" w:cs="Times New Roman"/>
          <w:szCs w:val="24"/>
        </w:rPr>
        <w:t>clearly</w:t>
      </w:r>
      <w:r w:rsidR="009830A0" w:rsidRPr="007145FC">
        <w:rPr>
          <w:rFonts w:ascii="Times New Roman" w:eastAsia="標楷體" w:hAnsi="Times New Roman" w:cs="Times New Roman"/>
          <w:szCs w:val="24"/>
        </w:rPr>
        <w:t xml:space="preserve">, I </w:t>
      </w:r>
      <w:r w:rsidR="00A424E1">
        <w:rPr>
          <w:rFonts w:ascii="Times New Roman" w:eastAsia="標楷體" w:hAnsi="Times New Roman" w:cs="Times New Roman"/>
          <w:szCs w:val="24"/>
        </w:rPr>
        <w:t>introduce</w:t>
      </w:r>
      <w:r>
        <w:rPr>
          <w:rFonts w:ascii="Times New Roman" w:eastAsia="標楷體" w:hAnsi="Times New Roman" w:cs="Times New Roman"/>
          <w:szCs w:val="24"/>
        </w:rPr>
        <w:t xml:space="preserve"> the </w:t>
      </w:r>
      <w:r w:rsidR="00A424E1">
        <w:rPr>
          <w:rFonts w:ascii="Times New Roman" w:eastAsia="標楷體" w:hAnsi="Times New Roman" w:cs="Times New Roman"/>
          <w:szCs w:val="24"/>
        </w:rPr>
        <w:t>concept of</w:t>
      </w:r>
      <w:r w:rsidR="00950ED5">
        <w:rPr>
          <w:rFonts w:ascii="Times New Roman" w:eastAsia="標楷體" w:hAnsi="Times New Roman" w:cs="Times New Roman"/>
          <w:szCs w:val="24"/>
        </w:rPr>
        <w:t xml:space="preserve"> </w:t>
      </w:r>
      <w:r w:rsidR="009830A0" w:rsidRPr="007145FC">
        <w:rPr>
          <w:rFonts w:ascii="Times New Roman" w:eastAsia="標楷體" w:hAnsi="Times New Roman" w:cs="Times New Roman"/>
          <w:i/>
          <w:szCs w:val="24"/>
        </w:rPr>
        <w:t>minor cosmopolitics</w:t>
      </w:r>
      <w:r w:rsidR="007E4D6F" w:rsidRPr="007145FC">
        <w:rPr>
          <w:rFonts w:ascii="Times New Roman" w:eastAsia="標楷體" w:hAnsi="Times New Roman" w:cs="Times New Roman"/>
          <w:szCs w:val="24"/>
        </w:rPr>
        <w:t>.</w:t>
      </w:r>
      <w:r w:rsidR="007F6B46" w:rsidRPr="007145FC">
        <w:rPr>
          <w:rFonts w:ascii="Times New Roman" w:eastAsia="標楷體" w:hAnsi="Times New Roman" w:cs="Times New Roman"/>
          <w:szCs w:val="24"/>
        </w:rPr>
        <w:t xml:space="preserve"> </w:t>
      </w:r>
      <w:r w:rsidR="0083290D" w:rsidRPr="007145FC">
        <w:rPr>
          <w:rFonts w:ascii="Times New Roman" w:eastAsia="標楷體" w:hAnsi="Times New Roman" w:cs="Times New Roman"/>
          <w:szCs w:val="24"/>
        </w:rPr>
        <w:t xml:space="preserve">First, the word “minor” </w:t>
      </w:r>
      <w:r w:rsidR="005F7388" w:rsidRPr="007145FC">
        <w:rPr>
          <w:rFonts w:ascii="Times New Roman" w:eastAsia="標楷體" w:hAnsi="Times New Roman" w:cs="Times New Roman"/>
          <w:szCs w:val="24"/>
        </w:rPr>
        <w:t xml:space="preserve">in </w:t>
      </w:r>
      <w:r w:rsidR="005F7388" w:rsidRPr="00A27D39">
        <w:rPr>
          <w:rFonts w:ascii="Times New Roman" w:eastAsia="標楷體" w:hAnsi="Times New Roman" w:cs="Times New Roman"/>
          <w:i/>
          <w:szCs w:val="24"/>
        </w:rPr>
        <w:t>minor cosmopolitics</w:t>
      </w:r>
      <w:r w:rsidR="00CE6E4D" w:rsidRPr="00A27D39">
        <w:rPr>
          <w:rFonts w:ascii="Times New Roman" w:eastAsia="標楷體" w:hAnsi="Times New Roman" w:cs="Times New Roman"/>
          <w:i/>
          <w:szCs w:val="24"/>
        </w:rPr>
        <w:t xml:space="preserve"> </w:t>
      </w:r>
      <w:r w:rsidR="0083290D" w:rsidRPr="007145FC">
        <w:rPr>
          <w:rFonts w:ascii="Times New Roman" w:eastAsia="標楷體" w:hAnsi="Times New Roman" w:cs="Times New Roman"/>
          <w:szCs w:val="24"/>
        </w:rPr>
        <w:t xml:space="preserve">signals </w:t>
      </w:r>
      <w:r w:rsidR="0083290D" w:rsidRPr="007145FC">
        <w:rPr>
          <w:rFonts w:ascii="Times New Roman" w:eastAsia="標楷體" w:hAnsi="Times New Roman" w:cs="Times New Roman"/>
          <w:i/>
          <w:szCs w:val="24"/>
        </w:rPr>
        <w:t>Tale</w:t>
      </w:r>
      <w:r w:rsidR="0083290D" w:rsidRPr="007145FC">
        <w:rPr>
          <w:rFonts w:ascii="Times New Roman" w:eastAsia="標楷體" w:hAnsi="Times New Roman" w:cs="Times New Roman"/>
          <w:szCs w:val="24"/>
        </w:rPr>
        <w:t>’s deviation from the elitism frequently associated with</w:t>
      </w:r>
      <w:r w:rsidR="00A27D39">
        <w:rPr>
          <w:rFonts w:ascii="Times New Roman" w:eastAsia="標楷體" w:hAnsi="Times New Roman" w:cs="Times New Roman"/>
          <w:szCs w:val="24"/>
        </w:rPr>
        <w:t xml:space="preserve"> cosmopolitanism. </w:t>
      </w:r>
      <w:r w:rsidR="00A27D39" w:rsidRPr="00A27D39">
        <w:rPr>
          <w:rFonts w:ascii="Times New Roman" w:eastAsia="標楷體" w:hAnsi="Times New Roman" w:cs="Times New Roman"/>
          <w:i/>
          <w:szCs w:val="24"/>
        </w:rPr>
        <w:t>Minor cosmopolitics</w:t>
      </w:r>
      <w:r w:rsidR="0083290D" w:rsidRPr="007145FC">
        <w:rPr>
          <w:rFonts w:ascii="Times New Roman" w:eastAsia="標楷體" w:hAnsi="Times New Roman" w:cs="Times New Roman"/>
          <w:szCs w:val="24"/>
        </w:rPr>
        <w:t xml:space="preserve"> in this sense bears echoes to Susan Koshy’s conception of </w:t>
      </w:r>
      <w:r w:rsidR="0083290D" w:rsidRPr="007E41C3">
        <w:rPr>
          <w:rFonts w:ascii="Times New Roman" w:eastAsia="標楷體" w:hAnsi="Times New Roman" w:cs="Times New Roman"/>
          <w:szCs w:val="24"/>
        </w:rPr>
        <w:t>“minority cosmopolitanism,” according to which ethnic minorities conventionally categorized as subnational and marg</w:t>
      </w:r>
      <w:r w:rsidR="00EE4133" w:rsidRPr="007E41C3">
        <w:rPr>
          <w:rFonts w:ascii="Times New Roman" w:eastAsia="標楷體" w:hAnsi="Times New Roman" w:cs="Times New Roman"/>
          <w:szCs w:val="24"/>
        </w:rPr>
        <w:t>inal in global exchanges are</w:t>
      </w:r>
      <w:r w:rsidR="0083290D" w:rsidRPr="007E41C3">
        <w:rPr>
          <w:rFonts w:ascii="Times New Roman" w:eastAsia="標楷體" w:hAnsi="Times New Roman" w:cs="Times New Roman"/>
          <w:szCs w:val="24"/>
        </w:rPr>
        <w:t xml:space="preserve"> recognized as exerting strong “scale-jumping” forces on the formation of worlds (</w:t>
      </w:r>
      <w:r w:rsidR="00A27D39">
        <w:rPr>
          <w:rFonts w:ascii="Times New Roman" w:eastAsia="標楷體" w:hAnsi="Times New Roman" w:cs="Times New Roman"/>
          <w:szCs w:val="24"/>
        </w:rPr>
        <w:t xml:space="preserve">Koshy </w:t>
      </w:r>
      <w:r w:rsidR="0083290D" w:rsidRPr="007E41C3">
        <w:rPr>
          <w:rFonts w:ascii="Times New Roman" w:eastAsia="標楷體" w:hAnsi="Times New Roman" w:cs="Times New Roman"/>
          <w:szCs w:val="24"/>
        </w:rPr>
        <w:t>594).</w:t>
      </w:r>
      <w:r w:rsidR="0083290D" w:rsidRPr="007145FC">
        <w:rPr>
          <w:rFonts w:ascii="Times New Roman" w:eastAsia="標楷體" w:hAnsi="Times New Roman" w:cs="Times New Roman"/>
          <w:szCs w:val="24"/>
        </w:rPr>
        <w:t xml:space="preserve"> In </w:t>
      </w:r>
      <w:r w:rsidR="0083290D" w:rsidRPr="007145FC">
        <w:rPr>
          <w:rFonts w:ascii="Times New Roman" w:eastAsia="標楷體" w:hAnsi="Times New Roman" w:cs="Times New Roman"/>
          <w:i/>
          <w:szCs w:val="24"/>
        </w:rPr>
        <w:t>Tale</w:t>
      </w:r>
      <w:r w:rsidR="0083290D" w:rsidRPr="007145FC">
        <w:rPr>
          <w:rFonts w:ascii="Times New Roman" w:eastAsia="標楷體" w:hAnsi="Times New Roman" w:cs="Times New Roman"/>
          <w:szCs w:val="24"/>
        </w:rPr>
        <w:t xml:space="preserve">, the characters drawn into creative exchanges across temporal and geographical barriers </w:t>
      </w:r>
      <w:r w:rsidR="00CB2C24" w:rsidRPr="007145FC">
        <w:rPr>
          <w:rFonts w:ascii="Times New Roman" w:eastAsia="標楷體" w:hAnsi="Times New Roman" w:cs="Times New Roman"/>
          <w:szCs w:val="24"/>
        </w:rPr>
        <w:t>are not strictly</w:t>
      </w:r>
      <w:r w:rsidR="0083290D" w:rsidRPr="007145FC">
        <w:rPr>
          <w:rFonts w:ascii="Times New Roman" w:eastAsia="標楷體" w:hAnsi="Times New Roman" w:cs="Times New Roman"/>
          <w:szCs w:val="24"/>
        </w:rPr>
        <w:t xml:space="preserve"> </w:t>
      </w:r>
      <w:r w:rsidR="003C15D7" w:rsidRPr="007145FC">
        <w:rPr>
          <w:rFonts w:ascii="Times New Roman" w:eastAsia="標楷體" w:hAnsi="Times New Roman" w:cs="Times New Roman"/>
          <w:szCs w:val="24"/>
        </w:rPr>
        <w:t>“</w:t>
      </w:r>
      <w:r w:rsidR="001E2050" w:rsidRPr="007145FC">
        <w:rPr>
          <w:rFonts w:ascii="Times New Roman" w:eastAsia="標楷體" w:hAnsi="Times New Roman" w:cs="Times New Roman"/>
          <w:szCs w:val="24"/>
        </w:rPr>
        <w:t>ethnic minorities</w:t>
      </w:r>
      <w:r w:rsidR="003C15D7" w:rsidRPr="007145FC">
        <w:rPr>
          <w:rFonts w:ascii="Times New Roman" w:eastAsia="標楷體" w:hAnsi="Times New Roman" w:cs="Times New Roman"/>
          <w:szCs w:val="24"/>
        </w:rPr>
        <w:t>”</w:t>
      </w:r>
      <w:r w:rsidR="00A61034" w:rsidRPr="007145FC">
        <w:rPr>
          <w:rFonts w:ascii="Times New Roman" w:eastAsia="標楷體" w:hAnsi="Times New Roman" w:cs="Times New Roman"/>
          <w:szCs w:val="24"/>
        </w:rPr>
        <w:t xml:space="preserve"> as described in </w:t>
      </w:r>
      <w:r w:rsidR="001E2050" w:rsidRPr="007145FC">
        <w:rPr>
          <w:rFonts w:ascii="Times New Roman" w:eastAsia="標楷體" w:hAnsi="Times New Roman" w:cs="Times New Roman"/>
          <w:szCs w:val="24"/>
        </w:rPr>
        <w:t>Koshy</w:t>
      </w:r>
      <w:r w:rsidR="00903A7A" w:rsidRPr="007145FC">
        <w:rPr>
          <w:rFonts w:ascii="Times New Roman" w:eastAsia="標楷體" w:hAnsi="Times New Roman" w:cs="Times New Roman"/>
          <w:szCs w:val="24"/>
        </w:rPr>
        <w:t>’s article</w:t>
      </w:r>
      <w:r w:rsidR="0083290D" w:rsidRPr="007145FC">
        <w:rPr>
          <w:rFonts w:ascii="Times New Roman" w:eastAsia="標楷體" w:hAnsi="Times New Roman" w:cs="Times New Roman"/>
          <w:szCs w:val="24"/>
        </w:rPr>
        <w:t xml:space="preserve">, </w:t>
      </w:r>
      <w:r w:rsidR="00DF66CD" w:rsidRPr="007145FC">
        <w:rPr>
          <w:rFonts w:ascii="Times New Roman" w:eastAsia="標楷體" w:hAnsi="Times New Roman" w:cs="Times New Roman"/>
          <w:szCs w:val="24"/>
        </w:rPr>
        <w:t xml:space="preserve">yet </w:t>
      </w:r>
      <w:r w:rsidR="0083290D" w:rsidRPr="007145FC">
        <w:rPr>
          <w:rFonts w:ascii="Times New Roman" w:eastAsia="標楷體" w:hAnsi="Times New Roman" w:cs="Times New Roman"/>
          <w:szCs w:val="24"/>
        </w:rPr>
        <w:t xml:space="preserve">most of them </w:t>
      </w:r>
      <w:r w:rsidR="00DF66CD" w:rsidRPr="007145FC">
        <w:rPr>
          <w:rFonts w:ascii="Times New Roman" w:eastAsia="標楷體" w:hAnsi="Times New Roman" w:cs="Times New Roman"/>
          <w:szCs w:val="24"/>
        </w:rPr>
        <w:t xml:space="preserve">could still be understood as </w:t>
      </w:r>
      <w:r w:rsidR="0083290D" w:rsidRPr="007145FC">
        <w:rPr>
          <w:rFonts w:ascii="Times New Roman" w:eastAsia="標楷體" w:hAnsi="Times New Roman" w:cs="Times New Roman"/>
          <w:szCs w:val="24"/>
        </w:rPr>
        <w:t>“minor</w:t>
      </w:r>
      <w:r w:rsidR="00401346" w:rsidRPr="007145FC">
        <w:rPr>
          <w:rFonts w:ascii="Times New Roman" w:eastAsia="標楷體" w:hAnsi="Times New Roman" w:cs="Times New Roman"/>
          <w:szCs w:val="24"/>
        </w:rPr>
        <w:t>s</w:t>
      </w:r>
      <w:r w:rsidR="0083290D" w:rsidRPr="007145FC">
        <w:rPr>
          <w:rFonts w:ascii="Times New Roman" w:eastAsia="標楷體" w:hAnsi="Times New Roman" w:cs="Times New Roman"/>
          <w:szCs w:val="24"/>
        </w:rPr>
        <w:t xml:space="preserve">” </w:t>
      </w:r>
      <w:r w:rsidR="00A61034" w:rsidRPr="007145FC">
        <w:rPr>
          <w:rFonts w:ascii="Times New Roman" w:eastAsia="標楷體" w:hAnsi="Times New Roman" w:cs="Times New Roman"/>
          <w:szCs w:val="24"/>
        </w:rPr>
        <w:t xml:space="preserve">in </w:t>
      </w:r>
      <w:r w:rsidR="007E4D6F" w:rsidRPr="007145FC">
        <w:rPr>
          <w:rFonts w:ascii="Times New Roman" w:eastAsia="標楷體" w:hAnsi="Times New Roman" w:cs="Times New Roman"/>
          <w:szCs w:val="24"/>
        </w:rPr>
        <w:t xml:space="preserve">that they are </w:t>
      </w:r>
      <w:r w:rsidR="001E2050" w:rsidRPr="007145FC">
        <w:rPr>
          <w:rFonts w:ascii="Times New Roman" w:eastAsia="標楷體" w:hAnsi="Times New Roman" w:cs="Times New Roman"/>
          <w:szCs w:val="24"/>
        </w:rPr>
        <w:t xml:space="preserve">bereft individuals in </w:t>
      </w:r>
      <w:r w:rsidR="00A61034" w:rsidRPr="007145FC">
        <w:rPr>
          <w:rFonts w:ascii="Times New Roman" w:eastAsia="標楷體" w:hAnsi="Times New Roman" w:cs="Times New Roman"/>
          <w:szCs w:val="24"/>
        </w:rPr>
        <w:t xml:space="preserve">the </w:t>
      </w:r>
      <w:r w:rsidR="0083290D" w:rsidRPr="007145FC">
        <w:rPr>
          <w:rFonts w:ascii="Times New Roman" w:eastAsia="標楷體" w:hAnsi="Times New Roman" w:cs="Times New Roman"/>
          <w:szCs w:val="24"/>
        </w:rPr>
        <w:t>global p</w:t>
      </w:r>
      <w:r w:rsidR="00A61034" w:rsidRPr="007145FC">
        <w:rPr>
          <w:rFonts w:ascii="Times New Roman" w:eastAsia="標楷體" w:hAnsi="Times New Roman" w:cs="Times New Roman"/>
          <w:szCs w:val="24"/>
        </w:rPr>
        <w:t>olitical and economic force field</w:t>
      </w:r>
      <w:r w:rsidR="003C15D7" w:rsidRPr="007145FC">
        <w:rPr>
          <w:rFonts w:ascii="Times New Roman" w:eastAsia="標楷體" w:hAnsi="Times New Roman" w:cs="Times New Roman"/>
          <w:szCs w:val="24"/>
        </w:rPr>
        <w:t>.</w:t>
      </w:r>
      <w:r w:rsidR="0083290D" w:rsidRPr="007145FC">
        <w:rPr>
          <w:rFonts w:ascii="Times New Roman" w:eastAsia="標楷體" w:hAnsi="Times New Roman" w:cs="Times New Roman"/>
          <w:szCs w:val="24"/>
        </w:rPr>
        <w:t xml:space="preserve"> Ruth, f</w:t>
      </w:r>
      <w:r w:rsidR="007E41C3">
        <w:rPr>
          <w:rFonts w:ascii="Times New Roman" w:eastAsia="標楷體" w:hAnsi="Times New Roman" w:cs="Times New Roman"/>
          <w:szCs w:val="24"/>
        </w:rPr>
        <w:t xml:space="preserve">or example, is </w:t>
      </w:r>
      <w:r w:rsidR="001E2050" w:rsidRPr="007145FC">
        <w:rPr>
          <w:rFonts w:ascii="Times New Roman" w:eastAsia="標楷體" w:hAnsi="Times New Roman" w:cs="Times New Roman"/>
          <w:szCs w:val="24"/>
        </w:rPr>
        <w:t xml:space="preserve">a </w:t>
      </w:r>
      <w:r w:rsidR="00CD69E5" w:rsidRPr="007145FC">
        <w:rPr>
          <w:rFonts w:ascii="Times New Roman" w:eastAsia="標楷體" w:hAnsi="Times New Roman" w:cs="Times New Roman"/>
          <w:szCs w:val="24"/>
        </w:rPr>
        <w:t>novelist who</w:t>
      </w:r>
      <w:r w:rsidR="00D31892" w:rsidRPr="007145FC">
        <w:rPr>
          <w:rFonts w:ascii="Times New Roman" w:eastAsia="標楷體" w:hAnsi="Times New Roman" w:cs="Times New Roman"/>
          <w:szCs w:val="24"/>
        </w:rPr>
        <w:t xml:space="preserve"> has moved from</w:t>
      </w:r>
      <w:r w:rsidR="00D267A1" w:rsidRPr="007145FC">
        <w:rPr>
          <w:rFonts w:ascii="Times New Roman" w:eastAsia="標楷體" w:hAnsi="Times New Roman" w:cs="Times New Roman"/>
          <w:szCs w:val="24"/>
        </w:rPr>
        <w:t xml:space="preserve"> New York City </w:t>
      </w:r>
      <w:r w:rsidR="001727D4" w:rsidRPr="007145FC">
        <w:rPr>
          <w:rFonts w:ascii="Times New Roman" w:eastAsia="標楷體" w:hAnsi="Times New Roman" w:cs="Times New Roman"/>
          <w:szCs w:val="24"/>
        </w:rPr>
        <w:t xml:space="preserve">to Cortes Island </w:t>
      </w:r>
      <w:r w:rsidR="00D072BC" w:rsidRPr="007145FC">
        <w:rPr>
          <w:rFonts w:ascii="Times New Roman" w:eastAsia="標楷體" w:hAnsi="Times New Roman" w:cs="Times New Roman"/>
          <w:szCs w:val="24"/>
        </w:rPr>
        <w:t xml:space="preserve">off the coast of Vancouver </w:t>
      </w:r>
      <w:r w:rsidR="00CB2C24" w:rsidRPr="007145FC">
        <w:rPr>
          <w:rFonts w:ascii="Times New Roman" w:eastAsia="標楷體" w:hAnsi="Times New Roman" w:cs="Times New Roman"/>
          <w:szCs w:val="24"/>
        </w:rPr>
        <w:t xml:space="preserve">in part </w:t>
      </w:r>
      <w:r w:rsidR="00D072BC" w:rsidRPr="007145FC">
        <w:rPr>
          <w:rFonts w:ascii="Times New Roman" w:eastAsia="標楷體" w:hAnsi="Times New Roman" w:cs="Times New Roman"/>
          <w:szCs w:val="24"/>
        </w:rPr>
        <w:t>because she and her husband Oliver “were broke and in need of affordable health insurance” (57)</w:t>
      </w:r>
      <w:r w:rsidR="001E2050" w:rsidRPr="007145FC">
        <w:rPr>
          <w:rFonts w:ascii="Times New Roman" w:eastAsia="標楷體" w:hAnsi="Times New Roman" w:cs="Times New Roman"/>
          <w:szCs w:val="24"/>
        </w:rPr>
        <w:t>.</w:t>
      </w:r>
      <w:r w:rsidR="008E1956">
        <w:rPr>
          <w:rFonts w:ascii="Times New Roman" w:eastAsia="標楷體" w:hAnsi="Times New Roman" w:cs="Times New Roman"/>
          <w:szCs w:val="24"/>
          <w:vertAlign w:val="superscript"/>
        </w:rPr>
        <w:t>9</w:t>
      </w:r>
      <w:r w:rsidR="001E2050" w:rsidRPr="007145FC">
        <w:rPr>
          <w:rFonts w:ascii="Times New Roman" w:eastAsia="標楷體" w:hAnsi="Times New Roman" w:cs="Times New Roman"/>
          <w:szCs w:val="24"/>
        </w:rPr>
        <w:t xml:space="preserve"> Nao is </w:t>
      </w:r>
      <w:r w:rsidR="0083290D" w:rsidRPr="007145FC">
        <w:rPr>
          <w:rFonts w:ascii="Times New Roman" w:eastAsia="標楷體" w:hAnsi="Times New Roman" w:cs="Times New Roman"/>
          <w:szCs w:val="24"/>
        </w:rPr>
        <w:t xml:space="preserve">a bullied teenager caught between her childhood memory </w:t>
      </w:r>
      <w:r w:rsidR="007E41C3">
        <w:rPr>
          <w:rFonts w:ascii="Times New Roman" w:eastAsia="標楷體" w:hAnsi="Times New Roman" w:cs="Times New Roman"/>
          <w:szCs w:val="24"/>
        </w:rPr>
        <w:t>of “being</w:t>
      </w:r>
      <w:r w:rsidR="00D072BC" w:rsidRPr="007145FC">
        <w:rPr>
          <w:rFonts w:ascii="Times New Roman" w:eastAsia="標楷體" w:hAnsi="Times New Roman" w:cs="Times New Roman"/>
          <w:szCs w:val="24"/>
        </w:rPr>
        <w:t xml:space="preserve"> a middle-class techno-yuppie’s kid </w:t>
      </w:r>
      <w:r w:rsidR="0083290D" w:rsidRPr="007145FC">
        <w:rPr>
          <w:rFonts w:ascii="Times New Roman" w:eastAsia="標楷體" w:hAnsi="Times New Roman" w:cs="Times New Roman"/>
          <w:szCs w:val="24"/>
        </w:rPr>
        <w:t>in Sunnyvale, California</w:t>
      </w:r>
      <w:r w:rsidR="0029038A" w:rsidRPr="007145FC">
        <w:rPr>
          <w:rFonts w:ascii="Times New Roman" w:eastAsia="標楷體" w:hAnsi="Times New Roman" w:cs="Times New Roman"/>
          <w:szCs w:val="24"/>
        </w:rPr>
        <w:t>,</w:t>
      </w:r>
      <w:r w:rsidR="00D072BC" w:rsidRPr="007145FC">
        <w:rPr>
          <w:rFonts w:ascii="Times New Roman" w:eastAsia="標楷體" w:hAnsi="Times New Roman" w:cs="Times New Roman"/>
          <w:szCs w:val="24"/>
        </w:rPr>
        <w:t>”</w:t>
      </w:r>
      <w:r w:rsidR="0083290D" w:rsidRPr="007145FC">
        <w:rPr>
          <w:rFonts w:ascii="Times New Roman" w:eastAsia="標楷體" w:hAnsi="Times New Roman" w:cs="Times New Roman"/>
          <w:szCs w:val="24"/>
        </w:rPr>
        <w:t xml:space="preserve"> and her maladjustment to the </w:t>
      </w:r>
      <w:r w:rsidR="001E2050" w:rsidRPr="007145FC">
        <w:rPr>
          <w:rFonts w:ascii="Times New Roman" w:eastAsia="標楷體" w:hAnsi="Times New Roman" w:cs="Times New Roman"/>
          <w:szCs w:val="24"/>
        </w:rPr>
        <w:t>high school life in Tokyo</w:t>
      </w:r>
      <w:r w:rsidR="00D072BC" w:rsidRPr="007145FC">
        <w:rPr>
          <w:rFonts w:ascii="Times New Roman" w:eastAsia="標楷體" w:hAnsi="Times New Roman" w:cs="Times New Roman"/>
          <w:szCs w:val="24"/>
        </w:rPr>
        <w:t xml:space="preserve"> as a “poor loser foreign kid” (70, 44).</w:t>
      </w:r>
      <w:r w:rsidR="00CB2C24" w:rsidRPr="007145FC">
        <w:rPr>
          <w:rFonts w:ascii="Times New Roman" w:eastAsia="標楷體" w:hAnsi="Times New Roman" w:cs="Times New Roman"/>
          <w:szCs w:val="24"/>
        </w:rPr>
        <w:t xml:space="preserve"> </w:t>
      </w:r>
      <w:r w:rsidR="00C37AE6" w:rsidRPr="007145FC">
        <w:rPr>
          <w:rFonts w:ascii="Times New Roman" w:eastAsia="標楷體" w:hAnsi="Times New Roman" w:cs="Times New Roman"/>
          <w:szCs w:val="24"/>
        </w:rPr>
        <w:t xml:space="preserve">Nao’s father Haruki #2 </w:t>
      </w:r>
      <w:r w:rsidR="007E41C3">
        <w:rPr>
          <w:rFonts w:ascii="Times New Roman" w:eastAsia="標楷體" w:hAnsi="Times New Roman" w:cs="Times New Roman"/>
          <w:szCs w:val="24"/>
        </w:rPr>
        <w:t>“</w:t>
      </w:r>
      <w:r w:rsidR="00CB2C24" w:rsidRPr="007145FC">
        <w:rPr>
          <w:rFonts w:ascii="Times New Roman" w:eastAsia="標楷體" w:hAnsi="Times New Roman" w:cs="Times New Roman"/>
          <w:szCs w:val="24"/>
        </w:rPr>
        <w:t xml:space="preserve">used to </w:t>
      </w:r>
      <w:r w:rsidR="007E41C3">
        <w:rPr>
          <w:rFonts w:ascii="Times New Roman" w:eastAsia="標楷體" w:hAnsi="Times New Roman" w:cs="Times New Roman"/>
          <w:szCs w:val="24"/>
        </w:rPr>
        <w:t xml:space="preserve">be </w:t>
      </w:r>
      <w:r w:rsidR="000F5B77" w:rsidRPr="007145FC">
        <w:rPr>
          <w:rFonts w:ascii="Times New Roman" w:eastAsia="標楷體" w:hAnsi="Times New Roman" w:cs="Times New Roman"/>
          <w:szCs w:val="24"/>
        </w:rPr>
        <w:t xml:space="preserve">in </w:t>
      </w:r>
      <w:r w:rsidR="00CB2C24" w:rsidRPr="007145FC">
        <w:rPr>
          <w:rFonts w:ascii="Times New Roman" w:eastAsia="標楷體" w:hAnsi="Times New Roman" w:cs="Times New Roman"/>
          <w:szCs w:val="24"/>
        </w:rPr>
        <w:t xml:space="preserve">love </w:t>
      </w:r>
      <w:r w:rsidR="000F5B77" w:rsidRPr="007145FC">
        <w:rPr>
          <w:rFonts w:ascii="Times New Roman" w:eastAsia="標楷體" w:hAnsi="Times New Roman" w:cs="Times New Roman"/>
          <w:szCs w:val="24"/>
        </w:rPr>
        <w:t xml:space="preserve">with </w:t>
      </w:r>
      <w:r w:rsidR="00CB2C24" w:rsidRPr="007145FC">
        <w:rPr>
          <w:rFonts w:ascii="Times New Roman" w:eastAsia="標楷體" w:hAnsi="Times New Roman" w:cs="Times New Roman"/>
          <w:szCs w:val="24"/>
        </w:rPr>
        <w:t>America</w:t>
      </w:r>
      <w:r w:rsidR="000F5B77" w:rsidRPr="007145FC">
        <w:rPr>
          <w:rFonts w:ascii="Times New Roman" w:eastAsia="標楷體" w:hAnsi="Times New Roman" w:cs="Times New Roman"/>
          <w:szCs w:val="24"/>
        </w:rPr>
        <w:t>”</w:t>
      </w:r>
      <w:r w:rsidR="00CB2C24" w:rsidRPr="007145FC">
        <w:rPr>
          <w:rFonts w:ascii="Times New Roman" w:eastAsia="標楷體" w:hAnsi="Times New Roman" w:cs="Times New Roman"/>
          <w:szCs w:val="24"/>
        </w:rPr>
        <w:t xml:space="preserve"> and was drawn by the Internet boom to the US </w:t>
      </w:r>
      <w:r w:rsidR="00C32BD1" w:rsidRPr="007145FC">
        <w:rPr>
          <w:rFonts w:ascii="Times New Roman" w:eastAsia="標楷體" w:hAnsi="Times New Roman" w:cs="Times New Roman"/>
          <w:szCs w:val="24"/>
        </w:rPr>
        <w:t xml:space="preserve">as a computer programmer </w:t>
      </w:r>
      <w:r w:rsidR="00CB2C24" w:rsidRPr="007145FC">
        <w:rPr>
          <w:rFonts w:ascii="Times New Roman" w:eastAsia="標楷體" w:hAnsi="Times New Roman" w:cs="Times New Roman"/>
          <w:szCs w:val="24"/>
        </w:rPr>
        <w:t>in the 1990s</w:t>
      </w:r>
      <w:r w:rsidR="00CE5944" w:rsidRPr="007145FC">
        <w:rPr>
          <w:rFonts w:ascii="Times New Roman" w:eastAsia="標楷體" w:hAnsi="Times New Roman" w:cs="Times New Roman"/>
          <w:szCs w:val="24"/>
        </w:rPr>
        <w:t xml:space="preserve"> (42);</w:t>
      </w:r>
      <w:r w:rsidR="00CB2C24" w:rsidRPr="007145FC">
        <w:rPr>
          <w:rFonts w:ascii="Times New Roman" w:eastAsia="標楷體" w:hAnsi="Times New Roman" w:cs="Times New Roman"/>
          <w:szCs w:val="24"/>
        </w:rPr>
        <w:t xml:space="preserve"> but </w:t>
      </w:r>
      <w:r w:rsidR="00CE5944" w:rsidRPr="007145FC">
        <w:rPr>
          <w:rFonts w:ascii="Times New Roman" w:eastAsia="標楷體" w:hAnsi="Times New Roman" w:cs="Times New Roman"/>
          <w:szCs w:val="24"/>
        </w:rPr>
        <w:t xml:space="preserve">after the collapse </w:t>
      </w:r>
      <w:r w:rsidR="007F7E94">
        <w:rPr>
          <w:rFonts w:ascii="Times New Roman" w:eastAsia="標楷體" w:hAnsi="Times New Roman" w:cs="Times New Roman"/>
          <w:szCs w:val="24"/>
        </w:rPr>
        <w:t>of dot</w:t>
      </w:r>
      <w:r w:rsidR="00002CF7" w:rsidRPr="007145FC">
        <w:rPr>
          <w:rFonts w:ascii="Times New Roman" w:eastAsia="標楷體" w:hAnsi="Times New Roman" w:cs="Times New Roman"/>
          <w:szCs w:val="24"/>
        </w:rPr>
        <w:t>-com bubble</w:t>
      </w:r>
      <w:r w:rsidR="00CE5944" w:rsidRPr="007145FC">
        <w:rPr>
          <w:rFonts w:ascii="Times New Roman" w:eastAsia="標楷體" w:hAnsi="Times New Roman" w:cs="Times New Roman"/>
          <w:szCs w:val="24"/>
        </w:rPr>
        <w:t>, he lost his savings</w:t>
      </w:r>
      <w:r w:rsidR="008753E5" w:rsidRPr="007145FC">
        <w:rPr>
          <w:rFonts w:ascii="Times New Roman" w:eastAsia="標楷體" w:hAnsi="Times New Roman" w:cs="Times New Roman"/>
          <w:szCs w:val="24"/>
        </w:rPr>
        <w:t xml:space="preserve"> and visas</w:t>
      </w:r>
      <w:r w:rsidR="00CE5944" w:rsidRPr="007145FC">
        <w:rPr>
          <w:rFonts w:ascii="Times New Roman" w:eastAsia="標楷體" w:hAnsi="Times New Roman" w:cs="Times New Roman"/>
          <w:szCs w:val="24"/>
        </w:rPr>
        <w:t xml:space="preserve">, </w:t>
      </w:r>
      <w:r w:rsidR="00B25A6A">
        <w:rPr>
          <w:rFonts w:ascii="Times New Roman" w:eastAsia="標楷體" w:hAnsi="Times New Roman" w:cs="Times New Roman"/>
          <w:szCs w:val="24"/>
        </w:rPr>
        <w:t>henceforth leaving</w:t>
      </w:r>
      <w:r w:rsidR="00CE5944" w:rsidRPr="007145FC">
        <w:rPr>
          <w:rFonts w:ascii="Times New Roman" w:eastAsia="標楷體" w:hAnsi="Times New Roman" w:cs="Times New Roman"/>
          <w:szCs w:val="24"/>
        </w:rPr>
        <w:t xml:space="preserve"> Silicon Valley</w:t>
      </w:r>
      <w:r w:rsidR="008753E5" w:rsidRPr="007145FC">
        <w:rPr>
          <w:rFonts w:ascii="Times New Roman" w:eastAsia="標楷體" w:hAnsi="Times New Roman" w:cs="Times New Roman"/>
          <w:szCs w:val="24"/>
        </w:rPr>
        <w:t xml:space="preserve"> to become </w:t>
      </w:r>
      <w:r w:rsidR="00CB2C24" w:rsidRPr="007145FC">
        <w:rPr>
          <w:rFonts w:ascii="Times New Roman" w:eastAsia="標楷體" w:hAnsi="Times New Roman" w:cs="Times New Roman"/>
          <w:szCs w:val="24"/>
        </w:rPr>
        <w:t>a</w:t>
      </w:r>
      <w:r w:rsidR="00C32BD1" w:rsidRPr="007145FC">
        <w:rPr>
          <w:rFonts w:ascii="Times New Roman" w:eastAsia="標楷體" w:hAnsi="Times New Roman" w:cs="Times New Roman"/>
          <w:szCs w:val="24"/>
        </w:rPr>
        <w:t>n unemployed and suic</w:t>
      </w:r>
      <w:r w:rsidR="00CE5944" w:rsidRPr="007145FC">
        <w:rPr>
          <w:rFonts w:ascii="Times New Roman" w:eastAsia="標楷體" w:hAnsi="Times New Roman" w:cs="Times New Roman"/>
          <w:szCs w:val="24"/>
        </w:rPr>
        <w:t>ide-prone “</w:t>
      </w:r>
      <w:r w:rsidR="00CE5944" w:rsidRPr="007145FC">
        <w:rPr>
          <w:rFonts w:ascii="Times New Roman" w:eastAsia="標楷體" w:hAnsi="Times New Roman" w:cs="Times New Roman"/>
          <w:i/>
          <w:szCs w:val="24"/>
        </w:rPr>
        <w:t>hikikomori</w:t>
      </w:r>
      <w:r w:rsidR="00CE5944" w:rsidRPr="007145FC">
        <w:rPr>
          <w:rFonts w:ascii="Times New Roman" w:eastAsia="標楷體" w:hAnsi="Times New Roman" w:cs="Times New Roman"/>
          <w:szCs w:val="24"/>
        </w:rPr>
        <w:t>” (recluse)</w:t>
      </w:r>
      <w:r w:rsidR="008753E5" w:rsidRPr="007145FC">
        <w:rPr>
          <w:rFonts w:ascii="Times New Roman" w:eastAsia="標楷體" w:hAnsi="Times New Roman" w:cs="Times New Roman"/>
          <w:szCs w:val="24"/>
        </w:rPr>
        <w:t xml:space="preserve"> in Japan</w:t>
      </w:r>
      <w:r w:rsidR="00B25A6A">
        <w:rPr>
          <w:rFonts w:ascii="Times New Roman" w:eastAsia="標楷體" w:hAnsi="Times New Roman" w:cs="Times New Roman"/>
          <w:szCs w:val="24"/>
        </w:rPr>
        <w:t>. T</w:t>
      </w:r>
      <w:r w:rsidR="008753E5" w:rsidRPr="007145FC">
        <w:rPr>
          <w:rFonts w:ascii="Times New Roman" w:eastAsia="標楷體" w:hAnsi="Times New Roman" w:cs="Times New Roman"/>
          <w:szCs w:val="24"/>
        </w:rPr>
        <w:t>o be added to th</w:t>
      </w:r>
      <w:r w:rsidR="00E946E2" w:rsidRPr="007145FC">
        <w:rPr>
          <w:rFonts w:ascii="Times New Roman" w:eastAsia="標楷體" w:hAnsi="Times New Roman" w:cs="Times New Roman"/>
          <w:szCs w:val="24"/>
        </w:rPr>
        <w:t>is</w:t>
      </w:r>
      <w:r w:rsidR="008753E5" w:rsidRPr="007145FC">
        <w:rPr>
          <w:rFonts w:ascii="Times New Roman" w:eastAsia="標楷體" w:hAnsi="Times New Roman" w:cs="Times New Roman"/>
          <w:szCs w:val="24"/>
        </w:rPr>
        <w:t xml:space="preserve"> list</w:t>
      </w:r>
      <w:r w:rsidR="007E41C3">
        <w:rPr>
          <w:rFonts w:ascii="Times New Roman" w:eastAsia="標楷體" w:hAnsi="Times New Roman" w:cs="Times New Roman"/>
          <w:szCs w:val="24"/>
        </w:rPr>
        <w:t xml:space="preserve"> of “minoritized” characters </w:t>
      </w:r>
      <w:r w:rsidR="008753E5" w:rsidRPr="007145FC">
        <w:rPr>
          <w:rFonts w:ascii="Times New Roman" w:eastAsia="標楷體" w:hAnsi="Times New Roman" w:cs="Times New Roman"/>
          <w:szCs w:val="24"/>
        </w:rPr>
        <w:t>are also Nao’s great-grandmother Jiko, wh</w:t>
      </w:r>
      <w:r w:rsidR="007F7E94">
        <w:rPr>
          <w:rFonts w:ascii="Times New Roman" w:eastAsia="標楷體" w:hAnsi="Times New Roman" w:cs="Times New Roman"/>
          <w:szCs w:val="24"/>
        </w:rPr>
        <w:t>o is a feminist-writer-turned-a</w:t>
      </w:r>
      <w:r w:rsidR="008753E5" w:rsidRPr="007145FC">
        <w:rPr>
          <w:rFonts w:ascii="Times New Roman" w:eastAsia="標楷體" w:hAnsi="Times New Roman" w:cs="Times New Roman"/>
          <w:szCs w:val="24"/>
        </w:rPr>
        <w:t>-104-year-old Buddhist nun inhabiting a small te</w:t>
      </w:r>
      <w:r w:rsidR="007E4D6F" w:rsidRPr="007145FC">
        <w:rPr>
          <w:rFonts w:ascii="Times New Roman" w:eastAsia="標楷體" w:hAnsi="Times New Roman" w:cs="Times New Roman"/>
          <w:szCs w:val="24"/>
        </w:rPr>
        <w:t>mple in a distant mountaintop of</w:t>
      </w:r>
      <w:r w:rsidR="005F7388" w:rsidRPr="007145FC">
        <w:rPr>
          <w:rFonts w:ascii="Times New Roman" w:eastAsia="標楷體" w:hAnsi="Times New Roman" w:cs="Times New Roman"/>
          <w:szCs w:val="24"/>
        </w:rPr>
        <w:t xml:space="preserve"> Sendai in Japan’s T</w:t>
      </w:r>
      <w:r w:rsidR="005F7388" w:rsidRPr="007145FC">
        <w:rPr>
          <w:rFonts w:ascii="Times New Roman" w:eastAsia="新細明體" w:hAnsi="Times New Roman" w:cs="Times New Roman"/>
          <w:szCs w:val="24"/>
        </w:rPr>
        <w:t>ō</w:t>
      </w:r>
      <w:r w:rsidR="005F7388" w:rsidRPr="007145FC">
        <w:rPr>
          <w:rFonts w:ascii="Times New Roman" w:eastAsia="標楷體" w:hAnsi="Times New Roman" w:cs="Times New Roman"/>
          <w:szCs w:val="24"/>
        </w:rPr>
        <w:t>h</w:t>
      </w:r>
      <w:r w:rsidR="009F2553">
        <w:rPr>
          <w:rFonts w:ascii="Times New Roman" w:eastAsia="標楷體" w:hAnsi="Times New Roman" w:cs="Times New Roman"/>
          <w:szCs w:val="24"/>
        </w:rPr>
        <w:t>o</w:t>
      </w:r>
      <w:r w:rsidR="008753E5" w:rsidRPr="007145FC">
        <w:rPr>
          <w:rFonts w:ascii="Times New Roman" w:eastAsia="標楷體" w:hAnsi="Times New Roman" w:cs="Times New Roman"/>
          <w:szCs w:val="24"/>
        </w:rPr>
        <w:t xml:space="preserve">ku region (where the 3/11 </w:t>
      </w:r>
      <w:r w:rsidR="007E4D6F" w:rsidRPr="007145FC">
        <w:rPr>
          <w:rFonts w:ascii="Times New Roman" w:eastAsia="標楷體" w:hAnsi="Times New Roman" w:cs="Times New Roman"/>
          <w:szCs w:val="24"/>
        </w:rPr>
        <w:t>earthquake/</w:t>
      </w:r>
      <w:r w:rsidR="005F7388" w:rsidRPr="007145FC">
        <w:rPr>
          <w:rFonts w:ascii="Times New Roman" w:eastAsia="標楷體" w:hAnsi="Times New Roman" w:cs="Times New Roman"/>
          <w:szCs w:val="24"/>
        </w:rPr>
        <w:t>tsunami occurred</w:t>
      </w:r>
      <w:r w:rsidR="008753E5" w:rsidRPr="007145FC">
        <w:rPr>
          <w:rFonts w:ascii="Times New Roman" w:eastAsia="標楷體" w:hAnsi="Times New Roman" w:cs="Times New Roman"/>
          <w:szCs w:val="24"/>
        </w:rPr>
        <w:t>), and Nao’s granduncle Haruki #1</w:t>
      </w:r>
      <w:r w:rsidR="009F2553">
        <w:rPr>
          <w:rFonts w:ascii="Times New Roman" w:eastAsia="標楷體" w:hAnsi="Times New Roman" w:cs="Times New Roman"/>
          <w:szCs w:val="24"/>
        </w:rPr>
        <w:t xml:space="preserve">, </w:t>
      </w:r>
      <w:r w:rsidR="00E946E2" w:rsidRPr="007145FC">
        <w:rPr>
          <w:rFonts w:ascii="Times New Roman" w:eastAsia="標楷體" w:hAnsi="Times New Roman" w:cs="Times New Roman"/>
          <w:szCs w:val="24"/>
        </w:rPr>
        <w:t>a student of phi</w:t>
      </w:r>
      <w:r w:rsidR="005F7388" w:rsidRPr="007145FC">
        <w:rPr>
          <w:rFonts w:ascii="Times New Roman" w:eastAsia="標楷體" w:hAnsi="Times New Roman" w:cs="Times New Roman"/>
          <w:szCs w:val="24"/>
        </w:rPr>
        <w:t>losophy and French literature at</w:t>
      </w:r>
      <w:r w:rsidR="00A27D39">
        <w:rPr>
          <w:rFonts w:ascii="Times New Roman" w:eastAsia="標楷體" w:hAnsi="Times New Roman" w:cs="Times New Roman"/>
          <w:szCs w:val="24"/>
        </w:rPr>
        <w:t xml:space="preserve"> Tokyo University</w:t>
      </w:r>
      <w:r w:rsidR="007E41C3">
        <w:rPr>
          <w:rFonts w:ascii="Times New Roman" w:eastAsia="標楷體" w:hAnsi="Times New Roman" w:cs="Times New Roman"/>
          <w:szCs w:val="24"/>
        </w:rPr>
        <w:t xml:space="preserve"> </w:t>
      </w:r>
      <w:r w:rsidR="00E946E2" w:rsidRPr="007145FC">
        <w:rPr>
          <w:rFonts w:ascii="Times New Roman" w:eastAsia="標楷體" w:hAnsi="Times New Roman" w:cs="Times New Roman"/>
          <w:szCs w:val="24"/>
        </w:rPr>
        <w:t xml:space="preserve">forced into suicidal bombing </w:t>
      </w:r>
      <w:r w:rsidR="00E946E2" w:rsidRPr="007145FC">
        <w:rPr>
          <w:rFonts w:ascii="Times New Roman" w:eastAsia="標楷體" w:hAnsi="Times New Roman" w:cs="Times New Roman"/>
          <w:szCs w:val="24"/>
        </w:rPr>
        <w:lastRenderedPageBreak/>
        <w:t xml:space="preserve">missions during the Japan-US Pacific war. </w:t>
      </w:r>
      <w:r w:rsidR="007E4D6F" w:rsidRPr="007145FC">
        <w:rPr>
          <w:rFonts w:ascii="Times New Roman" w:eastAsia="標楷體" w:hAnsi="Times New Roman" w:cs="Times New Roman"/>
          <w:szCs w:val="24"/>
        </w:rPr>
        <w:t xml:space="preserve">Struggling in scattered </w:t>
      </w:r>
      <w:r w:rsidR="00FD0C39" w:rsidRPr="007145FC">
        <w:rPr>
          <w:rFonts w:ascii="Times New Roman" w:eastAsia="標楷體" w:hAnsi="Times New Roman" w:cs="Times New Roman"/>
          <w:szCs w:val="24"/>
        </w:rPr>
        <w:t>time</w:t>
      </w:r>
      <w:r w:rsidR="007E4D6F" w:rsidRPr="007145FC">
        <w:rPr>
          <w:rFonts w:ascii="Times New Roman" w:eastAsia="標楷體" w:hAnsi="Times New Roman" w:cs="Times New Roman"/>
          <w:szCs w:val="24"/>
        </w:rPr>
        <w:t xml:space="preserve">s and </w:t>
      </w:r>
      <w:r w:rsidR="00FD0C39" w:rsidRPr="007145FC">
        <w:rPr>
          <w:rFonts w:ascii="Times New Roman" w:eastAsia="標楷體" w:hAnsi="Times New Roman" w:cs="Times New Roman"/>
          <w:szCs w:val="24"/>
        </w:rPr>
        <w:t>space</w:t>
      </w:r>
      <w:r w:rsidR="007E4D6F" w:rsidRPr="007145FC">
        <w:rPr>
          <w:rFonts w:ascii="Times New Roman" w:eastAsia="標楷體" w:hAnsi="Times New Roman" w:cs="Times New Roman"/>
          <w:szCs w:val="24"/>
        </w:rPr>
        <w:t>s</w:t>
      </w:r>
      <w:r w:rsidR="003C15D7" w:rsidRPr="007145FC">
        <w:rPr>
          <w:rFonts w:ascii="Times New Roman" w:eastAsia="標楷體" w:hAnsi="Times New Roman" w:cs="Times New Roman"/>
          <w:szCs w:val="24"/>
        </w:rPr>
        <w:t xml:space="preserve"> </w:t>
      </w:r>
      <w:r w:rsidR="007E4D6F" w:rsidRPr="007145FC">
        <w:rPr>
          <w:rFonts w:ascii="Times New Roman" w:eastAsia="標楷體" w:hAnsi="Times New Roman" w:cs="Times New Roman"/>
          <w:szCs w:val="24"/>
        </w:rPr>
        <w:t xml:space="preserve">of the world, </w:t>
      </w:r>
      <w:r w:rsidR="0029038A" w:rsidRPr="007145FC">
        <w:rPr>
          <w:rFonts w:ascii="Times New Roman" w:eastAsia="標楷體" w:hAnsi="Times New Roman" w:cs="Times New Roman"/>
          <w:szCs w:val="24"/>
        </w:rPr>
        <w:t xml:space="preserve">all </w:t>
      </w:r>
      <w:r w:rsidR="007E4D6F" w:rsidRPr="007145FC">
        <w:rPr>
          <w:rFonts w:ascii="Times New Roman" w:eastAsia="標楷體" w:hAnsi="Times New Roman" w:cs="Times New Roman"/>
          <w:szCs w:val="24"/>
        </w:rPr>
        <w:t xml:space="preserve">these characters are </w:t>
      </w:r>
      <w:r w:rsidR="00535F34" w:rsidRPr="007145FC">
        <w:rPr>
          <w:rFonts w:ascii="Times New Roman" w:eastAsia="標楷體" w:hAnsi="Times New Roman" w:cs="Times New Roman"/>
          <w:szCs w:val="24"/>
        </w:rPr>
        <w:t>drawn</w:t>
      </w:r>
      <w:r w:rsidR="0029038A" w:rsidRPr="007145FC">
        <w:rPr>
          <w:rFonts w:ascii="Times New Roman" w:eastAsia="標楷體" w:hAnsi="Times New Roman" w:cs="Times New Roman"/>
          <w:szCs w:val="24"/>
        </w:rPr>
        <w:t>, in one way or another,</w:t>
      </w:r>
      <w:r w:rsidR="00080EA4" w:rsidRPr="007145FC">
        <w:rPr>
          <w:rFonts w:ascii="Times New Roman" w:eastAsia="標楷體" w:hAnsi="Times New Roman" w:cs="Times New Roman"/>
          <w:szCs w:val="24"/>
        </w:rPr>
        <w:t xml:space="preserve"> </w:t>
      </w:r>
      <w:r w:rsidR="00FD0C39" w:rsidRPr="007145FC">
        <w:rPr>
          <w:rFonts w:ascii="Times New Roman" w:eastAsia="標楷體" w:hAnsi="Times New Roman" w:cs="Times New Roman"/>
          <w:szCs w:val="24"/>
        </w:rPr>
        <w:t>in</w:t>
      </w:r>
      <w:r w:rsidR="00535F34" w:rsidRPr="007145FC">
        <w:rPr>
          <w:rFonts w:ascii="Times New Roman" w:eastAsia="標楷體" w:hAnsi="Times New Roman" w:cs="Times New Roman"/>
          <w:szCs w:val="24"/>
        </w:rPr>
        <w:t>to</w:t>
      </w:r>
      <w:r w:rsidR="00FD0C39" w:rsidRPr="007145FC">
        <w:rPr>
          <w:rFonts w:ascii="Times New Roman" w:eastAsia="標楷體" w:hAnsi="Times New Roman" w:cs="Times New Roman"/>
          <w:szCs w:val="24"/>
        </w:rPr>
        <w:t xml:space="preserve"> global political</w:t>
      </w:r>
      <w:r w:rsidR="00080EA4" w:rsidRPr="007145FC">
        <w:rPr>
          <w:rFonts w:ascii="Times New Roman" w:eastAsia="標楷體" w:hAnsi="Times New Roman" w:cs="Times New Roman"/>
          <w:szCs w:val="24"/>
        </w:rPr>
        <w:t xml:space="preserve">, </w:t>
      </w:r>
      <w:r w:rsidR="00FD0C39" w:rsidRPr="007145FC">
        <w:rPr>
          <w:rFonts w:ascii="Times New Roman" w:eastAsia="標楷體" w:hAnsi="Times New Roman" w:cs="Times New Roman"/>
          <w:szCs w:val="24"/>
        </w:rPr>
        <w:t>economic</w:t>
      </w:r>
      <w:r w:rsidR="00080EA4" w:rsidRPr="007145FC">
        <w:rPr>
          <w:rFonts w:ascii="Times New Roman" w:eastAsia="標楷體" w:hAnsi="Times New Roman" w:cs="Times New Roman"/>
          <w:szCs w:val="24"/>
        </w:rPr>
        <w:t>, cultural and environmental</w:t>
      </w:r>
      <w:r w:rsidR="00FD0C39" w:rsidRPr="007145FC">
        <w:rPr>
          <w:rFonts w:ascii="Times New Roman" w:eastAsia="標楷體" w:hAnsi="Times New Roman" w:cs="Times New Roman"/>
          <w:szCs w:val="24"/>
        </w:rPr>
        <w:t xml:space="preserve"> forces</w:t>
      </w:r>
      <w:r w:rsidR="00DF66CD" w:rsidRPr="007145FC">
        <w:rPr>
          <w:rFonts w:ascii="Times New Roman" w:eastAsia="標楷體" w:hAnsi="Times New Roman" w:cs="Times New Roman"/>
          <w:szCs w:val="24"/>
        </w:rPr>
        <w:t xml:space="preserve">. </w:t>
      </w:r>
      <w:r w:rsidR="00DF66CD" w:rsidRPr="00B72D0E">
        <w:rPr>
          <w:rFonts w:ascii="Times New Roman" w:eastAsia="標楷體" w:hAnsi="Times New Roman" w:cs="Times New Roman"/>
          <w:szCs w:val="24"/>
        </w:rPr>
        <w:t xml:space="preserve">They </w:t>
      </w:r>
      <w:r w:rsidR="007E4D6F" w:rsidRPr="00B72D0E">
        <w:rPr>
          <w:rFonts w:ascii="Times New Roman" w:eastAsia="標楷體" w:hAnsi="Times New Roman" w:cs="Times New Roman"/>
          <w:szCs w:val="24"/>
        </w:rPr>
        <w:t xml:space="preserve">are constitutive of </w:t>
      </w:r>
      <w:r w:rsidR="00DF66CD" w:rsidRPr="00B72D0E">
        <w:rPr>
          <w:rFonts w:ascii="Times New Roman" w:eastAsia="標楷體" w:hAnsi="Times New Roman" w:cs="Times New Roman"/>
          <w:szCs w:val="24"/>
        </w:rPr>
        <w:t>the minor</w:t>
      </w:r>
      <w:r w:rsidR="00B72D0E" w:rsidRPr="00B72D0E">
        <w:rPr>
          <w:rFonts w:ascii="Times New Roman" w:eastAsia="標楷體" w:hAnsi="Times New Roman" w:cs="Times New Roman"/>
          <w:szCs w:val="24"/>
        </w:rPr>
        <w:t xml:space="preserve"> “cosmopolitans today” as described by Sheldon Pollock, Homi Bhabha, Carol Breckenridge and Dipesh Chakrabarty:</w:t>
      </w:r>
      <w:r w:rsidR="00BA3124" w:rsidRPr="00B72D0E">
        <w:rPr>
          <w:rFonts w:ascii="Times New Roman" w:eastAsia="標楷體" w:hAnsi="Times New Roman" w:cs="Times New Roman"/>
          <w:szCs w:val="24"/>
        </w:rPr>
        <w:t xml:space="preserve"> “the victims of modernity, failed by capitalism’s upward mobility, and bereft of those comforts and customs of na</w:t>
      </w:r>
      <w:r w:rsidR="00B72D0E" w:rsidRPr="00B72D0E">
        <w:rPr>
          <w:rFonts w:ascii="Times New Roman" w:eastAsia="標楷體" w:hAnsi="Times New Roman" w:cs="Times New Roman"/>
          <w:szCs w:val="24"/>
        </w:rPr>
        <w:t>tional belonging” (</w:t>
      </w:r>
      <w:r w:rsidR="00BA3124" w:rsidRPr="00B72D0E">
        <w:rPr>
          <w:rFonts w:ascii="Times New Roman" w:eastAsia="標楷體" w:hAnsi="Times New Roman" w:cs="Times New Roman"/>
          <w:szCs w:val="24"/>
        </w:rPr>
        <w:t>6).</w:t>
      </w:r>
    </w:p>
    <w:p w14:paraId="1F8E51B9" w14:textId="6C6EC4BC" w:rsidR="00E8468B" w:rsidRPr="007145FC" w:rsidRDefault="005527BE" w:rsidP="005527BE">
      <w:pPr>
        <w:snapToGrid w:val="0"/>
        <w:spacing w:line="360" w:lineRule="auto"/>
        <w:ind w:firstLine="480"/>
        <w:rPr>
          <w:rFonts w:ascii="Times New Roman" w:eastAsia="標楷體" w:hAnsi="Times New Roman" w:cs="Times New Roman"/>
          <w:szCs w:val="24"/>
        </w:rPr>
      </w:pPr>
      <w:r>
        <w:rPr>
          <w:rFonts w:ascii="Times New Roman" w:eastAsia="標楷體" w:hAnsi="Times New Roman" w:cs="Times New Roman"/>
          <w:szCs w:val="24"/>
        </w:rPr>
        <w:t>Secondly,</w:t>
      </w:r>
      <w:r w:rsidRPr="005527BE">
        <w:rPr>
          <w:rFonts w:ascii="Times New Roman" w:eastAsia="標楷體" w:hAnsi="Times New Roman" w:cs="Times New Roman"/>
          <w:i/>
          <w:szCs w:val="24"/>
        </w:rPr>
        <w:t xml:space="preserve"> </w:t>
      </w:r>
      <w:r w:rsidR="00DF66CD" w:rsidRPr="005527BE">
        <w:rPr>
          <w:rFonts w:ascii="Times New Roman" w:eastAsia="標楷體" w:hAnsi="Times New Roman" w:cs="Times New Roman"/>
          <w:i/>
          <w:szCs w:val="24"/>
        </w:rPr>
        <w:t>mi</w:t>
      </w:r>
      <w:r w:rsidR="005F7388" w:rsidRPr="005527BE">
        <w:rPr>
          <w:rFonts w:ascii="Times New Roman" w:eastAsia="標楷體" w:hAnsi="Times New Roman" w:cs="Times New Roman"/>
          <w:i/>
          <w:szCs w:val="24"/>
        </w:rPr>
        <w:t>nor cosmopolitics</w:t>
      </w:r>
      <w:r w:rsidR="00DF66CD" w:rsidRPr="007145FC">
        <w:rPr>
          <w:rFonts w:ascii="Times New Roman" w:eastAsia="標楷體" w:hAnsi="Times New Roman" w:cs="Times New Roman"/>
          <w:szCs w:val="24"/>
        </w:rPr>
        <w:t xml:space="preserve"> alludes to “minor transnationalism,” a concept proposed by Françoise Lionnet and Shu-mei Shih. Initiated as a resistance to colonial ideology that constrains thoughts to struggles between the colo</w:t>
      </w:r>
      <w:r w:rsidR="00356405">
        <w:rPr>
          <w:rFonts w:ascii="Times New Roman" w:eastAsia="標楷體" w:hAnsi="Times New Roman" w:cs="Times New Roman"/>
          <w:szCs w:val="24"/>
        </w:rPr>
        <w:t>nizers and the colonized and thus reduces</w:t>
      </w:r>
      <w:r w:rsidR="00DF66CD" w:rsidRPr="007145FC">
        <w:rPr>
          <w:rFonts w:ascii="Times New Roman" w:eastAsia="標楷體" w:hAnsi="Times New Roman" w:cs="Times New Roman"/>
          <w:szCs w:val="24"/>
        </w:rPr>
        <w:t xml:space="preserve"> most discussions about the “minor” to a confining dyad of minor/major or center/margin, “minor transnationalism” pushes forth to nonhierarchical networking possibilities between the marginalized and the underprivileged.</w:t>
      </w:r>
      <w:r w:rsidR="00DF66CD" w:rsidRPr="007145FC">
        <w:rPr>
          <w:rFonts w:ascii="Times New Roman" w:eastAsia="標楷體" w:hAnsi="Times New Roman" w:cs="Times New Roman"/>
          <w:szCs w:val="24"/>
          <w:vertAlign w:val="superscript"/>
        </w:rPr>
        <w:t xml:space="preserve"> </w:t>
      </w:r>
      <w:r w:rsidR="00DF66CD" w:rsidRPr="007145FC">
        <w:rPr>
          <w:rFonts w:ascii="Times New Roman" w:eastAsia="標楷體" w:hAnsi="Times New Roman" w:cs="Times New Roman"/>
          <w:szCs w:val="24"/>
        </w:rPr>
        <w:t>As Lionnet and Shih explain</w:t>
      </w:r>
      <w:r w:rsidR="002720E0" w:rsidRPr="007145FC">
        <w:rPr>
          <w:rFonts w:ascii="Times New Roman" w:eastAsia="標楷體" w:hAnsi="Times New Roman" w:cs="Times New Roman"/>
          <w:szCs w:val="24"/>
        </w:rPr>
        <w:t>ed</w:t>
      </w:r>
      <w:r w:rsidR="00356405">
        <w:rPr>
          <w:rFonts w:ascii="Times New Roman" w:eastAsia="標楷體" w:hAnsi="Times New Roman" w:cs="Times New Roman"/>
          <w:szCs w:val="24"/>
        </w:rPr>
        <w:t>, “[t]</w:t>
      </w:r>
      <w:r w:rsidR="00743BFB">
        <w:rPr>
          <w:rFonts w:ascii="Times New Roman" w:eastAsia="標楷體" w:hAnsi="Times New Roman" w:cs="Times New Roman"/>
          <w:szCs w:val="24"/>
        </w:rPr>
        <w:t>here is a clear lack o</w:t>
      </w:r>
      <w:r w:rsidR="007F7E94">
        <w:rPr>
          <w:rFonts w:ascii="Times New Roman" w:eastAsia="標楷體" w:hAnsi="Times New Roman" w:cs="Times New Roman"/>
          <w:szCs w:val="24"/>
        </w:rPr>
        <w:t>f</w:t>
      </w:r>
      <w:r w:rsidR="00DF66CD" w:rsidRPr="007145FC">
        <w:rPr>
          <w:rFonts w:ascii="Times New Roman" w:eastAsia="標楷體" w:hAnsi="Times New Roman" w:cs="Times New Roman"/>
          <w:szCs w:val="24"/>
        </w:rPr>
        <w:t xml:space="preserve"> proliferation of relational discourses among different minority groups, a legacy from the colonial ideology of divide and conquer that has historically pitted different e</w:t>
      </w:r>
      <w:r w:rsidR="002A527D" w:rsidRPr="007145FC">
        <w:rPr>
          <w:rFonts w:ascii="Times New Roman" w:eastAsia="標楷體" w:hAnsi="Times New Roman" w:cs="Times New Roman"/>
          <w:szCs w:val="24"/>
        </w:rPr>
        <w:t>thnic groups against each other</w:t>
      </w:r>
      <w:r w:rsidR="005F7388" w:rsidRPr="007145FC">
        <w:rPr>
          <w:rFonts w:ascii="Times New Roman" w:eastAsia="標楷體" w:hAnsi="Times New Roman" w:cs="Times New Roman"/>
          <w:szCs w:val="24"/>
        </w:rPr>
        <w:t>” (2</w:t>
      </w:r>
      <w:r w:rsidR="00DF66CD" w:rsidRPr="007145FC">
        <w:rPr>
          <w:rFonts w:ascii="Times New Roman" w:eastAsia="標楷體" w:hAnsi="Times New Roman" w:cs="Times New Roman"/>
          <w:szCs w:val="24"/>
        </w:rPr>
        <w:t xml:space="preserve">). </w:t>
      </w:r>
      <w:r w:rsidR="006E10FF" w:rsidRPr="007145FC">
        <w:rPr>
          <w:rFonts w:ascii="Times New Roman" w:eastAsia="標楷體" w:hAnsi="Times New Roman" w:cs="Times New Roman"/>
          <w:szCs w:val="24"/>
        </w:rPr>
        <w:t>C</w:t>
      </w:r>
      <w:r w:rsidR="00754223" w:rsidRPr="007145FC">
        <w:rPr>
          <w:rFonts w:ascii="Times New Roman" w:eastAsia="標楷體" w:hAnsi="Times New Roman" w:cs="Times New Roman"/>
          <w:szCs w:val="24"/>
        </w:rPr>
        <w:t xml:space="preserve">olonial ideology intentionally </w:t>
      </w:r>
      <w:r w:rsidR="006E10FF" w:rsidRPr="007145FC">
        <w:rPr>
          <w:rFonts w:ascii="Times New Roman" w:eastAsia="標楷體" w:hAnsi="Times New Roman" w:cs="Times New Roman"/>
          <w:szCs w:val="24"/>
        </w:rPr>
        <w:t>play</w:t>
      </w:r>
      <w:r w:rsidR="00754223" w:rsidRPr="007145FC">
        <w:rPr>
          <w:rFonts w:ascii="Times New Roman" w:eastAsia="標楷體" w:hAnsi="Times New Roman" w:cs="Times New Roman"/>
          <w:szCs w:val="24"/>
        </w:rPr>
        <w:t>s</w:t>
      </w:r>
      <w:r w:rsidR="002720E0" w:rsidRPr="007145FC">
        <w:rPr>
          <w:rFonts w:ascii="Times New Roman" w:eastAsia="標楷體" w:hAnsi="Times New Roman" w:cs="Times New Roman"/>
          <w:szCs w:val="24"/>
        </w:rPr>
        <w:t xml:space="preserve"> up </w:t>
      </w:r>
      <w:r w:rsidR="00754223" w:rsidRPr="007145FC">
        <w:rPr>
          <w:rFonts w:ascii="Times New Roman" w:eastAsia="標楷體" w:hAnsi="Times New Roman" w:cs="Times New Roman"/>
          <w:szCs w:val="24"/>
        </w:rPr>
        <w:t xml:space="preserve">antagonisms between ethnic groups and plays </w:t>
      </w:r>
      <w:r w:rsidR="006E10FF" w:rsidRPr="007145FC">
        <w:rPr>
          <w:rFonts w:ascii="Times New Roman" w:eastAsia="標楷體" w:hAnsi="Times New Roman" w:cs="Times New Roman"/>
          <w:szCs w:val="24"/>
        </w:rPr>
        <w:t xml:space="preserve">down the possible </w:t>
      </w:r>
      <w:r w:rsidR="00E8468B" w:rsidRPr="007145FC">
        <w:rPr>
          <w:rFonts w:ascii="Times New Roman" w:eastAsia="標楷體" w:hAnsi="Times New Roman" w:cs="Times New Roman"/>
          <w:szCs w:val="24"/>
        </w:rPr>
        <w:t>alliances bet</w:t>
      </w:r>
      <w:r w:rsidR="00754223" w:rsidRPr="007145FC">
        <w:rPr>
          <w:rFonts w:ascii="Times New Roman" w:eastAsia="標楷體" w:hAnsi="Times New Roman" w:cs="Times New Roman"/>
          <w:szCs w:val="24"/>
        </w:rPr>
        <w:t>ween them</w:t>
      </w:r>
      <w:r w:rsidR="00E8468B" w:rsidRPr="007145FC">
        <w:rPr>
          <w:rFonts w:ascii="Times New Roman" w:eastAsia="標楷體" w:hAnsi="Times New Roman" w:cs="Times New Roman"/>
          <w:szCs w:val="24"/>
        </w:rPr>
        <w:t xml:space="preserve"> </w:t>
      </w:r>
      <w:r w:rsidR="00754223" w:rsidRPr="007145FC">
        <w:rPr>
          <w:rFonts w:ascii="Times New Roman" w:eastAsia="標楷體" w:hAnsi="Times New Roman" w:cs="Times New Roman"/>
          <w:szCs w:val="24"/>
        </w:rPr>
        <w:t xml:space="preserve">for fear that </w:t>
      </w:r>
      <w:r w:rsidR="00E8468B" w:rsidRPr="007145FC">
        <w:rPr>
          <w:rFonts w:ascii="Times New Roman" w:eastAsia="標楷體" w:hAnsi="Times New Roman" w:cs="Times New Roman"/>
          <w:szCs w:val="24"/>
        </w:rPr>
        <w:t xml:space="preserve">the minors </w:t>
      </w:r>
      <w:r w:rsidR="002720E0" w:rsidRPr="007145FC">
        <w:rPr>
          <w:rFonts w:ascii="Times New Roman" w:eastAsia="標楷體" w:hAnsi="Times New Roman" w:cs="Times New Roman"/>
          <w:szCs w:val="24"/>
        </w:rPr>
        <w:t>might join force</w:t>
      </w:r>
      <w:r w:rsidR="00754223" w:rsidRPr="007145FC">
        <w:rPr>
          <w:rFonts w:ascii="Times New Roman" w:eastAsia="標楷體" w:hAnsi="Times New Roman" w:cs="Times New Roman"/>
          <w:szCs w:val="24"/>
        </w:rPr>
        <w:t xml:space="preserve"> to tip the reigning superiority of the majors. In effect a continuous “minoritization”</w:t>
      </w:r>
      <w:r w:rsidR="00621F25" w:rsidRPr="007145FC">
        <w:rPr>
          <w:rFonts w:ascii="Times New Roman" w:eastAsia="標楷體" w:hAnsi="Times New Roman" w:cs="Times New Roman"/>
          <w:szCs w:val="24"/>
        </w:rPr>
        <w:t xml:space="preserve"> of the minors is possible only when</w:t>
      </w:r>
      <w:r w:rsidR="00754223" w:rsidRPr="007145FC">
        <w:rPr>
          <w:rFonts w:ascii="Times New Roman" w:eastAsia="標楷體" w:hAnsi="Times New Roman" w:cs="Times New Roman"/>
          <w:szCs w:val="24"/>
        </w:rPr>
        <w:t xml:space="preserve"> each minor remains “mediated by the major in both its social and its psychic means of identification” (</w:t>
      </w:r>
      <w:r w:rsidR="002720E0" w:rsidRPr="007145FC">
        <w:rPr>
          <w:rFonts w:ascii="Times New Roman" w:eastAsia="標楷體" w:hAnsi="Times New Roman" w:cs="Times New Roman"/>
          <w:szCs w:val="24"/>
        </w:rPr>
        <w:t xml:space="preserve">Lionnet and Shih </w:t>
      </w:r>
      <w:r w:rsidR="00754223" w:rsidRPr="007145FC">
        <w:rPr>
          <w:rFonts w:ascii="Times New Roman" w:eastAsia="標楷體" w:hAnsi="Times New Roman" w:cs="Times New Roman"/>
          <w:szCs w:val="24"/>
        </w:rPr>
        <w:t xml:space="preserve">2). The horizontal </w:t>
      </w:r>
      <w:r w:rsidR="002A527D" w:rsidRPr="007145FC">
        <w:rPr>
          <w:rFonts w:ascii="Times New Roman" w:eastAsia="標楷體" w:hAnsi="Times New Roman" w:cs="Times New Roman"/>
          <w:szCs w:val="24"/>
        </w:rPr>
        <w:t>force-</w:t>
      </w:r>
      <w:r w:rsidR="00754223" w:rsidRPr="007145FC">
        <w:rPr>
          <w:rFonts w:ascii="Times New Roman" w:eastAsia="標楷體" w:hAnsi="Times New Roman" w:cs="Times New Roman"/>
          <w:szCs w:val="24"/>
        </w:rPr>
        <w:t xml:space="preserve">joining of minors from scattered sites as suggested by </w:t>
      </w:r>
      <w:r w:rsidR="002A527D" w:rsidRPr="007145FC">
        <w:rPr>
          <w:rFonts w:ascii="Times New Roman" w:eastAsia="標楷體" w:hAnsi="Times New Roman" w:cs="Times New Roman"/>
          <w:szCs w:val="24"/>
        </w:rPr>
        <w:t>“minor transnationalism”</w:t>
      </w:r>
      <w:r w:rsidR="00754223" w:rsidRPr="007145FC">
        <w:rPr>
          <w:rFonts w:ascii="Times New Roman" w:eastAsia="標楷體" w:hAnsi="Times New Roman" w:cs="Times New Roman"/>
          <w:szCs w:val="24"/>
        </w:rPr>
        <w:t xml:space="preserve"> </w:t>
      </w:r>
      <w:r w:rsidR="000D5B62" w:rsidRPr="007145FC">
        <w:rPr>
          <w:rFonts w:ascii="Times New Roman" w:eastAsia="標楷體" w:hAnsi="Times New Roman" w:cs="Times New Roman"/>
          <w:szCs w:val="24"/>
        </w:rPr>
        <w:t>make</w:t>
      </w:r>
      <w:r w:rsidR="00356405">
        <w:rPr>
          <w:rFonts w:ascii="Times New Roman" w:eastAsia="標楷體" w:hAnsi="Times New Roman" w:cs="Times New Roman"/>
          <w:szCs w:val="24"/>
        </w:rPr>
        <w:t>s</w:t>
      </w:r>
      <w:r w:rsidR="00754223" w:rsidRPr="007145FC">
        <w:rPr>
          <w:rFonts w:ascii="Times New Roman" w:eastAsia="標楷體" w:hAnsi="Times New Roman" w:cs="Times New Roman"/>
          <w:szCs w:val="24"/>
        </w:rPr>
        <w:t xml:space="preserve"> strategical</w:t>
      </w:r>
      <w:r w:rsidR="002720E0" w:rsidRPr="007145FC">
        <w:rPr>
          <w:rFonts w:ascii="Times New Roman" w:eastAsia="標楷體" w:hAnsi="Times New Roman" w:cs="Times New Roman"/>
          <w:szCs w:val="24"/>
        </w:rPr>
        <w:t>ly possible the “scale-jumping”</w:t>
      </w:r>
      <w:r w:rsidR="00754223" w:rsidRPr="007145FC">
        <w:rPr>
          <w:rFonts w:ascii="Times New Roman" w:eastAsia="標楷體" w:hAnsi="Times New Roman" w:cs="Times New Roman"/>
          <w:szCs w:val="24"/>
        </w:rPr>
        <w:t xml:space="preserve"> potential</w:t>
      </w:r>
      <w:r w:rsidR="002A527D" w:rsidRPr="007145FC">
        <w:rPr>
          <w:rFonts w:ascii="Times New Roman" w:eastAsia="標楷體" w:hAnsi="Times New Roman" w:cs="Times New Roman"/>
          <w:szCs w:val="24"/>
        </w:rPr>
        <w:t>, as con</w:t>
      </w:r>
      <w:r w:rsidR="00356405">
        <w:rPr>
          <w:rFonts w:ascii="Times New Roman" w:eastAsia="標楷體" w:hAnsi="Times New Roman" w:cs="Times New Roman"/>
          <w:szCs w:val="24"/>
        </w:rPr>
        <w:t>ceived by Koshy,</w:t>
      </w:r>
      <w:r w:rsidR="00754223" w:rsidRPr="007145FC">
        <w:rPr>
          <w:rFonts w:ascii="Times New Roman" w:eastAsia="標楷體" w:hAnsi="Times New Roman" w:cs="Times New Roman"/>
          <w:szCs w:val="24"/>
        </w:rPr>
        <w:t xml:space="preserve"> for the minor to influence the major, or more generally for the small to have impact on the large</w:t>
      </w:r>
      <w:r w:rsidR="002A527D" w:rsidRPr="007145FC">
        <w:rPr>
          <w:rFonts w:ascii="Times New Roman" w:eastAsia="標楷體" w:hAnsi="Times New Roman" w:cs="Times New Roman"/>
          <w:szCs w:val="24"/>
        </w:rPr>
        <w:t>.</w:t>
      </w:r>
      <w:r w:rsidR="00754223" w:rsidRPr="007145FC">
        <w:rPr>
          <w:rFonts w:ascii="Times New Roman" w:eastAsia="標楷體" w:hAnsi="Times New Roman" w:cs="Times New Roman"/>
          <w:szCs w:val="24"/>
        </w:rPr>
        <w:t xml:space="preserve"> </w:t>
      </w:r>
      <w:r w:rsidR="000D5B62" w:rsidRPr="007145FC">
        <w:rPr>
          <w:rFonts w:ascii="Times New Roman" w:eastAsia="標楷體" w:hAnsi="Times New Roman" w:cs="Times New Roman"/>
          <w:szCs w:val="24"/>
        </w:rPr>
        <w:t xml:space="preserve">In </w:t>
      </w:r>
      <w:r w:rsidR="000D5B62" w:rsidRPr="007145FC">
        <w:rPr>
          <w:rFonts w:ascii="Times New Roman" w:eastAsia="標楷體" w:hAnsi="Times New Roman" w:cs="Times New Roman"/>
          <w:i/>
          <w:szCs w:val="24"/>
        </w:rPr>
        <w:t>Tale</w:t>
      </w:r>
      <w:r w:rsidR="00356405">
        <w:rPr>
          <w:rFonts w:ascii="Times New Roman" w:eastAsia="標楷體" w:hAnsi="Times New Roman" w:cs="Times New Roman"/>
          <w:szCs w:val="24"/>
        </w:rPr>
        <w:t xml:space="preserve">, </w:t>
      </w:r>
      <w:r w:rsidR="00A27D39">
        <w:rPr>
          <w:rFonts w:ascii="Times New Roman" w:eastAsia="標楷體" w:hAnsi="Times New Roman" w:cs="Times New Roman"/>
          <w:szCs w:val="24"/>
        </w:rPr>
        <w:t>deriving</w:t>
      </w:r>
      <w:r w:rsidR="00621F25" w:rsidRPr="007145FC">
        <w:rPr>
          <w:rFonts w:ascii="Times New Roman" w:eastAsia="標楷體" w:hAnsi="Times New Roman" w:cs="Times New Roman"/>
          <w:szCs w:val="24"/>
        </w:rPr>
        <w:t xml:space="preserve"> </w:t>
      </w:r>
      <w:r w:rsidR="000D5B62" w:rsidRPr="007145FC">
        <w:rPr>
          <w:rFonts w:ascii="Times New Roman" w:eastAsia="標楷體" w:hAnsi="Times New Roman" w:cs="Times New Roman"/>
          <w:szCs w:val="24"/>
        </w:rPr>
        <w:t xml:space="preserve">force first from the connection between Nao and Ruth </w:t>
      </w:r>
      <w:r w:rsidR="00621F25" w:rsidRPr="007145FC">
        <w:rPr>
          <w:rFonts w:ascii="Times New Roman" w:eastAsia="標楷體" w:hAnsi="Times New Roman" w:cs="Times New Roman"/>
          <w:szCs w:val="24"/>
        </w:rPr>
        <w:t xml:space="preserve">as two marginalized figures and </w:t>
      </w:r>
      <w:r w:rsidR="00A27D39">
        <w:rPr>
          <w:rFonts w:ascii="Times New Roman" w:eastAsia="標楷體" w:hAnsi="Times New Roman" w:cs="Times New Roman"/>
          <w:szCs w:val="24"/>
        </w:rPr>
        <w:t>then unfolding</w:t>
      </w:r>
      <w:r w:rsidR="000D5B62" w:rsidRPr="007145FC">
        <w:rPr>
          <w:rFonts w:ascii="Times New Roman" w:eastAsia="標楷體" w:hAnsi="Times New Roman" w:cs="Times New Roman"/>
          <w:szCs w:val="24"/>
        </w:rPr>
        <w:t xml:space="preserve"> into lines that conjoin other marginalized characters</w:t>
      </w:r>
      <w:r w:rsidR="00621F25" w:rsidRPr="007145FC">
        <w:rPr>
          <w:rFonts w:ascii="Times New Roman" w:eastAsia="標楷體" w:hAnsi="Times New Roman" w:cs="Times New Roman"/>
          <w:szCs w:val="24"/>
        </w:rPr>
        <w:t>,</w:t>
      </w:r>
      <w:r w:rsidR="000D5B62" w:rsidRPr="007145FC">
        <w:rPr>
          <w:rFonts w:ascii="Times New Roman" w:eastAsia="標楷體" w:hAnsi="Times New Roman" w:cs="Times New Roman"/>
          <w:szCs w:val="24"/>
        </w:rPr>
        <w:t xml:space="preserve"> </w:t>
      </w:r>
      <w:r w:rsidR="00A27D39" w:rsidRPr="00356405">
        <w:rPr>
          <w:rFonts w:ascii="Times New Roman" w:eastAsia="標楷體" w:hAnsi="Times New Roman" w:cs="Times New Roman"/>
          <w:i/>
          <w:szCs w:val="24"/>
        </w:rPr>
        <w:t>minor cosmopolitics</w:t>
      </w:r>
      <w:r w:rsidR="00A27D39" w:rsidRPr="007145FC">
        <w:rPr>
          <w:rFonts w:ascii="Times New Roman" w:eastAsia="標楷體" w:hAnsi="Times New Roman" w:cs="Times New Roman"/>
          <w:szCs w:val="24"/>
        </w:rPr>
        <w:t xml:space="preserve"> </w:t>
      </w:r>
      <w:r w:rsidR="000D5B62" w:rsidRPr="007145FC">
        <w:rPr>
          <w:rFonts w:ascii="Times New Roman" w:eastAsia="標楷體" w:hAnsi="Times New Roman" w:cs="Times New Roman"/>
          <w:szCs w:val="24"/>
        </w:rPr>
        <w:t>shares with “minor transnationalism” the agenda to “look sideways to lateral networks that are not readily apparent” between differen</w:t>
      </w:r>
      <w:r w:rsidR="00C77C09" w:rsidRPr="007145FC">
        <w:rPr>
          <w:rFonts w:ascii="Times New Roman" w:eastAsia="標楷體" w:hAnsi="Times New Roman" w:cs="Times New Roman"/>
          <w:szCs w:val="24"/>
        </w:rPr>
        <w:t>t margins (Lionnet and Shih 1).</w:t>
      </w:r>
    </w:p>
    <w:p w14:paraId="1EB8D208" w14:textId="29CE5A66" w:rsidR="008707B9" w:rsidRPr="007145FC" w:rsidRDefault="00A27D39" w:rsidP="004705C9">
      <w:pPr>
        <w:snapToGrid w:val="0"/>
        <w:spacing w:line="360" w:lineRule="auto"/>
        <w:ind w:firstLine="480"/>
        <w:rPr>
          <w:rFonts w:ascii="Times New Roman" w:eastAsia="標楷體" w:hAnsi="Times New Roman" w:cs="Times New Roman"/>
          <w:szCs w:val="24"/>
        </w:rPr>
      </w:pPr>
      <w:r>
        <w:rPr>
          <w:rFonts w:ascii="Times New Roman" w:eastAsia="標楷體" w:hAnsi="Times New Roman" w:cs="Times New Roman"/>
          <w:szCs w:val="24"/>
        </w:rPr>
        <w:t>However, if “nation</w:t>
      </w:r>
      <w:r w:rsidR="008707B9" w:rsidRPr="007145FC">
        <w:rPr>
          <w:rFonts w:ascii="Times New Roman" w:eastAsia="標楷體" w:hAnsi="Times New Roman" w:cs="Times New Roman"/>
          <w:szCs w:val="24"/>
        </w:rPr>
        <w:t>” and “nationalism” remain central to the conception of “minor transnationalism” (</w:t>
      </w:r>
      <w:r w:rsidR="002720E0" w:rsidRPr="007145FC">
        <w:rPr>
          <w:rFonts w:ascii="Times New Roman" w:eastAsia="標楷體" w:hAnsi="Times New Roman" w:cs="Times New Roman"/>
          <w:szCs w:val="24"/>
        </w:rPr>
        <w:t xml:space="preserve">given </w:t>
      </w:r>
      <w:r w:rsidR="00356405">
        <w:rPr>
          <w:rFonts w:ascii="Times New Roman" w:eastAsia="標楷體" w:hAnsi="Times New Roman" w:cs="Times New Roman"/>
          <w:szCs w:val="24"/>
        </w:rPr>
        <w:t xml:space="preserve">the fact </w:t>
      </w:r>
      <w:r w:rsidR="002720E0" w:rsidRPr="007145FC">
        <w:rPr>
          <w:rFonts w:ascii="Times New Roman" w:eastAsia="標楷體" w:hAnsi="Times New Roman" w:cs="Times New Roman"/>
          <w:szCs w:val="24"/>
        </w:rPr>
        <w:t xml:space="preserve">that </w:t>
      </w:r>
      <w:r w:rsidR="00F94CEE" w:rsidRPr="007145FC">
        <w:rPr>
          <w:rFonts w:ascii="Times New Roman" w:eastAsia="標楷體" w:hAnsi="Times New Roman" w:cs="Times New Roman"/>
          <w:szCs w:val="24"/>
        </w:rPr>
        <w:t xml:space="preserve">the word </w:t>
      </w:r>
      <w:r w:rsidR="00F94CEE" w:rsidRPr="007145FC">
        <w:rPr>
          <w:rFonts w:ascii="Times New Roman" w:eastAsia="標楷體" w:hAnsi="Times New Roman" w:cs="Times New Roman"/>
          <w:i/>
          <w:szCs w:val="24"/>
        </w:rPr>
        <w:t>nation</w:t>
      </w:r>
      <w:r w:rsidR="008707B9" w:rsidRPr="007145FC">
        <w:rPr>
          <w:rFonts w:ascii="Times New Roman" w:eastAsia="標楷體" w:hAnsi="Times New Roman" w:cs="Times New Roman"/>
          <w:szCs w:val="24"/>
        </w:rPr>
        <w:t xml:space="preserve"> is incorporated as one key parameter in the coinage of “minor transnationali</w:t>
      </w:r>
      <w:r w:rsidR="00621F25" w:rsidRPr="007145FC">
        <w:rPr>
          <w:rFonts w:ascii="Times New Roman" w:eastAsia="標楷體" w:hAnsi="Times New Roman" w:cs="Times New Roman"/>
          <w:szCs w:val="24"/>
        </w:rPr>
        <w:t>sm”),</w:t>
      </w:r>
      <w:r w:rsidR="008707B9" w:rsidRPr="007145FC">
        <w:rPr>
          <w:rFonts w:ascii="Times New Roman" w:eastAsia="標楷體" w:hAnsi="Times New Roman" w:cs="Times New Roman"/>
          <w:szCs w:val="24"/>
        </w:rPr>
        <w:t xml:space="preserve"> </w:t>
      </w:r>
      <w:r w:rsidR="00405D23">
        <w:rPr>
          <w:rFonts w:ascii="Times New Roman" w:eastAsia="標楷體" w:hAnsi="Times New Roman" w:cs="Times New Roman" w:hint="eastAsia"/>
          <w:szCs w:val="24"/>
        </w:rPr>
        <w:t xml:space="preserve">I </w:t>
      </w:r>
      <w:r w:rsidR="00405D23">
        <w:rPr>
          <w:rFonts w:ascii="Times New Roman" w:eastAsia="標楷體" w:hAnsi="Times New Roman" w:cs="Times New Roman"/>
          <w:szCs w:val="24"/>
        </w:rPr>
        <w:t xml:space="preserve">conceive </w:t>
      </w:r>
      <w:r w:rsidR="00F94CEE" w:rsidRPr="00743BFB">
        <w:rPr>
          <w:rFonts w:ascii="Times New Roman" w:eastAsia="標楷體" w:hAnsi="Times New Roman" w:cs="Times New Roman"/>
          <w:i/>
          <w:szCs w:val="24"/>
        </w:rPr>
        <w:t>minor cosmopolitics</w:t>
      </w:r>
      <w:r w:rsidR="00F94CEE" w:rsidRPr="007145FC">
        <w:rPr>
          <w:rFonts w:ascii="Times New Roman" w:eastAsia="標楷體" w:hAnsi="Times New Roman" w:cs="Times New Roman"/>
          <w:szCs w:val="24"/>
        </w:rPr>
        <w:t xml:space="preserve"> </w:t>
      </w:r>
      <w:r w:rsidR="00405D23">
        <w:rPr>
          <w:rFonts w:ascii="Times New Roman" w:eastAsia="標楷體" w:hAnsi="Times New Roman" w:cs="Times New Roman"/>
          <w:szCs w:val="24"/>
        </w:rPr>
        <w:t>as leaving</w:t>
      </w:r>
      <w:r w:rsidR="008707B9" w:rsidRPr="007145FC">
        <w:rPr>
          <w:rFonts w:ascii="Times New Roman" w:eastAsia="標楷體" w:hAnsi="Times New Roman" w:cs="Times New Roman"/>
          <w:szCs w:val="24"/>
        </w:rPr>
        <w:t xml:space="preserve"> out an explicit reference to “nation,” and is thus not as much bounded to a critique of nation or nationalism as “minor transnationalism.” </w:t>
      </w:r>
      <w:r w:rsidR="00015901" w:rsidRPr="007145FC">
        <w:rPr>
          <w:rFonts w:ascii="Times New Roman" w:eastAsia="標楷體" w:hAnsi="Times New Roman" w:cs="Times New Roman"/>
          <w:szCs w:val="24"/>
        </w:rPr>
        <w:t>I argue</w:t>
      </w:r>
      <w:r w:rsidR="008707B9" w:rsidRPr="007145FC">
        <w:rPr>
          <w:rFonts w:ascii="Times New Roman" w:eastAsia="標楷體" w:hAnsi="Times New Roman" w:cs="Times New Roman"/>
          <w:szCs w:val="24"/>
        </w:rPr>
        <w:t xml:space="preserve"> </w:t>
      </w:r>
      <w:r w:rsidR="008707B9" w:rsidRPr="007145FC">
        <w:rPr>
          <w:rFonts w:ascii="Times New Roman" w:eastAsia="標楷體" w:hAnsi="Times New Roman" w:cs="Times New Roman"/>
          <w:szCs w:val="24"/>
        </w:rPr>
        <w:lastRenderedPageBreak/>
        <w:t xml:space="preserve">that </w:t>
      </w:r>
      <w:r w:rsidR="008707B9" w:rsidRPr="007145FC">
        <w:rPr>
          <w:rFonts w:ascii="Times New Roman" w:eastAsia="標楷體" w:hAnsi="Times New Roman" w:cs="Times New Roman"/>
          <w:i/>
          <w:szCs w:val="24"/>
        </w:rPr>
        <w:t xml:space="preserve">Tale </w:t>
      </w:r>
      <w:r w:rsidR="00F94CEE" w:rsidRPr="007145FC">
        <w:rPr>
          <w:rFonts w:ascii="Times New Roman" w:eastAsia="標楷體" w:hAnsi="Times New Roman" w:cs="Times New Roman"/>
          <w:szCs w:val="24"/>
        </w:rPr>
        <w:t xml:space="preserve">enacts </w:t>
      </w:r>
      <w:r w:rsidR="00356405">
        <w:rPr>
          <w:rFonts w:ascii="Times New Roman" w:eastAsia="標楷體" w:hAnsi="Times New Roman" w:cs="Times New Roman"/>
          <w:szCs w:val="24"/>
        </w:rPr>
        <w:t xml:space="preserve">a </w:t>
      </w:r>
      <w:r w:rsidR="00356405" w:rsidRPr="00743BFB">
        <w:rPr>
          <w:rFonts w:ascii="Times New Roman" w:eastAsia="標楷體" w:hAnsi="Times New Roman" w:cs="Times New Roman"/>
          <w:i/>
          <w:szCs w:val="24"/>
        </w:rPr>
        <w:t>minor cosmopolitics</w:t>
      </w:r>
      <w:r w:rsidR="008707B9" w:rsidRPr="007145FC">
        <w:rPr>
          <w:rFonts w:ascii="Times New Roman" w:eastAsia="標楷體" w:hAnsi="Times New Roman" w:cs="Times New Roman"/>
          <w:szCs w:val="24"/>
        </w:rPr>
        <w:t xml:space="preserve"> </w:t>
      </w:r>
      <w:r w:rsidR="00F94CEE" w:rsidRPr="007145FC">
        <w:rPr>
          <w:rFonts w:ascii="Times New Roman" w:eastAsia="標楷體" w:hAnsi="Times New Roman" w:cs="Times New Roman"/>
          <w:szCs w:val="24"/>
        </w:rPr>
        <w:t xml:space="preserve">more </w:t>
      </w:r>
      <w:r w:rsidR="008707B9" w:rsidRPr="007145FC">
        <w:rPr>
          <w:rFonts w:ascii="Times New Roman" w:eastAsia="標楷體" w:hAnsi="Times New Roman" w:cs="Times New Roman"/>
          <w:szCs w:val="24"/>
        </w:rPr>
        <w:t>than a “minor transnational</w:t>
      </w:r>
      <w:r w:rsidR="00F94CEE" w:rsidRPr="007145FC">
        <w:rPr>
          <w:rFonts w:ascii="Times New Roman" w:eastAsia="標楷體" w:hAnsi="Times New Roman" w:cs="Times New Roman"/>
          <w:szCs w:val="24"/>
        </w:rPr>
        <w:t>ism” insofar as</w:t>
      </w:r>
      <w:r w:rsidR="00015901" w:rsidRPr="007145FC">
        <w:rPr>
          <w:rFonts w:ascii="Times New Roman" w:eastAsia="標楷體" w:hAnsi="Times New Roman" w:cs="Times New Roman"/>
          <w:szCs w:val="24"/>
        </w:rPr>
        <w:t xml:space="preserve"> the </w:t>
      </w:r>
      <w:r w:rsidR="008707B9" w:rsidRPr="007145FC">
        <w:rPr>
          <w:rFonts w:ascii="Times New Roman" w:eastAsia="標楷體" w:hAnsi="Times New Roman" w:cs="Times New Roman"/>
          <w:szCs w:val="24"/>
        </w:rPr>
        <w:t>novel</w:t>
      </w:r>
      <w:r w:rsidR="00015901" w:rsidRPr="007145FC">
        <w:rPr>
          <w:rFonts w:ascii="Times New Roman" w:eastAsia="標楷體" w:hAnsi="Times New Roman" w:cs="Times New Roman"/>
          <w:szCs w:val="24"/>
        </w:rPr>
        <w:t xml:space="preserve"> shows more concern about the </w:t>
      </w:r>
      <w:r w:rsidR="00C23224" w:rsidRPr="007145FC">
        <w:rPr>
          <w:rFonts w:ascii="Times New Roman" w:eastAsia="標楷體" w:hAnsi="Times New Roman" w:cs="Times New Roman"/>
          <w:szCs w:val="24"/>
        </w:rPr>
        <w:t xml:space="preserve">various axes of connections across the </w:t>
      </w:r>
      <w:r w:rsidR="00743BFB">
        <w:rPr>
          <w:rFonts w:ascii="Times New Roman" w:eastAsia="標楷體" w:hAnsi="Times New Roman" w:cs="Times New Roman"/>
          <w:szCs w:val="24"/>
        </w:rPr>
        <w:t>world</w:t>
      </w:r>
      <w:r w:rsidR="00743BFB">
        <w:rPr>
          <w:rFonts w:ascii="Times New Roman" w:eastAsia="標楷體" w:hAnsi="Times New Roman" w:cs="Times New Roman" w:hint="eastAsia"/>
          <w:szCs w:val="24"/>
        </w:rPr>
        <w:t xml:space="preserve"> </w:t>
      </w:r>
      <w:r w:rsidR="000128CB" w:rsidRPr="007145FC">
        <w:rPr>
          <w:rFonts w:ascii="Times New Roman" w:eastAsia="標楷體" w:hAnsi="Times New Roman" w:cs="Times New Roman"/>
          <w:szCs w:val="24"/>
        </w:rPr>
        <w:t xml:space="preserve">and the idea of being </w:t>
      </w:r>
      <w:r w:rsidR="00261CB1" w:rsidRPr="007145FC">
        <w:rPr>
          <w:rFonts w:ascii="Times New Roman" w:eastAsia="標楷體" w:hAnsi="Times New Roman" w:cs="Times New Roman"/>
          <w:szCs w:val="24"/>
        </w:rPr>
        <w:t xml:space="preserve">human </w:t>
      </w:r>
      <w:r w:rsidR="00621F25" w:rsidRPr="007145FC">
        <w:rPr>
          <w:rFonts w:ascii="Times New Roman" w:eastAsia="標楷體" w:hAnsi="Times New Roman" w:cs="Times New Roman"/>
          <w:szCs w:val="24"/>
        </w:rPr>
        <w:t>individual</w:t>
      </w:r>
      <w:r w:rsidR="00261CB1" w:rsidRPr="007145FC">
        <w:rPr>
          <w:rFonts w:ascii="Times New Roman" w:eastAsia="標楷體" w:hAnsi="Times New Roman" w:cs="Times New Roman"/>
          <w:szCs w:val="24"/>
        </w:rPr>
        <w:t>s</w:t>
      </w:r>
      <w:r w:rsidR="000128CB" w:rsidRPr="007145FC">
        <w:rPr>
          <w:rFonts w:ascii="Times New Roman" w:eastAsia="標楷體" w:hAnsi="Times New Roman" w:cs="Times New Roman"/>
          <w:szCs w:val="24"/>
        </w:rPr>
        <w:t xml:space="preserve"> i</w:t>
      </w:r>
      <w:r w:rsidR="00621F25" w:rsidRPr="007145FC">
        <w:rPr>
          <w:rFonts w:ascii="Times New Roman" w:eastAsia="標楷體" w:hAnsi="Times New Roman" w:cs="Times New Roman"/>
          <w:szCs w:val="24"/>
        </w:rPr>
        <w:t>n relation of each other</w:t>
      </w:r>
      <w:r w:rsidR="00015901" w:rsidRPr="007145FC">
        <w:rPr>
          <w:rFonts w:ascii="Times New Roman" w:eastAsia="標楷體" w:hAnsi="Times New Roman" w:cs="Times New Roman"/>
          <w:szCs w:val="24"/>
        </w:rPr>
        <w:t xml:space="preserve"> </w:t>
      </w:r>
      <w:r w:rsidR="00743BFB">
        <w:rPr>
          <w:rFonts w:ascii="Times New Roman" w:eastAsia="標楷體" w:hAnsi="Times New Roman" w:cs="Times New Roman"/>
          <w:szCs w:val="24"/>
        </w:rPr>
        <w:t>than about</w:t>
      </w:r>
      <w:r w:rsidR="002A527D" w:rsidRPr="007145FC">
        <w:rPr>
          <w:rFonts w:ascii="Times New Roman" w:eastAsia="標楷體" w:hAnsi="Times New Roman" w:cs="Times New Roman"/>
          <w:szCs w:val="24"/>
        </w:rPr>
        <w:t xml:space="preserve"> </w:t>
      </w:r>
      <w:r w:rsidR="008707B9" w:rsidRPr="007145FC">
        <w:rPr>
          <w:rFonts w:ascii="Times New Roman" w:eastAsia="標楷體" w:hAnsi="Times New Roman" w:cs="Times New Roman"/>
          <w:szCs w:val="24"/>
        </w:rPr>
        <w:t xml:space="preserve">national divisions or national identities. Ruth, for example, is a Japanese </w:t>
      </w:r>
      <w:r w:rsidR="00D351E2" w:rsidRPr="007145FC">
        <w:rPr>
          <w:rFonts w:ascii="Times New Roman" w:eastAsia="標楷體" w:hAnsi="Times New Roman" w:cs="Times New Roman"/>
          <w:szCs w:val="24"/>
        </w:rPr>
        <w:t xml:space="preserve">North </w:t>
      </w:r>
      <w:r w:rsidR="008707B9" w:rsidRPr="007145FC">
        <w:rPr>
          <w:rFonts w:ascii="Times New Roman" w:eastAsia="標楷體" w:hAnsi="Times New Roman" w:cs="Times New Roman"/>
          <w:szCs w:val="24"/>
        </w:rPr>
        <w:t>American who used to live in the US, spent years i</w:t>
      </w:r>
      <w:r w:rsidR="00AB271B" w:rsidRPr="007145FC">
        <w:rPr>
          <w:rFonts w:ascii="Times New Roman" w:eastAsia="標楷體" w:hAnsi="Times New Roman" w:cs="Times New Roman"/>
          <w:szCs w:val="24"/>
        </w:rPr>
        <w:t>n Japan and now live</w:t>
      </w:r>
      <w:r w:rsidR="00F94CEE" w:rsidRPr="007145FC">
        <w:rPr>
          <w:rFonts w:ascii="Times New Roman" w:eastAsia="標楷體" w:hAnsi="Times New Roman" w:cs="Times New Roman"/>
          <w:szCs w:val="24"/>
        </w:rPr>
        <w:t>s</w:t>
      </w:r>
      <w:r w:rsidR="00AB271B" w:rsidRPr="007145FC">
        <w:rPr>
          <w:rFonts w:ascii="Times New Roman" w:eastAsia="標楷體" w:hAnsi="Times New Roman" w:cs="Times New Roman"/>
          <w:szCs w:val="24"/>
        </w:rPr>
        <w:t xml:space="preserve"> in Canada. Her marriage to Oliver, a man of German ancestry</w:t>
      </w:r>
      <w:r w:rsidR="00C23224" w:rsidRPr="007145FC">
        <w:rPr>
          <w:rFonts w:ascii="Times New Roman" w:eastAsia="標楷體" w:hAnsi="Times New Roman" w:cs="Times New Roman"/>
          <w:szCs w:val="24"/>
        </w:rPr>
        <w:t>, is jokingly described as “an axial alliance”—“a small accidental consequence of a war f</w:t>
      </w:r>
      <w:r w:rsidR="00C34AED">
        <w:rPr>
          <w:rFonts w:ascii="Times New Roman" w:eastAsia="標楷體" w:hAnsi="Times New Roman" w:cs="Times New Roman"/>
          <w:szCs w:val="24"/>
        </w:rPr>
        <w:t>ought before either of them was</w:t>
      </w:r>
      <w:r w:rsidR="00C23224" w:rsidRPr="007145FC">
        <w:rPr>
          <w:rFonts w:ascii="Times New Roman" w:eastAsia="標楷體" w:hAnsi="Times New Roman" w:cs="Times New Roman"/>
          <w:szCs w:val="24"/>
        </w:rPr>
        <w:t xml:space="preserve"> born” (32).</w:t>
      </w:r>
      <w:r w:rsidR="00AB271B" w:rsidRPr="007145FC">
        <w:rPr>
          <w:rFonts w:ascii="Times New Roman" w:eastAsia="標楷體" w:hAnsi="Times New Roman" w:cs="Times New Roman"/>
          <w:szCs w:val="24"/>
        </w:rPr>
        <w:t xml:space="preserve"> </w:t>
      </w:r>
      <w:r w:rsidR="008707B9" w:rsidRPr="007145FC">
        <w:rPr>
          <w:rFonts w:ascii="Times New Roman" w:eastAsia="標楷體" w:hAnsi="Times New Roman" w:cs="Times New Roman"/>
          <w:szCs w:val="24"/>
        </w:rPr>
        <w:t xml:space="preserve">Nao was born in Japan but stayed in Sunnyvale, California for about a decade before moving back to Japan. She continues considering herself an “American,” but this does not block her from having a close relationship with her great-grandmother Jiko or nourishing a strong interest in Jiko’s Buddhist learning. Haruki #2 sought career opportunities in the US; his plan fell through not because he was </w:t>
      </w:r>
      <w:r w:rsidR="00015901" w:rsidRPr="007145FC">
        <w:rPr>
          <w:rFonts w:ascii="Times New Roman" w:eastAsia="標楷體" w:hAnsi="Times New Roman" w:cs="Times New Roman"/>
          <w:szCs w:val="24"/>
        </w:rPr>
        <w:t xml:space="preserve">a Japanese but </w:t>
      </w:r>
      <w:r w:rsidR="008707B9" w:rsidRPr="007145FC">
        <w:rPr>
          <w:rFonts w:ascii="Times New Roman" w:eastAsia="標楷體" w:hAnsi="Times New Roman" w:cs="Times New Roman"/>
          <w:szCs w:val="24"/>
        </w:rPr>
        <w:t xml:space="preserve">because </w:t>
      </w:r>
      <w:r w:rsidR="006419AB" w:rsidRPr="007145FC">
        <w:rPr>
          <w:rFonts w:ascii="Times New Roman" w:eastAsia="標楷體" w:hAnsi="Times New Roman" w:cs="Times New Roman"/>
          <w:szCs w:val="24"/>
        </w:rPr>
        <w:t xml:space="preserve">of </w:t>
      </w:r>
      <w:r w:rsidR="008707B9" w:rsidRPr="007145FC">
        <w:rPr>
          <w:rFonts w:ascii="Times New Roman" w:eastAsia="標楷體" w:hAnsi="Times New Roman" w:cs="Times New Roman"/>
          <w:szCs w:val="24"/>
        </w:rPr>
        <w:t xml:space="preserve">the collapse </w:t>
      </w:r>
      <w:r w:rsidR="00261CB1" w:rsidRPr="007145FC">
        <w:rPr>
          <w:rFonts w:ascii="Times New Roman" w:eastAsia="標楷體" w:hAnsi="Times New Roman" w:cs="Times New Roman"/>
          <w:szCs w:val="24"/>
        </w:rPr>
        <w:t xml:space="preserve">of </w:t>
      </w:r>
      <w:r w:rsidR="007F7E94">
        <w:rPr>
          <w:rFonts w:ascii="Times New Roman" w:eastAsia="標楷體" w:hAnsi="Times New Roman" w:cs="Times New Roman"/>
          <w:szCs w:val="24"/>
        </w:rPr>
        <w:t>dot</w:t>
      </w:r>
      <w:r w:rsidR="00F94CEE" w:rsidRPr="007145FC">
        <w:rPr>
          <w:rFonts w:ascii="Times New Roman" w:eastAsia="標楷體" w:hAnsi="Times New Roman" w:cs="Times New Roman"/>
          <w:szCs w:val="24"/>
        </w:rPr>
        <w:t xml:space="preserve">-com </w:t>
      </w:r>
      <w:r w:rsidR="00D351E2" w:rsidRPr="007145FC">
        <w:rPr>
          <w:rFonts w:ascii="Times New Roman" w:eastAsia="標楷體" w:hAnsi="Times New Roman" w:cs="Times New Roman"/>
          <w:szCs w:val="24"/>
        </w:rPr>
        <w:t>boom</w:t>
      </w:r>
      <w:r w:rsidR="000128CB" w:rsidRPr="007145FC">
        <w:rPr>
          <w:rFonts w:ascii="Times New Roman" w:eastAsia="標楷體" w:hAnsi="Times New Roman" w:cs="Times New Roman"/>
          <w:szCs w:val="24"/>
        </w:rPr>
        <w:t xml:space="preserve"> a</w:t>
      </w:r>
      <w:r w:rsidR="00261CB1" w:rsidRPr="007145FC">
        <w:rPr>
          <w:rFonts w:ascii="Times New Roman" w:eastAsia="標楷體" w:hAnsi="Times New Roman" w:cs="Times New Roman"/>
          <w:szCs w:val="24"/>
        </w:rPr>
        <w:t>s well</w:t>
      </w:r>
      <w:r w:rsidR="000128CB" w:rsidRPr="007145FC">
        <w:rPr>
          <w:rFonts w:ascii="Times New Roman" w:eastAsia="標楷體" w:hAnsi="Times New Roman" w:cs="Times New Roman"/>
          <w:szCs w:val="24"/>
        </w:rPr>
        <w:t xml:space="preserve"> </w:t>
      </w:r>
      <w:r w:rsidR="00261CB1" w:rsidRPr="007145FC">
        <w:rPr>
          <w:rFonts w:ascii="Times New Roman" w:eastAsia="標楷體" w:hAnsi="Times New Roman" w:cs="Times New Roman"/>
          <w:szCs w:val="24"/>
        </w:rPr>
        <w:t xml:space="preserve">as </w:t>
      </w:r>
      <w:r w:rsidR="000128CB" w:rsidRPr="007145FC">
        <w:rPr>
          <w:rFonts w:ascii="Times New Roman" w:eastAsia="標楷體" w:hAnsi="Times New Roman" w:cs="Times New Roman"/>
          <w:szCs w:val="24"/>
        </w:rPr>
        <w:t>his insistence</w:t>
      </w:r>
      <w:r w:rsidR="003D2F30" w:rsidRPr="007145FC">
        <w:rPr>
          <w:rFonts w:ascii="Times New Roman" w:eastAsia="標楷體" w:hAnsi="Times New Roman" w:cs="Times New Roman"/>
          <w:szCs w:val="24"/>
        </w:rPr>
        <w:t xml:space="preserve">, as revealed </w:t>
      </w:r>
      <w:r w:rsidR="00261CB1" w:rsidRPr="007145FC">
        <w:rPr>
          <w:rFonts w:ascii="Times New Roman" w:eastAsia="標楷體" w:hAnsi="Times New Roman" w:cs="Times New Roman"/>
          <w:szCs w:val="24"/>
        </w:rPr>
        <w:t>through</w:t>
      </w:r>
      <w:r w:rsidR="000128CB" w:rsidRPr="007145FC">
        <w:rPr>
          <w:rFonts w:ascii="Times New Roman" w:eastAsia="標楷體" w:hAnsi="Times New Roman" w:cs="Times New Roman"/>
          <w:szCs w:val="24"/>
        </w:rPr>
        <w:t xml:space="preserve"> Ruth</w:t>
      </w:r>
      <w:r w:rsidR="00261CB1" w:rsidRPr="007145FC">
        <w:rPr>
          <w:rFonts w:ascii="Times New Roman" w:eastAsia="標楷體" w:hAnsi="Times New Roman" w:cs="Times New Roman"/>
          <w:szCs w:val="24"/>
        </w:rPr>
        <w:t>’s research</w:t>
      </w:r>
      <w:r w:rsidR="000128CB" w:rsidRPr="007145FC">
        <w:rPr>
          <w:rFonts w:ascii="Times New Roman" w:eastAsia="標楷體" w:hAnsi="Times New Roman" w:cs="Times New Roman"/>
          <w:szCs w:val="24"/>
        </w:rPr>
        <w:t>, on</w:t>
      </w:r>
      <w:r w:rsidR="00D351E2" w:rsidRPr="007145FC">
        <w:rPr>
          <w:rFonts w:ascii="Times New Roman" w:eastAsia="標楷體" w:hAnsi="Times New Roman" w:cs="Times New Roman"/>
          <w:szCs w:val="24"/>
        </w:rPr>
        <w:t xml:space="preserve"> building “a conscience into the interface design” of</w:t>
      </w:r>
      <w:r>
        <w:rPr>
          <w:rFonts w:ascii="Times New Roman" w:eastAsia="標楷體" w:hAnsi="Times New Roman" w:cs="Times New Roman"/>
          <w:szCs w:val="24"/>
        </w:rPr>
        <w:t xml:space="preserve"> military/game software for</w:t>
      </w:r>
      <w:r w:rsidR="00D351E2" w:rsidRPr="007145FC">
        <w:rPr>
          <w:rFonts w:ascii="Times New Roman" w:eastAsia="標楷體" w:hAnsi="Times New Roman" w:cs="Times New Roman"/>
          <w:szCs w:val="24"/>
        </w:rPr>
        <w:t xml:space="preserve"> compel</w:t>
      </w:r>
      <w:r>
        <w:rPr>
          <w:rFonts w:ascii="Times New Roman" w:eastAsia="標楷體" w:hAnsi="Times New Roman" w:cs="Times New Roman"/>
          <w:szCs w:val="24"/>
        </w:rPr>
        <w:t>ling</w:t>
      </w:r>
      <w:r w:rsidR="000128CB" w:rsidRPr="007145FC">
        <w:rPr>
          <w:rFonts w:ascii="Times New Roman" w:eastAsia="標楷體" w:hAnsi="Times New Roman" w:cs="Times New Roman"/>
          <w:szCs w:val="24"/>
        </w:rPr>
        <w:t xml:space="preserve"> the users to react with human empathy at moments of urgency </w:t>
      </w:r>
      <w:r w:rsidR="00D351E2" w:rsidRPr="007145FC">
        <w:rPr>
          <w:rFonts w:ascii="Times New Roman" w:eastAsia="標楷體" w:hAnsi="Times New Roman" w:cs="Times New Roman"/>
          <w:szCs w:val="24"/>
        </w:rPr>
        <w:t>(307)</w:t>
      </w:r>
      <w:r w:rsidR="000128CB" w:rsidRPr="007145FC">
        <w:rPr>
          <w:rFonts w:ascii="Times New Roman" w:eastAsia="標楷體" w:hAnsi="Times New Roman" w:cs="Times New Roman"/>
          <w:szCs w:val="24"/>
        </w:rPr>
        <w:t xml:space="preserve">. </w:t>
      </w:r>
      <w:r w:rsidR="00AB271B" w:rsidRPr="007145FC">
        <w:rPr>
          <w:rFonts w:ascii="Times New Roman" w:eastAsia="標楷體" w:hAnsi="Times New Roman" w:cs="Times New Roman"/>
          <w:szCs w:val="24"/>
        </w:rPr>
        <w:t xml:space="preserve">Among </w:t>
      </w:r>
      <w:r w:rsidR="000128CB" w:rsidRPr="007145FC">
        <w:rPr>
          <w:rFonts w:ascii="Times New Roman" w:eastAsia="標楷體" w:hAnsi="Times New Roman" w:cs="Times New Roman"/>
          <w:szCs w:val="24"/>
        </w:rPr>
        <w:t xml:space="preserve">the main </w:t>
      </w:r>
      <w:r w:rsidR="008707B9" w:rsidRPr="007145FC">
        <w:rPr>
          <w:rFonts w:ascii="Times New Roman" w:eastAsia="標楷體" w:hAnsi="Times New Roman" w:cs="Times New Roman"/>
          <w:szCs w:val="24"/>
        </w:rPr>
        <w:t>characters</w:t>
      </w:r>
      <w:r w:rsidR="00AB271B" w:rsidRPr="007145FC">
        <w:rPr>
          <w:rFonts w:ascii="Times New Roman" w:eastAsia="標楷體" w:hAnsi="Times New Roman" w:cs="Times New Roman"/>
          <w:szCs w:val="24"/>
        </w:rPr>
        <w:t xml:space="preserve"> in</w:t>
      </w:r>
      <w:r w:rsidR="00AB271B" w:rsidRPr="007145FC">
        <w:rPr>
          <w:rFonts w:ascii="Times New Roman" w:eastAsia="標楷體" w:hAnsi="Times New Roman" w:cs="Times New Roman"/>
          <w:i/>
          <w:szCs w:val="24"/>
        </w:rPr>
        <w:t xml:space="preserve"> Tale</w:t>
      </w:r>
      <w:r w:rsidR="008707B9" w:rsidRPr="007145FC">
        <w:rPr>
          <w:rFonts w:ascii="Times New Roman" w:eastAsia="標楷體" w:hAnsi="Times New Roman" w:cs="Times New Roman"/>
          <w:szCs w:val="24"/>
        </w:rPr>
        <w:t xml:space="preserve">, Haruki #1 is probably the only one whose fate is directly tied to the suppressing force of nationalism. He was assigned by the </w:t>
      </w:r>
      <w:r w:rsidR="00261CB1" w:rsidRPr="007145FC">
        <w:rPr>
          <w:rFonts w:ascii="Times New Roman" w:eastAsia="標楷體" w:hAnsi="Times New Roman" w:cs="Times New Roman"/>
          <w:szCs w:val="24"/>
        </w:rPr>
        <w:t xml:space="preserve">Japanese government to be a </w:t>
      </w:r>
      <w:r w:rsidR="00F94CEE" w:rsidRPr="007145FC">
        <w:rPr>
          <w:rFonts w:ascii="Times New Roman" w:eastAsia="標楷體" w:hAnsi="Times New Roman" w:cs="Times New Roman"/>
          <w:i/>
          <w:szCs w:val="24"/>
        </w:rPr>
        <w:t>k</w:t>
      </w:r>
      <w:r w:rsidR="008707B9" w:rsidRPr="007145FC">
        <w:rPr>
          <w:rFonts w:ascii="Times New Roman" w:eastAsia="標楷體" w:hAnsi="Times New Roman" w:cs="Times New Roman"/>
          <w:i/>
          <w:szCs w:val="24"/>
        </w:rPr>
        <w:t>amikaze</w:t>
      </w:r>
      <w:r w:rsidR="008707B9" w:rsidRPr="007145FC">
        <w:rPr>
          <w:rFonts w:ascii="Times New Roman" w:eastAsia="標楷體" w:hAnsi="Times New Roman" w:cs="Times New Roman"/>
          <w:szCs w:val="24"/>
        </w:rPr>
        <w:t xml:space="preserve"> suicidal pilot</w:t>
      </w:r>
      <w:r w:rsidR="009604B2" w:rsidRPr="007145FC">
        <w:rPr>
          <w:rFonts w:ascii="Times New Roman" w:eastAsia="標楷體" w:hAnsi="Times New Roman" w:cs="Times New Roman"/>
          <w:szCs w:val="24"/>
        </w:rPr>
        <w:t xml:space="preserve"> during the Second World</w:t>
      </w:r>
      <w:r w:rsidR="008707B9" w:rsidRPr="007145FC">
        <w:rPr>
          <w:rFonts w:ascii="Times New Roman" w:eastAsia="標楷體" w:hAnsi="Times New Roman" w:cs="Times New Roman"/>
          <w:szCs w:val="24"/>
        </w:rPr>
        <w:t xml:space="preserve"> War. Yet </w:t>
      </w:r>
      <w:r w:rsidR="00261CB1" w:rsidRPr="007145FC">
        <w:rPr>
          <w:rFonts w:ascii="Times New Roman" w:eastAsia="標楷體" w:hAnsi="Times New Roman" w:cs="Times New Roman"/>
          <w:i/>
          <w:szCs w:val="24"/>
        </w:rPr>
        <w:t xml:space="preserve">Tale </w:t>
      </w:r>
      <w:r w:rsidR="00261CB1" w:rsidRPr="007145FC">
        <w:rPr>
          <w:rFonts w:ascii="Times New Roman" w:eastAsia="標楷體" w:hAnsi="Times New Roman" w:cs="Times New Roman"/>
          <w:szCs w:val="24"/>
        </w:rPr>
        <w:t xml:space="preserve">arranges for Haruki #1 to </w:t>
      </w:r>
      <w:r w:rsidR="008707B9" w:rsidRPr="007145FC">
        <w:rPr>
          <w:rFonts w:ascii="Times New Roman" w:eastAsia="標楷體" w:hAnsi="Times New Roman" w:cs="Times New Roman"/>
          <w:szCs w:val="24"/>
        </w:rPr>
        <w:t>cho</w:t>
      </w:r>
      <w:r w:rsidR="00261CB1" w:rsidRPr="007145FC">
        <w:rPr>
          <w:rFonts w:ascii="Times New Roman" w:eastAsia="標楷體" w:hAnsi="Times New Roman" w:cs="Times New Roman"/>
          <w:szCs w:val="24"/>
        </w:rPr>
        <w:t>o</w:t>
      </w:r>
      <w:r w:rsidR="008707B9" w:rsidRPr="007145FC">
        <w:rPr>
          <w:rFonts w:ascii="Times New Roman" w:eastAsia="標楷體" w:hAnsi="Times New Roman" w:cs="Times New Roman"/>
          <w:szCs w:val="24"/>
        </w:rPr>
        <w:t xml:space="preserve">se </w:t>
      </w:r>
      <w:r w:rsidR="00261CB1" w:rsidRPr="007145FC">
        <w:rPr>
          <w:rFonts w:ascii="Times New Roman" w:eastAsia="標楷體" w:hAnsi="Times New Roman" w:cs="Times New Roman"/>
          <w:szCs w:val="24"/>
        </w:rPr>
        <w:t xml:space="preserve">ultimately </w:t>
      </w:r>
      <w:r w:rsidR="008707B9" w:rsidRPr="007145FC">
        <w:rPr>
          <w:rFonts w:ascii="Times New Roman" w:eastAsia="標楷體" w:hAnsi="Times New Roman" w:cs="Times New Roman"/>
          <w:szCs w:val="24"/>
        </w:rPr>
        <w:t>not to die for Japan but for his conscience: after recognizing Americans as “</w:t>
      </w:r>
      <w:r w:rsidR="008707B9" w:rsidRPr="007145FC">
        <w:rPr>
          <w:rFonts w:ascii="Times New Roman" w:eastAsia="標楷體" w:hAnsi="Times New Roman" w:cs="Times New Roman"/>
          <w:i/>
          <w:szCs w:val="24"/>
        </w:rPr>
        <w:t>an enemy</w:t>
      </w:r>
      <w:r w:rsidR="008707B9" w:rsidRPr="007145FC">
        <w:rPr>
          <w:rFonts w:ascii="Times New Roman" w:eastAsia="標楷體" w:hAnsi="Times New Roman" w:cs="Times New Roman"/>
          <w:szCs w:val="24"/>
        </w:rPr>
        <w:t>” that he “</w:t>
      </w:r>
      <w:r w:rsidR="008707B9" w:rsidRPr="007145FC">
        <w:rPr>
          <w:rFonts w:ascii="Times New Roman" w:eastAsia="標楷體" w:hAnsi="Times New Roman" w:cs="Times New Roman"/>
          <w:i/>
          <w:szCs w:val="24"/>
        </w:rPr>
        <w:t>cannot hate</w:t>
      </w:r>
      <w:r w:rsidR="008707B9" w:rsidRPr="007145FC">
        <w:rPr>
          <w:rFonts w:ascii="Times New Roman" w:eastAsia="標楷體" w:hAnsi="Times New Roman" w:cs="Times New Roman"/>
          <w:szCs w:val="24"/>
        </w:rPr>
        <w:t xml:space="preserve">” (324; Ozeki’s emphasis), he plunged his plane not into an American battleship but to the expanse of the Pacific Ocean. </w:t>
      </w:r>
      <w:r w:rsidR="000128CB" w:rsidRPr="007145FC">
        <w:rPr>
          <w:rFonts w:ascii="Times New Roman" w:eastAsia="標楷體" w:hAnsi="Times New Roman" w:cs="Times New Roman"/>
          <w:szCs w:val="24"/>
        </w:rPr>
        <w:t>In his lette</w:t>
      </w:r>
      <w:r w:rsidR="009604B2" w:rsidRPr="007145FC">
        <w:rPr>
          <w:rFonts w:ascii="Times New Roman" w:eastAsia="標楷體" w:hAnsi="Times New Roman" w:cs="Times New Roman"/>
          <w:szCs w:val="24"/>
        </w:rPr>
        <w:t>rs to his mother Jiko, he stated that he would</w:t>
      </w:r>
      <w:r w:rsidR="000128CB" w:rsidRPr="007145FC">
        <w:rPr>
          <w:rFonts w:ascii="Times New Roman" w:eastAsia="標楷體" w:hAnsi="Times New Roman" w:cs="Times New Roman"/>
          <w:szCs w:val="24"/>
        </w:rPr>
        <w:t xml:space="preserve"> commit suicide, but as “a free man” rather than </w:t>
      </w:r>
      <w:r w:rsidR="008707B9" w:rsidRPr="007145FC">
        <w:rPr>
          <w:rFonts w:ascii="Times New Roman" w:eastAsia="標楷體" w:hAnsi="Times New Roman" w:cs="Times New Roman"/>
          <w:szCs w:val="24"/>
        </w:rPr>
        <w:t>as an instrument of the Japanese imperialism (257).</w:t>
      </w:r>
    </w:p>
    <w:p w14:paraId="739D0CDB" w14:textId="5B5E41A7" w:rsidR="009537B6" w:rsidRPr="007145FC" w:rsidRDefault="00871E98" w:rsidP="004705C9">
      <w:pPr>
        <w:snapToGrid w:val="0"/>
        <w:spacing w:line="360" w:lineRule="auto"/>
        <w:ind w:firstLine="482"/>
        <w:rPr>
          <w:rFonts w:ascii="Times New Roman" w:eastAsia="標楷體" w:hAnsi="Times New Roman" w:cs="Times New Roman"/>
          <w:szCs w:val="24"/>
        </w:rPr>
      </w:pPr>
      <w:r w:rsidRPr="007145FC">
        <w:rPr>
          <w:rFonts w:ascii="Times New Roman" w:eastAsia="標楷體" w:hAnsi="Times New Roman" w:cs="Times New Roman"/>
          <w:i/>
          <w:szCs w:val="24"/>
        </w:rPr>
        <w:t xml:space="preserve">Tale </w:t>
      </w:r>
      <w:r w:rsidR="009604B2" w:rsidRPr="007145FC">
        <w:rPr>
          <w:rFonts w:ascii="Times New Roman" w:eastAsia="標楷體" w:hAnsi="Times New Roman" w:cs="Times New Roman"/>
          <w:szCs w:val="24"/>
        </w:rPr>
        <w:t xml:space="preserve">as such </w:t>
      </w:r>
      <w:r w:rsidR="00261CB1" w:rsidRPr="007145FC">
        <w:rPr>
          <w:rFonts w:ascii="Times New Roman" w:eastAsia="標楷體" w:hAnsi="Times New Roman" w:cs="Times New Roman"/>
          <w:szCs w:val="24"/>
        </w:rPr>
        <w:t>does not take nationalist ideology</w:t>
      </w:r>
      <w:r w:rsidRPr="007145FC">
        <w:rPr>
          <w:rFonts w:ascii="Times New Roman" w:eastAsia="標楷體" w:hAnsi="Times New Roman" w:cs="Times New Roman"/>
          <w:szCs w:val="24"/>
        </w:rPr>
        <w:t xml:space="preserve"> as its most fundam</w:t>
      </w:r>
      <w:r w:rsidR="00261CB1" w:rsidRPr="007145FC">
        <w:rPr>
          <w:rFonts w:ascii="Times New Roman" w:eastAsia="標楷體" w:hAnsi="Times New Roman" w:cs="Times New Roman"/>
          <w:szCs w:val="24"/>
        </w:rPr>
        <w:t>ental target of criticism</w:t>
      </w:r>
      <w:r w:rsidRPr="007145FC">
        <w:rPr>
          <w:rFonts w:ascii="Times New Roman" w:eastAsia="標楷體" w:hAnsi="Times New Roman" w:cs="Times New Roman"/>
          <w:szCs w:val="24"/>
        </w:rPr>
        <w:t>. It does not present cosmopolitan practices as antithetical</w:t>
      </w:r>
      <w:r w:rsidR="007F3C19" w:rsidRPr="007145FC">
        <w:rPr>
          <w:rFonts w:ascii="Times New Roman" w:eastAsia="標楷體" w:hAnsi="Times New Roman" w:cs="Times New Roman"/>
          <w:szCs w:val="24"/>
        </w:rPr>
        <w:t xml:space="preserve"> to national belonging</w:t>
      </w:r>
      <w:r w:rsidRPr="007145FC">
        <w:rPr>
          <w:rFonts w:ascii="Times New Roman" w:eastAsia="標楷體" w:hAnsi="Times New Roman" w:cs="Times New Roman"/>
          <w:szCs w:val="24"/>
        </w:rPr>
        <w:t xml:space="preserve"> or conflate cosmopolitanism with transnationalism.</w:t>
      </w:r>
      <w:r w:rsidR="008E1956">
        <w:rPr>
          <w:rFonts w:ascii="Times New Roman" w:eastAsia="標楷體" w:hAnsi="Times New Roman" w:cs="Times New Roman"/>
          <w:szCs w:val="24"/>
          <w:vertAlign w:val="superscript"/>
        </w:rPr>
        <w:t>10</w:t>
      </w:r>
      <w:r w:rsidR="000071AF" w:rsidRPr="007145FC">
        <w:rPr>
          <w:rFonts w:ascii="Times New Roman" w:eastAsia="標楷體" w:hAnsi="Times New Roman" w:cs="Times New Roman"/>
          <w:szCs w:val="24"/>
        </w:rPr>
        <w:t xml:space="preserve"> </w:t>
      </w:r>
      <w:r w:rsidR="007F3C19" w:rsidRPr="007145FC">
        <w:rPr>
          <w:rFonts w:ascii="Times New Roman" w:eastAsia="標楷體" w:hAnsi="Times New Roman" w:cs="Times New Roman"/>
          <w:szCs w:val="24"/>
        </w:rPr>
        <w:t xml:space="preserve">While national categories remain present in </w:t>
      </w:r>
      <w:r w:rsidR="007F3C19" w:rsidRPr="007145FC">
        <w:rPr>
          <w:rFonts w:ascii="Times New Roman" w:eastAsia="標楷體" w:hAnsi="Times New Roman" w:cs="Times New Roman"/>
          <w:i/>
          <w:szCs w:val="24"/>
        </w:rPr>
        <w:t>Tale</w:t>
      </w:r>
      <w:r w:rsidR="007F3C19" w:rsidRPr="007145FC">
        <w:rPr>
          <w:rFonts w:ascii="Times New Roman" w:eastAsia="標楷體" w:hAnsi="Times New Roman" w:cs="Times New Roman"/>
          <w:szCs w:val="24"/>
        </w:rPr>
        <w:t>, by i</w:t>
      </w:r>
      <w:r w:rsidR="00B318DE">
        <w:rPr>
          <w:rFonts w:ascii="Times New Roman" w:eastAsia="標楷體" w:hAnsi="Times New Roman" w:cs="Times New Roman"/>
          <w:szCs w:val="24"/>
        </w:rPr>
        <w:t xml:space="preserve">ntroducing </w:t>
      </w:r>
      <w:r w:rsidR="007F3C19" w:rsidRPr="007145FC">
        <w:rPr>
          <w:rFonts w:ascii="Times New Roman" w:eastAsia="標楷體" w:hAnsi="Times New Roman" w:cs="Times New Roman"/>
          <w:szCs w:val="24"/>
        </w:rPr>
        <w:t xml:space="preserve">characters that move, live and think beyond the </w:t>
      </w:r>
      <w:r w:rsidR="00F94CEE" w:rsidRPr="007145FC">
        <w:rPr>
          <w:rFonts w:ascii="Times New Roman" w:eastAsia="標楷體" w:hAnsi="Times New Roman" w:cs="Times New Roman"/>
          <w:szCs w:val="24"/>
        </w:rPr>
        <w:t>confinement of national categories</w:t>
      </w:r>
      <w:r w:rsidR="00B318DE">
        <w:rPr>
          <w:rFonts w:ascii="Times New Roman" w:eastAsia="標楷體" w:hAnsi="Times New Roman" w:cs="Times New Roman"/>
          <w:szCs w:val="24"/>
        </w:rPr>
        <w:t xml:space="preserve"> (as illustrated above)</w:t>
      </w:r>
      <w:r w:rsidR="002720E0" w:rsidRPr="007145FC">
        <w:rPr>
          <w:rFonts w:ascii="Times New Roman" w:eastAsia="標楷體" w:hAnsi="Times New Roman" w:cs="Times New Roman"/>
          <w:szCs w:val="24"/>
        </w:rPr>
        <w:t>,</w:t>
      </w:r>
      <w:r w:rsidR="007F3C19" w:rsidRPr="007145FC">
        <w:rPr>
          <w:rFonts w:ascii="Times New Roman" w:eastAsia="標楷體" w:hAnsi="Times New Roman" w:cs="Times New Roman"/>
          <w:szCs w:val="24"/>
        </w:rPr>
        <w:t xml:space="preserve"> the novel from time to time compels readers to think on scales larger than nation. At other times</w:t>
      </w:r>
      <w:r w:rsidRPr="007145FC">
        <w:rPr>
          <w:rFonts w:ascii="Times New Roman" w:eastAsia="標楷體" w:hAnsi="Times New Roman" w:cs="Times New Roman"/>
          <w:szCs w:val="24"/>
        </w:rPr>
        <w:t xml:space="preserve">, </w:t>
      </w:r>
      <w:r w:rsidRPr="007145FC">
        <w:rPr>
          <w:rFonts w:ascii="Times New Roman" w:eastAsia="標楷體" w:hAnsi="Times New Roman" w:cs="Times New Roman"/>
          <w:i/>
          <w:szCs w:val="24"/>
        </w:rPr>
        <w:t>Tale</w:t>
      </w:r>
      <w:r w:rsidR="007F3C19" w:rsidRPr="007145FC">
        <w:rPr>
          <w:rFonts w:ascii="Times New Roman" w:eastAsia="標楷體" w:hAnsi="Times New Roman" w:cs="Times New Roman"/>
          <w:i/>
          <w:szCs w:val="24"/>
        </w:rPr>
        <w:t xml:space="preserve"> </w:t>
      </w:r>
      <w:r w:rsidR="00B318DE">
        <w:rPr>
          <w:rFonts w:ascii="Times New Roman" w:eastAsia="標楷體" w:hAnsi="Times New Roman" w:cs="Times New Roman"/>
          <w:szCs w:val="24"/>
        </w:rPr>
        <w:t>sheds light</w:t>
      </w:r>
      <w:r w:rsidRPr="007145FC">
        <w:rPr>
          <w:rFonts w:ascii="Times New Roman" w:eastAsia="標楷體" w:hAnsi="Times New Roman" w:cs="Times New Roman"/>
          <w:szCs w:val="24"/>
        </w:rPr>
        <w:t xml:space="preserve"> on the geographical discrepancies, historical divergences and group divisions within one nation-state</w:t>
      </w:r>
      <w:r w:rsidR="00B318DE">
        <w:rPr>
          <w:rFonts w:ascii="Times New Roman" w:eastAsia="標楷體" w:hAnsi="Times New Roman" w:cs="Times New Roman"/>
          <w:szCs w:val="24"/>
        </w:rPr>
        <w:t>, thereby</w:t>
      </w:r>
      <w:r w:rsidR="003C2A43" w:rsidRPr="007145FC">
        <w:rPr>
          <w:rFonts w:ascii="Times New Roman" w:eastAsia="標楷體" w:hAnsi="Times New Roman" w:cs="Times New Roman"/>
          <w:szCs w:val="24"/>
        </w:rPr>
        <w:t xml:space="preserve"> ushering in identificatory</w:t>
      </w:r>
      <w:r w:rsidRPr="007145FC">
        <w:rPr>
          <w:rFonts w:ascii="Times New Roman" w:eastAsia="標楷體" w:hAnsi="Times New Roman" w:cs="Times New Roman"/>
          <w:szCs w:val="24"/>
        </w:rPr>
        <w:t xml:space="preserve"> scales smaller than nation. Nao, for example, describes Tokyo as composed of places as varied as </w:t>
      </w:r>
      <w:r w:rsidR="008D5766" w:rsidRPr="007145FC">
        <w:rPr>
          <w:rFonts w:ascii="Times New Roman" w:eastAsia="標楷體" w:hAnsi="Times New Roman" w:cs="Times New Roman"/>
          <w:szCs w:val="24"/>
        </w:rPr>
        <w:t xml:space="preserve">first, </w:t>
      </w:r>
      <w:r w:rsidRPr="007145FC">
        <w:rPr>
          <w:rFonts w:ascii="Times New Roman" w:eastAsia="標楷體" w:hAnsi="Times New Roman" w:cs="Times New Roman"/>
          <w:szCs w:val="24"/>
        </w:rPr>
        <w:t xml:space="preserve">the “wild and weirdly awesome” Akihabara that is teeming with “stores and </w:t>
      </w:r>
      <w:r w:rsidRPr="007145FC">
        <w:rPr>
          <w:rFonts w:ascii="Times New Roman" w:eastAsia="標楷體" w:hAnsi="Times New Roman" w:cs="Times New Roman"/>
          <w:szCs w:val="24"/>
        </w:rPr>
        <w:lastRenderedPageBreak/>
        <w:t>stalls spilling over with circuit boards and DVDs and transformers and gaming software and fetish props and manga models a</w:t>
      </w:r>
      <w:r w:rsidR="00A27D39">
        <w:rPr>
          <w:rFonts w:ascii="Times New Roman" w:eastAsia="標楷體" w:hAnsi="Times New Roman" w:cs="Times New Roman"/>
          <w:szCs w:val="24"/>
        </w:rPr>
        <w:t>nd inflatable sex dolls</w:t>
      </w:r>
      <w:r w:rsidR="008D5766" w:rsidRPr="007145FC">
        <w:rPr>
          <w:rFonts w:ascii="Times New Roman" w:eastAsia="標楷體" w:hAnsi="Times New Roman" w:cs="Times New Roman"/>
          <w:szCs w:val="24"/>
        </w:rPr>
        <w:t xml:space="preserve">” (290); secondly, </w:t>
      </w:r>
      <w:r w:rsidRPr="007145FC">
        <w:rPr>
          <w:rFonts w:ascii="Times New Roman" w:eastAsia="標楷體" w:hAnsi="Times New Roman" w:cs="Times New Roman"/>
          <w:szCs w:val="24"/>
        </w:rPr>
        <w:t>the “slick and modern” Shinjuku and Shibuya “with skyscrapers ma</w:t>
      </w:r>
      <w:r w:rsidR="008D5766" w:rsidRPr="007145FC">
        <w:rPr>
          <w:rFonts w:ascii="Times New Roman" w:eastAsia="標楷體" w:hAnsi="Times New Roman" w:cs="Times New Roman"/>
          <w:szCs w:val="24"/>
        </w:rPr>
        <w:t>de of concrete and glass” (129); thirdly,</w:t>
      </w:r>
      <w:r w:rsidRPr="007145FC">
        <w:rPr>
          <w:rFonts w:ascii="Times New Roman" w:eastAsia="標楷體" w:hAnsi="Times New Roman" w:cs="Times New Roman"/>
          <w:szCs w:val="24"/>
        </w:rPr>
        <w:t xml:space="preserve"> the neighborhood her family inhabits that is “like a slum, old and crowded, with small, ugly apartment buildings made of water-stained cement all crammed togethe</w:t>
      </w:r>
      <w:r w:rsidR="008D5766" w:rsidRPr="007145FC">
        <w:rPr>
          <w:rFonts w:ascii="Times New Roman" w:eastAsia="標楷體" w:hAnsi="Times New Roman" w:cs="Times New Roman"/>
          <w:szCs w:val="24"/>
        </w:rPr>
        <w:t>r</w:t>
      </w:r>
      <w:r w:rsidR="00C34AED">
        <w:rPr>
          <w:rFonts w:ascii="Times New Roman" w:eastAsia="標楷體" w:hAnsi="Times New Roman" w:cs="Times New Roman"/>
          <w:szCs w:val="24"/>
        </w:rPr>
        <w:t>” on a</w:t>
      </w:r>
      <w:r w:rsidR="008D5766" w:rsidRPr="007145FC">
        <w:rPr>
          <w:rFonts w:ascii="Times New Roman" w:eastAsia="標楷體" w:hAnsi="Times New Roman" w:cs="Times New Roman"/>
          <w:szCs w:val="24"/>
        </w:rPr>
        <w:t xml:space="preserve"> </w:t>
      </w:r>
      <w:r w:rsidR="00C34AED">
        <w:rPr>
          <w:rFonts w:ascii="Times New Roman" w:eastAsia="標楷體" w:hAnsi="Times New Roman" w:cs="Times New Roman"/>
          <w:szCs w:val="24"/>
        </w:rPr>
        <w:t>“</w:t>
      </w:r>
      <w:r w:rsidR="008D5766" w:rsidRPr="007145FC">
        <w:rPr>
          <w:rFonts w:ascii="Times New Roman" w:eastAsia="標楷體" w:hAnsi="Times New Roman" w:cs="Times New Roman"/>
          <w:szCs w:val="24"/>
        </w:rPr>
        <w:t>crooked street” (129);</w:t>
      </w:r>
      <w:r w:rsidRPr="007145FC">
        <w:rPr>
          <w:rFonts w:ascii="Times New Roman" w:eastAsia="標楷體" w:hAnsi="Times New Roman" w:cs="Times New Roman"/>
          <w:szCs w:val="24"/>
        </w:rPr>
        <w:t xml:space="preserve"> and </w:t>
      </w:r>
      <w:r w:rsidR="008D5766" w:rsidRPr="007145FC">
        <w:rPr>
          <w:rFonts w:ascii="Times New Roman" w:eastAsia="標楷體" w:hAnsi="Times New Roman" w:cs="Times New Roman"/>
          <w:szCs w:val="24"/>
        </w:rPr>
        <w:t xml:space="preserve">lastly, </w:t>
      </w:r>
      <w:r w:rsidRPr="007145FC">
        <w:rPr>
          <w:rFonts w:ascii="Times New Roman" w:eastAsia="標楷體" w:hAnsi="Times New Roman" w:cs="Times New Roman"/>
          <w:szCs w:val="24"/>
        </w:rPr>
        <w:t>the tiny temple on her way to school, which is located “right in the middle of Tokyo,” but feels like “a bubble in ice,” “a core sample from another time” (46).</w:t>
      </w:r>
    </w:p>
    <w:p w14:paraId="2D2C2902" w14:textId="500B12A4" w:rsidR="003C11EA" w:rsidRPr="00FF7D0B" w:rsidRDefault="001727D4" w:rsidP="00FF7D0B">
      <w:pPr>
        <w:snapToGrid w:val="0"/>
        <w:spacing w:line="360" w:lineRule="auto"/>
        <w:ind w:firstLine="482"/>
        <w:rPr>
          <w:rFonts w:ascii="Times New Roman" w:eastAsia="標楷體" w:hAnsi="Times New Roman" w:cs="Times New Roman"/>
          <w:szCs w:val="24"/>
        </w:rPr>
      </w:pPr>
      <w:r w:rsidRPr="007145FC">
        <w:rPr>
          <w:rFonts w:ascii="Times New Roman" w:eastAsia="標楷體" w:hAnsi="Times New Roman" w:cs="Times New Roman"/>
          <w:szCs w:val="24"/>
        </w:rPr>
        <w:t xml:space="preserve">And if </w:t>
      </w:r>
      <w:r w:rsidR="00182B79" w:rsidRPr="007145FC">
        <w:rPr>
          <w:rFonts w:ascii="Times New Roman" w:eastAsia="標楷體" w:hAnsi="Times New Roman" w:cs="Times New Roman"/>
          <w:szCs w:val="24"/>
        </w:rPr>
        <w:t>Japan is presented not as an</w:t>
      </w:r>
      <w:r w:rsidR="007F3C19" w:rsidRPr="007145FC">
        <w:rPr>
          <w:rFonts w:ascii="Times New Roman" w:eastAsia="標楷體" w:hAnsi="Times New Roman" w:cs="Times New Roman"/>
          <w:szCs w:val="24"/>
        </w:rPr>
        <w:t xml:space="preserve"> integrated nation-state</w:t>
      </w:r>
      <w:r w:rsidRPr="007145FC">
        <w:rPr>
          <w:rFonts w:ascii="Times New Roman" w:eastAsia="標楷體" w:hAnsi="Times New Roman" w:cs="Times New Roman"/>
          <w:szCs w:val="24"/>
        </w:rPr>
        <w:t xml:space="preserve">, on </w:t>
      </w:r>
      <w:r w:rsidR="00871E98" w:rsidRPr="007145FC">
        <w:rPr>
          <w:rFonts w:ascii="Times New Roman" w:eastAsia="標楷體" w:hAnsi="Times New Roman" w:cs="Times New Roman"/>
          <w:szCs w:val="24"/>
        </w:rPr>
        <w:t>Ruth</w:t>
      </w:r>
      <w:r w:rsidRPr="007145FC">
        <w:rPr>
          <w:rFonts w:ascii="Times New Roman" w:eastAsia="標楷體" w:hAnsi="Times New Roman" w:cs="Times New Roman"/>
          <w:szCs w:val="24"/>
        </w:rPr>
        <w:t xml:space="preserve">’s side </w:t>
      </w:r>
      <w:r w:rsidR="00871E98" w:rsidRPr="007145FC">
        <w:rPr>
          <w:rFonts w:ascii="Times New Roman" w:eastAsia="標楷體" w:hAnsi="Times New Roman" w:cs="Times New Roman"/>
          <w:szCs w:val="24"/>
        </w:rPr>
        <w:t xml:space="preserve">the names of several </w:t>
      </w:r>
      <w:r w:rsidR="009000F5" w:rsidRPr="007145FC">
        <w:rPr>
          <w:rFonts w:ascii="Times New Roman" w:eastAsia="標楷體" w:hAnsi="Times New Roman" w:cs="Times New Roman"/>
          <w:szCs w:val="24"/>
        </w:rPr>
        <w:t>locales</w:t>
      </w:r>
      <w:r w:rsidR="00871E98" w:rsidRPr="007145FC">
        <w:rPr>
          <w:rFonts w:ascii="Times New Roman" w:eastAsia="標楷體" w:hAnsi="Times New Roman" w:cs="Times New Roman"/>
          <w:szCs w:val="24"/>
        </w:rPr>
        <w:t xml:space="preserve"> </w:t>
      </w:r>
      <w:r w:rsidRPr="007145FC">
        <w:rPr>
          <w:rFonts w:ascii="Times New Roman" w:eastAsia="標楷體" w:hAnsi="Times New Roman" w:cs="Times New Roman"/>
          <w:szCs w:val="24"/>
        </w:rPr>
        <w:t>evoke</w:t>
      </w:r>
      <w:r w:rsidR="009000F5" w:rsidRPr="007145FC">
        <w:rPr>
          <w:rFonts w:ascii="Times New Roman" w:eastAsia="標楷體" w:hAnsi="Times New Roman" w:cs="Times New Roman"/>
          <w:szCs w:val="24"/>
        </w:rPr>
        <w:t xml:space="preserve"> </w:t>
      </w:r>
      <w:r w:rsidR="006E269A" w:rsidRPr="007145FC">
        <w:rPr>
          <w:rFonts w:ascii="Times New Roman" w:eastAsia="標楷體" w:hAnsi="Times New Roman" w:cs="Times New Roman"/>
          <w:szCs w:val="24"/>
        </w:rPr>
        <w:t xml:space="preserve">community </w:t>
      </w:r>
      <w:r w:rsidR="00B9397C" w:rsidRPr="007145FC">
        <w:rPr>
          <w:rFonts w:ascii="Times New Roman" w:eastAsia="標楷體" w:hAnsi="Times New Roman" w:cs="Times New Roman"/>
          <w:szCs w:val="24"/>
        </w:rPr>
        <w:t>histories</w:t>
      </w:r>
      <w:r w:rsidR="00182B79" w:rsidRPr="007145FC">
        <w:rPr>
          <w:rFonts w:ascii="Times New Roman" w:eastAsia="標楷體" w:hAnsi="Times New Roman" w:cs="Times New Roman"/>
          <w:szCs w:val="24"/>
        </w:rPr>
        <w:t xml:space="preserve"> and </w:t>
      </w:r>
      <w:r w:rsidR="00C966AA" w:rsidRPr="007145FC">
        <w:rPr>
          <w:rFonts w:ascii="Times New Roman" w:eastAsia="標楷體" w:hAnsi="Times New Roman" w:cs="Times New Roman"/>
          <w:szCs w:val="24"/>
        </w:rPr>
        <w:t>memories</w:t>
      </w:r>
      <w:r w:rsidR="009000F5" w:rsidRPr="007145FC">
        <w:rPr>
          <w:rFonts w:ascii="Times New Roman" w:eastAsia="標楷體" w:hAnsi="Times New Roman" w:cs="Times New Roman"/>
          <w:szCs w:val="24"/>
        </w:rPr>
        <w:t xml:space="preserve"> </w:t>
      </w:r>
      <w:r w:rsidR="007D368A" w:rsidRPr="007145FC">
        <w:rPr>
          <w:rFonts w:ascii="Times New Roman" w:eastAsia="標楷體" w:hAnsi="Times New Roman" w:cs="Times New Roman"/>
          <w:szCs w:val="24"/>
        </w:rPr>
        <w:t>that link these place</w:t>
      </w:r>
      <w:r w:rsidR="00A27D39">
        <w:rPr>
          <w:rFonts w:ascii="Times New Roman" w:eastAsia="標楷體" w:hAnsi="Times New Roman" w:cs="Times New Roman"/>
          <w:szCs w:val="24"/>
        </w:rPr>
        <w:t>s</w:t>
      </w:r>
      <w:r w:rsidR="007D368A" w:rsidRPr="007145FC">
        <w:rPr>
          <w:rFonts w:ascii="Times New Roman" w:eastAsia="標楷體" w:hAnsi="Times New Roman" w:cs="Times New Roman"/>
          <w:szCs w:val="24"/>
        </w:rPr>
        <w:t xml:space="preserve"> to disparate lines of world history</w:t>
      </w:r>
      <w:r w:rsidR="00A960E4" w:rsidRPr="007145FC">
        <w:rPr>
          <w:rFonts w:ascii="Times New Roman" w:eastAsia="標楷體" w:hAnsi="Times New Roman" w:cs="Times New Roman"/>
          <w:szCs w:val="24"/>
        </w:rPr>
        <w:t>.</w:t>
      </w:r>
      <w:r w:rsidR="003C42A3" w:rsidRPr="007145FC">
        <w:rPr>
          <w:rFonts w:ascii="Times New Roman" w:eastAsia="標楷體" w:hAnsi="Times New Roman" w:cs="Times New Roman"/>
          <w:szCs w:val="24"/>
        </w:rPr>
        <w:t xml:space="preserve"> </w:t>
      </w:r>
      <w:r w:rsidR="00B9397C" w:rsidRPr="007145FC">
        <w:rPr>
          <w:rFonts w:ascii="Times New Roman" w:eastAsia="標楷體" w:hAnsi="Times New Roman" w:cs="Times New Roman"/>
          <w:szCs w:val="24"/>
        </w:rPr>
        <w:t>The place nicknamed</w:t>
      </w:r>
      <w:r w:rsidR="000B7C1C" w:rsidRPr="007145FC">
        <w:rPr>
          <w:rFonts w:ascii="Times New Roman" w:eastAsia="標楷體" w:hAnsi="Times New Roman" w:cs="Times New Roman"/>
          <w:szCs w:val="24"/>
        </w:rPr>
        <w:t xml:space="preserve"> </w:t>
      </w:r>
      <w:r w:rsidR="00C966AA" w:rsidRPr="007145FC">
        <w:rPr>
          <w:rFonts w:ascii="Times New Roman" w:eastAsia="標楷體" w:hAnsi="Times New Roman" w:cs="Times New Roman"/>
          <w:szCs w:val="24"/>
        </w:rPr>
        <w:t xml:space="preserve">“Jap Ranch,” for example, </w:t>
      </w:r>
      <w:r w:rsidR="000B7C1C" w:rsidRPr="007145FC">
        <w:rPr>
          <w:rFonts w:ascii="Times New Roman" w:eastAsia="標楷體" w:hAnsi="Times New Roman" w:cs="Times New Roman"/>
          <w:szCs w:val="24"/>
        </w:rPr>
        <w:t>used to be “one of the most beautiful places” on Cortes Island; it was a</w:t>
      </w:r>
      <w:r w:rsidR="00D5364D" w:rsidRPr="007145FC">
        <w:rPr>
          <w:rFonts w:ascii="Times New Roman" w:eastAsia="標楷體" w:hAnsi="Times New Roman" w:cs="Times New Roman"/>
          <w:szCs w:val="24"/>
        </w:rPr>
        <w:t>n</w:t>
      </w:r>
      <w:r w:rsidR="000B7C1C" w:rsidRPr="007145FC">
        <w:rPr>
          <w:rFonts w:ascii="Times New Roman" w:eastAsia="標楷體" w:hAnsi="Times New Roman" w:cs="Times New Roman"/>
          <w:szCs w:val="24"/>
        </w:rPr>
        <w:t xml:space="preserve"> “old homestead” that “once belonged to a Japanese family, who were forced to sell when they were interned” during the Second World War</w:t>
      </w:r>
      <w:r w:rsidR="00B9397C" w:rsidRPr="007145FC">
        <w:rPr>
          <w:rFonts w:ascii="Times New Roman" w:eastAsia="標楷體" w:hAnsi="Times New Roman" w:cs="Times New Roman"/>
          <w:szCs w:val="24"/>
        </w:rPr>
        <w:t xml:space="preserve"> (32). The place has since changed name and is now owned by e</w:t>
      </w:r>
      <w:r w:rsidR="00D5364D" w:rsidRPr="007145FC">
        <w:rPr>
          <w:rFonts w:ascii="Times New Roman" w:eastAsia="標楷體" w:hAnsi="Times New Roman" w:cs="Times New Roman"/>
          <w:szCs w:val="24"/>
        </w:rPr>
        <w:t>lderly Germans</w:t>
      </w:r>
      <w:r w:rsidR="00950ED5">
        <w:rPr>
          <w:rFonts w:ascii="Times New Roman" w:eastAsia="標楷體" w:hAnsi="Times New Roman" w:cs="Times New Roman"/>
          <w:szCs w:val="24"/>
        </w:rPr>
        <w:t xml:space="preserve">. </w:t>
      </w:r>
      <w:r w:rsidR="00B318DE">
        <w:rPr>
          <w:rFonts w:ascii="Times New Roman" w:eastAsia="標楷體" w:hAnsi="Times New Roman" w:cs="Times New Roman"/>
          <w:szCs w:val="24"/>
        </w:rPr>
        <w:t xml:space="preserve">Yet </w:t>
      </w:r>
      <w:r w:rsidR="00D5364D" w:rsidRPr="007145FC">
        <w:rPr>
          <w:rFonts w:ascii="Times New Roman" w:eastAsia="標楷體" w:hAnsi="Times New Roman" w:cs="Times New Roman"/>
          <w:szCs w:val="24"/>
        </w:rPr>
        <w:t>Ruth</w:t>
      </w:r>
      <w:r w:rsidR="00B318DE">
        <w:rPr>
          <w:rFonts w:ascii="Times New Roman" w:eastAsia="標楷體" w:hAnsi="Times New Roman" w:cs="Times New Roman"/>
          <w:szCs w:val="24"/>
        </w:rPr>
        <w:t xml:space="preserve"> </w:t>
      </w:r>
      <w:r w:rsidR="00D5364D" w:rsidRPr="007145FC">
        <w:rPr>
          <w:rFonts w:ascii="Times New Roman" w:eastAsia="標楷體" w:hAnsi="Times New Roman" w:cs="Times New Roman"/>
          <w:szCs w:val="24"/>
        </w:rPr>
        <w:t>insists</w:t>
      </w:r>
      <w:r w:rsidR="00B9397C" w:rsidRPr="007145FC">
        <w:rPr>
          <w:rFonts w:ascii="Times New Roman" w:eastAsia="標楷體" w:hAnsi="Times New Roman" w:cs="Times New Roman"/>
          <w:szCs w:val="24"/>
        </w:rPr>
        <w:t xml:space="preserve"> on calling it “</w:t>
      </w:r>
      <w:r w:rsidR="00FF7D0B">
        <w:rPr>
          <w:rFonts w:ascii="Times New Roman" w:eastAsia="標楷體" w:hAnsi="Times New Roman" w:cs="Times New Roman"/>
          <w:szCs w:val="24"/>
        </w:rPr>
        <w:t>Jap Ranch</w:t>
      </w:r>
      <w:r w:rsidR="00B318DE">
        <w:rPr>
          <w:rFonts w:ascii="Times New Roman" w:eastAsia="標楷體" w:hAnsi="Times New Roman" w:cs="Times New Roman"/>
          <w:szCs w:val="24"/>
        </w:rPr>
        <w:t>,</w:t>
      </w:r>
      <w:r w:rsidR="00FF7D0B">
        <w:rPr>
          <w:rFonts w:ascii="Times New Roman" w:eastAsia="標楷體" w:hAnsi="Times New Roman" w:cs="Times New Roman"/>
          <w:szCs w:val="24"/>
        </w:rPr>
        <w:t>” for she does not want to let</w:t>
      </w:r>
      <w:r w:rsidR="00B9397C" w:rsidRPr="007145FC">
        <w:rPr>
          <w:rFonts w:ascii="Times New Roman" w:eastAsia="標楷體" w:hAnsi="Times New Roman" w:cs="Times New Roman"/>
          <w:szCs w:val="24"/>
        </w:rPr>
        <w:t xml:space="preserve"> “New Age correctness erase the history of the island” (32). “Whaletown</w:t>
      </w:r>
      <w:r w:rsidR="003D0FC1" w:rsidRPr="007145FC">
        <w:rPr>
          <w:rFonts w:ascii="Times New Roman" w:eastAsia="標楷體" w:hAnsi="Times New Roman" w:cs="Times New Roman"/>
          <w:szCs w:val="24"/>
        </w:rPr>
        <w:t>”</w:t>
      </w:r>
      <w:r w:rsidR="00D55AA3" w:rsidRPr="007145FC">
        <w:rPr>
          <w:rFonts w:ascii="Times New Roman" w:eastAsia="標楷體" w:hAnsi="Times New Roman" w:cs="Times New Roman"/>
          <w:szCs w:val="24"/>
        </w:rPr>
        <w:t xml:space="preserve"> is also a </w:t>
      </w:r>
      <w:r w:rsidR="003D0FC1" w:rsidRPr="007145FC">
        <w:rPr>
          <w:rFonts w:ascii="Times New Roman" w:eastAsia="標楷體" w:hAnsi="Times New Roman" w:cs="Times New Roman"/>
          <w:szCs w:val="24"/>
        </w:rPr>
        <w:t>place name</w:t>
      </w:r>
      <w:r w:rsidR="00B9397C" w:rsidRPr="007145FC">
        <w:rPr>
          <w:rFonts w:ascii="Times New Roman" w:eastAsia="標楷體" w:hAnsi="Times New Roman" w:cs="Times New Roman"/>
          <w:szCs w:val="24"/>
        </w:rPr>
        <w:t xml:space="preserve"> </w:t>
      </w:r>
      <w:r w:rsidR="003D0FC1" w:rsidRPr="007145FC">
        <w:rPr>
          <w:rFonts w:ascii="Times New Roman" w:eastAsia="標楷體" w:hAnsi="Times New Roman" w:cs="Times New Roman"/>
          <w:szCs w:val="24"/>
        </w:rPr>
        <w:t>that heralds in “specter of the past” (59). Once a whaling station from which th</w:t>
      </w:r>
      <w:r w:rsidR="00FF7D0B">
        <w:rPr>
          <w:rFonts w:ascii="Times New Roman" w:eastAsia="標楷體" w:hAnsi="Times New Roman" w:cs="Times New Roman"/>
          <w:szCs w:val="24"/>
        </w:rPr>
        <w:t>e place derived</w:t>
      </w:r>
      <w:r w:rsidR="003D0FC1" w:rsidRPr="007145FC">
        <w:rPr>
          <w:rFonts w:ascii="Times New Roman" w:eastAsia="標楷體" w:hAnsi="Times New Roman" w:cs="Times New Roman"/>
          <w:szCs w:val="24"/>
        </w:rPr>
        <w:t xml:space="preserve"> its name, all whales in this area </w:t>
      </w:r>
      <w:r w:rsidR="00B318DE">
        <w:rPr>
          <w:rFonts w:ascii="Times New Roman" w:eastAsia="標楷體" w:hAnsi="Times New Roman" w:cs="Times New Roman"/>
          <w:szCs w:val="24"/>
        </w:rPr>
        <w:t>were</w:t>
      </w:r>
      <w:r w:rsidR="009537B6" w:rsidRPr="007145FC">
        <w:rPr>
          <w:rFonts w:ascii="Times New Roman" w:eastAsia="標楷體" w:hAnsi="Times New Roman" w:cs="Times New Roman"/>
          <w:szCs w:val="24"/>
        </w:rPr>
        <w:t xml:space="preserve"> “slaughtered or had fled” between 1869 and 1870 in the trade of whale oil (58). As “whales were rarel</w:t>
      </w:r>
      <w:r w:rsidR="00FF7D0B">
        <w:rPr>
          <w:rFonts w:ascii="Times New Roman" w:eastAsia="標楷體" w:hAnsi="Times New Roman" w:cs="Times New Roman"/>
          <w:szCs w:val="24"/>
        </w:rPr>
        <w:t>y seen in nearby waters anymore</w:t>
      </w:r>
      <w:r w:rsidR="009537B6" w:rsidRPr="007145FC">
        <w:rPr>
          <w:rFonts w:ascii="Times New Roman" w:eastAsia="標楷體" w:hAnsi="Times New Roman" w:cs="Times New Roman"/>
          <w:szCs w:val="24"/>
        </w:rPr>
        <w:t xml:space="preserve">” </w:t>
      </w:r>
      <w:r w:rsidR="00FF7D0B">
        <w:rPr>
          <w:rFonts w:ascii="Times New Roman" w:eastAsia="標楷體" w:hAnsi="Times New Roman" w:cs="Times New Roman"/>
          <w:szCs w:val="24"/>
        </w:rPr>
        <w:t xml:space="preserve">(57), </w:t>
      </w:r>
      <w:r w:rsidR="009537B6" w:rsidRPr="007145FC">
        <w:rPr>
          <w:rFonts w:ascii="Times New Roman" w:eastAsia="標楷體" w:hAnsi="Times New Roman" w:cs="Times New Roman"/>
          <w:szCs w:val="24"/>
        </w:rPr>
        <w:t>t</w:t>
      </w:r>
      <w:r w:rsidR="003D0FC1" w:rsidRPr="007145FC">
        <w:rPr>
          <w:rFonts w:ascii="Times New Roman" w:eastAsia="標楷體" w:hAnsi="Times New Roman" w:cs="Times New Roman"/>
          <w:szCs w:val="24"/>
        </w:rPr>
        <w:t>he name “Whaletown”</w:t>
      </w:r>
      <w:r w:rsidR="00C23350" w:rsidRPr="007145FC">
        <w:rPr>
          <w:rFonts w:ascii="Times New Roman" w:eastAsia="標楷體" w:hAnsi="Times New Roman" w:cs="Times New Roman"/>
          <w:szCs w:val="24"/>
        </w:rPr>
        <w:t xml:space="preserve"> </w:t>
      </w:r>
      <w:r w:rsidR="00CB67F0" w:rsidRPr="007145FC">
        <w:rPr>
          <w:rFonts w:ascii="Times New Roman" w:eastAsia="標楷體" w:hAnsi="Times New Roman" w:cs="Times New Roman"/>
          <w:szCs w:val="24"/>
        </w:rPr>
        <w:t>functions</w:t>
      </w:r>
      <w:r w:rsidR="009537B6" w:rsidRPr="007145FC">
        <w:rPr>
          <w:rFonts w:ascii="Times New Roman" w:eastAsia="標楷體" w:hAnsi="Times New Roman" w:cs="Times New Roman"/>
          <w:szCs w:val="24"/>
        </w:rPr>
        <w:t xml:space="preserve"> as a historical vestige </w:t>
      </w:r>
      <w:r w:rsidR="00751AB7" w:rsidRPr="007145FC">
        <w:rPr>
          <w:rFonts w:ascii="Times New Roman" w:eastAsia="標楷體" w:hAnsi="Times New Roman" w:cs="Times New Roman"/>
          <w:szCs w:val="24"/>
        </w:rPr>
        <w:t xml:space="preserve">that </w:t>
      </w:r>
      <w:r w:rsidR="00895EEF" w:rsidRPr="007145FC">
        <w:rPr>
          <w:rFonts w:ascii="Times New Roman" w:eastAsia="標楷體" w:hAnsi="Times New Roman" w:cs="Times New Roman"/>
          <w:szCs w:val="24"/>
        </w:rPr>
        <w:t>summon</w:t>
      </w:r>
      <w:r w:rsidR="00D5364D" w:rsidRPr="007145FC">
        <w:rPr>
          <w:rFonts w:ascii="Times New Roman" w:eastAsia="標楷體" w:hAnsi="Times New Roman" w:cs="Times New Roman"/>
          <w:szCs w:val="24"/>
        </w:rPr>
        <w:t>s</w:t>
      </w:r>
      <w:r w:rsidR="00895EEF" w:rsidRPr="007145FC">
        <w:rPr>
          <w:rFonts w:ascii="Times New Roman" w:eastAsia="標楷體" w:hAnsi="Times New Roman" w:cs="Times New Roman"/>
          <w:szCs w:val="24"/>
        </w:rPr>
        <w:t xml:space="preserve"> </w:t>
      </w:r>
      <w:r w:rsidR="00D55AA3" w:rsidRPr="007145FC">
        <w:rPr>
          <w:rFonts w:ascii="Times New Roman" w:eastAsia="標楷體" w:hAnsi="Times New Roman" w:cs="Times New Roman"/>
          <w:szCs w:val="24"/>
        </w:rPr>
        <w:t xml:space="preserve">lives </w:t>
      </w:r>
      <w:r w:rsidR="00751AB7" w:rsidRPr="007145FC">
        <w:rPr>
          <w:rFonts w:ascii="Times New Roman" w:eastAsia="標楷體" w:hAnsi="Times New Roman" w:cs="Times New Roman"/>
          <w:szCs w:val="24"/>
        </w:rPr>
        <w:t xml:space="preserve">beyond </w:t>
      </w:r>
      <w:r w:rsidR="00C23350" w:rsidRPr="007145FC">
        <w:rPr>
          <w:rFonts w:ascii="Times New Roman" w:eastAsia="標楷體" w:hAnsi="Times New Roman" w:cs="Times New Roman"/>
          <w:szCs w:val="24"/>
        </w:rPr>
        <w:t>the human realm</w:t>
      </w:r>
      <w:r w:rsidR="009537B6" w:rsidRPr="007145FC">
        <w:rPr>
          <w:rFonts w:ascii="Times New Roman" w:eastAsia="標楷體" w:hAnsi="Times New Roman" w:cs="Times New Roman"/>
          <w:szCs w:val="24"/>
        </w:rPr>
        <w:t>.</w:t>
      </w:r>
      <w:r w:rsidR="008E1956">
        <w:rPr>
          <w:rFonts w:ascii="Times New Roman" w:eastAsia="標楷體" w:hAnsi="Times New Roman" w:cs="Times New Roman"/>
          <w:sz w:val="22"/>
          <w:vertAlign w:val="superscript"/>
        </w:rPr>
        <w:t>11</w:t>
      </w:r>
      <w:r w:rsidR="009537B6" w:rsidRPr="007145FC">
        <w:rPr>
          <w:rFonts w:ascii="Times New Roman" w:eastAsia="標楷體" w:hAnsi="Times New Roman" w:cs="Times New Roman"/>
          <w:szCs w:val="24"/>
        </w:rPr>
        <w:t xml:space="preserve"> </w:t>
      </w:r>
      <w:r w:rsidR="006E269A" w:rsidRPr="007145FC">
        <w:rPr>
          <w:rFonts w:ascii="Times New Roman" w:eastAsia="標楷體" w:hAnsi="Times New Roman" w:cs="Times New Roman"/>
          <w:szCs w:val="24"/>
        </w:rPr>
        <w:t>“</w:t>
      </w:r>
      <w:r w:rsidR="00895EEF" w:rsidRPr="007145FC">
        <w:rPr>
          <w:rFonts w:ascii="Times New Roman" w:eastAsia="標楷體" w:hAnsi="Times New Roman" w:cs="Times New Roman"/>
          <w:szCs w:val="24"/>
        </w:rPr>
        <w:t>Cortes Island</w:t>
      </w:r>
      <w:r w:rsidR="006E269A" w:rsidRPr="007145FC">
        <w:rPr>
          <w:rFonts w:ascii="Times New Roman" w:eastAsia="標楷體" w:hAnsi="Times New Roman" w:cs="Times New Roman"/>
          <w:szCs w:val="24"/>
        </w:rPr>
        <w:t xml:space="preserve">” </w:t>
      </w:r>
      <w:r w:rsidR="00A27D39">
        <w:rPr>
          <w:rFonts w:ascii="Times New Roman" w:eastAsia="標楷體" w:hAnsi="Times New Roman" w:cs="Times New Roman"/>
          <w:szCs w:val="24"/>
        </w:rPr>
        <w:t>is anothe</w:t>
      </w:r>
      <w:r w:rsidR="00B318DE">
        <w:rPr>
          <w:rFonts w:ascii="Times New Roman" w:eastAsia="標楷體" w:hAnsi="Times New Roman" w:cs="Times New Roman"/>
          <w:szCs w:val="24"/>
        </w:rPr>
        <w:t>r place name on which Ruth dwells</w:t>
      </w:r>
      <w:r w:rsidR="00A27D39">
        <w:rPr>
          <w:rFonts w:ascii="Times New Roman" w:eastAsia="標楷體" w:hAnsi="Times New Roman" w:cs="Times New Roman"/>
          <w:szCs w:val="24"/>
        </w:rPr>
        <w:t xml:space="preserve">. </w:t>
      </w:r>
      <w:r w:rsidR="006E269A" w:rsidRPr="007145FC">
        <w:rPr>
          <w:rFonts w:ascii="Times New Roman" w:eastAsia="標楷體" w:hAnsi="Times New Roman" w:cs="Times New Roman"/>
          <w:szCs w:val="24"/>
        </w:rPr>
        <w:t>Officially named afte</w:t>
      </w:r>
      <w:r w:rsidR="00FF7D0B">
        <w:rPr>
          <w:rFonts w:ascii="Times New Roman" w:eastAsia="標楷體" w:hAnsi="Times New Roman" w:cs="Times New Roman"/>
          <w:szCs w:val="24"/>
        </w:rPr>
        <w:t>r “a famous Spanish conquistador, who overthrew the Aztec e</w:t>
      </w:r>
      <w:r w:rsidR="00A27D39">
        <w:rPr>
          <w:rFonts w:ascii="Times New Roman" w:eastAsia="標楷體" w:hAnsi="Times New Roman" w:cs="Times New Roman"/>
          <w:szCs w:val="24"/>
        </w:rPr>
        <w:t>mpire” (141), Cortes Island</w:t>
      </w:r>
      <w:r w:rsidR="006E269A" w:rsidRPr="007145FC">
        <w:rPr>
          <w:rFonts w:ascii="Times New Roman" w:eastAsia="標楷體" w:hAnsi="Times New Roman" w:cs="Times New Roman"/>
          <w:szCs w:val="24"/>
        </w:rPr>
        <w:t xml:space="preserve"> has another </w:t>
      </w:r>
      <w:r w:rsidR="00FA43A0" w:rsidRPr="007145FC">
        <w:rPr>
          <w:rFonts w:ascii="Times New Roman" w:eastAsia="標楷體" w:hAnsi="Times New Roman" w:cs="Times New Roman"/>
          <w:szCs w:val="24"/>
        </w:rPr>
        <w:t>nickname—“</w:t>
      </w:r>
      <w:r w:rsidR="006E269A" w:rsidRPr="007145FC">
        <w:rPr>
          <w:rFonts w:ascii="Times New Roman" w:eastAsia="標楷體" w:hAnsi="Times New Roman" w:cs="Times New Roman"/>
          <w:szCs w:val="24"/>
        </w:rPr>
        <w:t xml:space="preserve">a shadow name that was </w:t>
      </w:r>
      <w:r w:rsidR="00FF7D0B">
        <w:rPr>
          <w:rFonts w:ascii="Times New Roman" w:eastAsia="標楷體" w:hAnsi="Times New Roman" w:cs="Times New Roman"/>
          <w:szCs w:val="24"/>
        </w:rPr>
        <w:t xml:space="preserve">rarely spoken: </w:t>
      </w:r>
      <w:r w:rsidR="006E269A" w:rsidRPr="007145FC">
        <w:rPr>
          <w:rFonts w:ascii="Times New Roman" w:eastAsia="標楷體" w:hAnsi="Times New Roman" w:cs="Times New Roman"/>
          <w:szCs w:val="24"/>
        </w:rPr>
        <w:t>the Island of the Dead” (142). S</w:t>
      </w:r>
      <w:r w:rsidR="00751AB7" w:rsidRPr="007145FC">
        <w:rPr>
          <w:rFonts w:ascii="Times New Roman" w:eastAsia="標楷體" w:hAnsi="Times New Roman" w:cs="Times New Roman"/>
          <w:szCs w:val="24"/>
        </w:rPr>
        <w:t xml:space="preserve">ources of this </w:t>
      </w:r>
      <w:r w:rsidR="00601862" w:rsidRPr="007145FC">
        <w:rPr>
          <w:rFonts w:ascii="Times New Roman" w:eastAsia="標楷體" w:hAnsi="Times New Roman" w:cs="Times New Roman"/>
          <w:szCs w:val="24"/>
        </w:rPr>
        <w:t>nick</w:t>
      </w:r>
      <w:r w:rsidR="00751AB7" w:rsidRPr="007145FC">
        <w:rPr>
          <w:rFonts w:ascii="Times New Roman" w:eastAsia="標楷體" w:hAnsi="Times New Roman" w:cs="Times New Roman"/>
          <w:szCs w:val="24"/>
        </w:rPr>
        <w:t>name</w:t>
      </w:r>
      <w:r w:rsidR="006E269A" w:rsidRPr="007145FC">
        <w:rPr>
          <w:rFonts w:ascii="Times New Roman" w:eastAsia="標楷體" w:hAnsi="Times New Roman" w:cs="Times New Roman"/>
          <w:szCs w:val="24"/>
        </w:rPr>
        <w:t xml:space="preserve"> </w:t>
      </w:r>
      <w:r w:rsidR="00751AB7" w:rsidRPr="007145FC">
        <w:rPr>
          <w:rFonts w:ascii="Times New Roman" w:eastAsia="標楷體" w:hAnsi="Times New Roman" w:cs="Times New Roman"/>
          <w:szCs w:val="24"/>
        </w:rPr>
        <w:t xml:space="preserve">are divided </w:t>
      </w:r>
      <w:r w:rsidR="00FA43A0" w:rsidRPr="007145FC">
        <w:rPr>
          <w:rFonts w:ascii="Times New Roman" w:eastAsia="標楷體" w:hAnsi="Times New Roman" w:cs="Times New Roman"/>
          <w:szCs w:val="24"/>
        </w:rPr>
        <w:t xml:space="preserve">among the locals, ranging from </w:t>
      </w:r>
      <w:r w:rsidR="00AF4367" w:rsidRPr="007145FC">
        <w:rPr>
          <w:rFonts w:ascii="Times New Roman" w:eastAsia="標楷體" w:hAnsi="Times New Roman" w:cs="Times New Roman"/>
          <w:szCs w:val="24"/>
        </w:rPr>
        <w:t>“the bloody intertribal wars</w:t>
      </w:r>
      <w:r w:rsidR="00FA43A0" w:rsidRPr="007145FC">
        <w:rPr>
          <w:rFonts w:ascii="Times New Roman" w:eastAsia="標楷體" w:hAnsi="Times New Roman" w:cs="Times New Roman"/>
          <w:szCs w:val="24"/>
        </w:rPr>
        <w:t>,</w:t>
      </w:r>
      <w:r w:rsidR="00AF4367" w:rsidRPr="007145FC">
        <w:rPr>
          <w:rFonts w:ascii="Times New Roman" w:eastAsia="標楷體" w:hAnsi="Times New Roman" w:cs="Times New Roman"/>
          <w:szCs w:val="24"/>
        </w:rPr>
        <w:t>”</w:t>
      </w:r>
      <w:r w:rsidR="00FA43A0" w:rsidRPr="007145FC">
        <w:rPr>
          <w:rFonts w:ascii="Times New Roman" w:eastAsia="標楷體" w:hAnsi="Times New Roman" w:cs="Times New Roman"/>
          <w:szCs w:val="24"/>
        </w:rPr>
        <w:t xml:space="preserve"> </w:t>
      </w:r>
      <w:r w:rsidR="0002731C" w:rsidRPr="007145FC">
        <w:rPr>
          <w:rFonts w:ascii="Times New Roman" w:eastAsia="標楷體" w:hAnsi="Times New Roman" w:cs="Times New Roman"/>
          <w:szCs w:val="24"/>
        </w:rPr>
        <w:t>“the smallpox epidemic of 1862</w:t>
      </w:r>
      <w:r w:rsidR="00FA43A0" w:rsidRPr="007145FC">
        <w:rPr>
          <w:rFonts w:ascii="Times New Roman" w:eastAsia="標楷體" w:hAnsi="Times New Roman" w:cs="Times New Roman"/>
          <w:szCs w:val="24"/>
        </w:rPr>
        <w:t>,</w:t>
      </w:r>
      <w:r w:rsidR="0002731C" w:rsidRPr="007145FC">
        <w:rPr>
          <w:rFonts w:ascii="Times New Roman" w:eastAsia="標楷體" w:hAnsi="Times New Roman" w:cs="Times New Roman"/>
          <w:szCs w:val="24"/>
        </w:rPr>
        <w:t>” the island</w:t>
      </w:r>
      <w:r w:rsidR="00FA43A0" w:rsidRPr="007145FC">
        <w:rPr>
          <w:rFonts w:ascii="Times New Roman" w:eastAsia="標楷體" w:hAnsi="Times New Roman" w:cs="Times New Roman"/>
          <w:szCs w:val="24"/>
        </w:rPr>
        <w:t>’s</w:t>
      </w:r>
      <w:r w:rsidR="00FF7D0B">
        <w:rPr>
          <w:rFonts w:ascii="Times New Roman" w:eastAsia="標楷體" w:hAnsi="Times New Roman" w:cs="Times New Roman"/>
          <w:szCs w:val="24"/>
        </w:rPr>
        <w:t xml:space="preserve"> origin as “a </w:t>
      </w:r>
      <w:r w:rsidR="0002731C" w:rsidRPr="007145FC">
        <w:rPr>
          <w:rFonts w:ascii="Times New Roman" w:eastAsia="標楷體" w:hAnsi="Times New Roman" w:cs="Times New Roman"/>
          <w:szCs w:val="24"/>
        </w:rPr>
        <w:t>tribal burial ground</w:t>
      </w:r>
      <w:r w:rsidR="00FA43A0" w:rsidRPr="007145FC">
        <w:rPr>
          <w:rFonts w:ascii="Times New Roman" w:eastAsia="標楷體" w:hAnsi="Times New Roman" w:cs="Times New Roman"/>
          <w:szCs w:val="24"/>
        </w:rPr>
        <w:t>,</w:t>
      </w:r>
      <w:r w:rsidR="0002731C" w:rsidRPr="007145FC">
        <w:rPr>
          <w:rFonts w:ascii="Times New Roman" w:eastAsia="標楷體" w:hAnsi="Times New Roman" w:cs="Times New Roman"/>
          <w:szCs w:val="24"/>
        </w:rPr>
        <w:t>”</w:t>
      </w:r>
      <w:r w:rsidR="00D5364D" w:rsidRPr="007145FC">
        <w:rPr>
          <w:rFonts w:ascii="Times New Roman" w:eastAsia="標楷體" w:hAnsi="Times New Roman" w:cs="Times New Roman"/>
          <w:szCs w:val="24"/>
        </w:rPr>
        <w:t xml:space="preserve"> to</w:t>
      </w:r>
      <w:r w:rsidR="0002731C" w:rsidRPr="007145FC">
        <w:rPr>
          <w:rFonts w:ascii="Times New Roman" w:eastAsia="標楷體" w:hAnsi="Times New Roman" w:cs="Times New Roman"/>
          <w:szCs w:val="24"/>
        </w:rPr>
        <w:t xml:space="preserve"> “the aging population of retired white people” (142)</w:t>
      </w:r>
      <w:r w:rsidR="00FA43A0" w:rsidRPr="007145FC">
        <w:rPr>
          <w:rFonts w:ascii="Times New Roman" w:eastAsia="標楷體" w:hAnsi="Times New Roman" w:cs="Times New Roman"/>
          <w:szCs w:val="24"/>
        </w:rPr>
        <w:t xml:space="preserve">. These divided </w:t>
      </w:r>
      <w:r w:rsidR="00CB67F0" w:rsidRPr="007145FC">
        <w:rPr>
          <w:rFonts w:ascii="Times New Roman" w:eastAsia="標楷體" w:hAnsi="Times New Roman" w:cs="Times New Roman"/>
          <w:szCs w:val="24"/>
        </w:rPr>
        <w:t xml:space="preserve">interpretations </w:t>
      </w:r>
      <w:r w:rsidR="00D5364D" w:rsidRPr="007145FC">
        <w:rPr>
          <w:rFonts w:ascii="Times New Roman" w:eastAsia="標楷體" w:hAnsi="Times New Roman" w:cs="Times New Roman"/>
          <w:szCs w:val="24"/>
        </w:rPr>
        <w:t xml:space="preserve">of a place’s nickname </w:t>
      </w:r>
      <w:r w:rsidR="00CB67F0" w:rsidRPr="007145FC">
        <w:rPr>
          <w:rFonts w:ascii="Times New Roman" w:eastAsia="標楷體" w:hAnsi="Times New Roman" w:cs="Times New Roman"/>
          <w:szCs w:val="24"/>
        </w:rPr>
        <w:t>illustrate</w:t>
      </w:r>
      <w:r w:rsidR="0000326B" w:rsidRPr="007145FC">
        <w:rPr>
          <w:rFonts w:ascii="Times New Roman" w:eastAsia="標楷體" w:hAnsi="Times New Roman" w:cs="Times New Roman"/>
          <w:szCs w:val="24"/>
        </w:rPr>
        <w:t xml:space="preserve"> </w:t>
      </w:r>
      <w:r w:rsidR="00601862" w:rsidRPr="007145FC">
        <w:rPr>
          <w:rFonts w:ascii="Times New Roman" w:eastAsia="標楷體" w:hAnsi="Times New Roman" w:cs="Times New Roman"/>
          <w:szCs w:val="24"/>
        </w:rPr>
        <w:t xml:space="preserve">the </w:t>
      </w:r>
      <w:r w:rsidR="00CE7716" w:rsidRPr="007145FC">
        <w:rPr>
          <w:rFonts w:ascii="Times New Roman" w:eastAsia="標楷體" w:hAnsi="Times New Roman" w:cs="Times New Roman"/>
          <w:szCs w:val="24"/>
        </w:rPr>
        <w:t>discrepant nature of the local lore. T</w:t>
      </w:r>
      <w:r w:rsidR="00CB67F0" w:rsidRPr="007145FC">
        <w:rPr>
          <w:rFonts w:ascii="Times New Roman" w:eastAsia="標楷體" w:hAnsi="Times New Roman" w:cs="Times New Roman"/>
          <w:szCs w:val="24"/>
        </w:rPr>
        <w:t>hey also testify to</w:t>
      </w:r>
      <w:r w:rsidR="00CE7716" w:rsidRPr="007145FC">
        <w:rPr>
          <w:rFonts w:ascii="Times New Roman" w:eastAsia="標楷體" w:hAnsi="Times New Roman" w:cs="Times New Roman"/>
          <w:szCs w:val="24"/>
        </w:rPr>
        <w:t xml:space="preserve"> the shifting </w:t>
      </w:r>
      <w:r w:rsidR="00FF7D0B">
        <w:rPr>
          <w:rFonts w:ascii="Times New Roman" w:eastAsia="標楷體" w:hAnsi="Times New Roman" w:cs="Times New Roman"/>
          <w:szCs w:val="24"/>
        </w:rPr>
        <w:t>ways of how a local community has been</w:t>
      </w:r>
      <w:r w:rsidR="00CE7716" w:rsidRPr="007145FC">
        <w:rPr>
          <w:rFonts w:ascii="Times New Roman" w:eastAsia="標楷體" w:hAnsi="Times New Roman" w:cs="Times New Roman"/>
          <w:szCs w:val="24"/>
        </w:rPr>
        <w:t xml:space="preserve"> imbricated</w:t>
      </w:r>
      <w:r w:rsidR="00CB67F0" w:rsidRPr="007145FC">
        <w:rPr>
          <w:rFonts w:ascii="Times New Roman" w:eastAsia="標楷體" w:hAnsi="Times New Roman" w:cs="Times New Roman"/>
          <w:szCs w:val="24"/>
        </w:rPr>
        <w:t xml:space="preserve"> </w:t>
      </w:r>
      <w:r w:rsidR="00CE7716" w:rsidRPr="007145FC">
        <w:rPr>
          <w:rFonts w:ascii="Times New Roman" w:eastAsia="標楷體" w:hAnsi="Times New Roman" w:cs="Times New Roman"/>
          <w:szCs w:val="24"/>
        </w:rPr>
        <w:t>with the world</w:t>
      </w:r>
      <w:r w:rsidR="00CB67F0" w:rsidRPr="007145FC">
        <w:rPr>
          <w:rFonts w:ascii="Times New Roman" w:eastAsia="標楷體" w:hAnsi="Times New Roman" w:cs="Times New Roman"/>
          <w:szCs w:val="24"/>
        </w:rPr>
        <w:t xml:space="preserve">. </w:t>
      </w:r>
      <w:r w:rsidR="00E42B08" w:rsidRPr="007145FC">
        <w:rPr>
          <w:rFonts w:ascii="Times New Roman" w:eastAsia="標楷體" w:hAnsi="Times New Roman" w:cs="Times New Roman"/>
          <w:szCs w:val="24"/>
        </w:rPr>
        <w:t>Guy Beauregard</w:t>
      </w:r>
      <w:r w:rsidR="00E36B08" w:rsidRPr="007145FC">
        <w:rPr>
          <w:rFonts w:ascii="Times New Roman" w:eastAsia="標楷體" w:hAnsi="Times New Roman" w:cs="Times New Roman"/>
          <w:szCs w:val="24"/>
        </w:rPr>
        <w:t xml:space="preserve"> </w:t>
      </w:r>
      <w:r w:rsidR="00B318DE">
        <w:rPr>
          <w:rFonts w:ascii="Times New Roman" w:eastAsia="標楷體" w:hAnsi="Times New Roman" w:cs="Times New Roman"/>
          <w:szCs w:val="24"/>
        </w:rPr>
        <w:t>suggested</w:t>
      </w:r>
      <w:r w:rsidR="003E1530" w:rsidRPr="007145FC">
        <w:rPr>
          <w:rFonts w:ascii="Times New Roman" w:eastAsia="標楷體" w:hAnsi="Times New Roman" w:cs="Times New Roman"/>
          <w:szCs w:val="24"/>
        </w:rPr>
        <w:t xml:space="preserve"> </w:t>
      </w:r>
      <w:r w:rsidR="00E42B08" w:rsidRPr="007145FC">
        <w:rPr>
          <w:rFonts w:ascii="Times New Roman" w:eastAsia="標楷體" w:hAnsi="Times New Roman" w:cs="Times New Roman"/>
          <w:szCs w:val="24"/>
        </w:rPr>
        <w:t>that</w:t>
      </w:r>
      <w:r w:rsidR="003E1530" w:rsidRPr="007145FC">
        <w:rPr>
          <w:rFonts w:ascii="Times New Roman" w:eastAsia="標楷體" w:hAnsi="Times New Roman" w:cs="Times New Roman"/>
          <w:szCs w:val="24"/>
        </w:rPr>
        <w:t xml:space="preserve"> </w:t>
      </w:r>
      <w:r w:rsidR="00E42B08" w:rsidRPr="007145FC">
        <w:rPr>
          <w:rFonts w:ascii="Times New Roman" w:eastAsia="標楷體" w:hAnsi="Times New Roman" w:cs="Times New Roman"/>
          <w:szCs w:val="24"/>
        </w:rPr>
        <w:t xml:space="preserve">Ozeki </w:t>
      </w:r>
      <w:r w:rsidR="003E1530" w:rsidRPr="007145FC">
        <w:rPr>
          <w:rFonts w:ascii="Times New Roman" w:eastAsia="標楷體" w:hAnsi="Times New Roman" w:cs="Times New Roman"/>
          <w:szCs w:val="24"/>
        </w:rPr>
        <w:t>re</w:t>
      </w:r>
      <w:r w:rsidR="00E42B08" w:rsidRPr="007145FC">
        <w:rPr>
          <w:rFonts w:ascii="Times New Roman" w:eastAsia="標楷體" w:hAnsi="Times New Roman" w:cs="Times New Roman"/>
          <w:szCs w:val="24"/>
        </w:rPr>
        <w:t>present</w:t>
      </w:r>
      <w:r w:rsidR="008D5766" w:rsidRPr="007145FC">
        <w:rPr>
          <w:rFonts w:ascii="Times New Roman" w:eastAsia="標楷體" w:hAnsi="Times New Roman" w:cs="Times New Roman"/>
          <w:szCs w:val="24"/>
        </w:rPr>
        <w:t>ed</w:t>
      </w:r>
      <w:r w:rsidR="003E1530" w:rsidRPr="007145FC">
        <w:rPr>
          <w:rFonts w:ascii="Times New Roman" w:eastAsia="標楷體" w:hAnsi="Times New Roman" w:cs="Times New Roman"/>
          <w:szCs w:val="24"/>
        </w:rPr>
        <w:t xml:space="preserve"> </w:t>
      </w:r>
      <w:r w:rsidR="00CC09A6" w:rsidRPr="007145FC">
        <w:rPr>
          <w:rFonts w:ascii="Times New Roman" w:eastAsia="標楷體" w:hAnsi="Times New Roman" w:cs="Times New Roman"/>
          <w:szCs w:val="24"/>
        </w:rPr>
        <w:t xml:space="preserve">in </w:t>
      </w:r>
      <w:r w:rsidR="00CC09A6" w:rsidRPr="007145FC">
        <w:rPr>
          <w:rFonts w:ascii="Times New Roman" w:eastAsia="標楷體" w:hAnsi="Times New Roman" w:cs="Times New Roman"/>
          <w:i/>
          <w:szCs w:val="24"/>
        </w:rPr>
        <w:t>Tale</w:t>
      </w:r>
      <w:r w:rsidR="00CC09A6" w:rsidRPr="007145FC">
        <w:rPr>
          <w:rFonts w:ascii="Times New Roman" w:eastAsia="標楷體" w:hAnsi="Times New Roman" w:cs="Times New Roman"/>
          <w:szCs w:val="24"/>
        </w:rPr>
        <w:t xml:space="preserve"> </w:t>
      </w:r>
      <w:r w:rsidR="009B6130" w:rsidRPr="007145FC">
        <w:rPr>
          <w:rFonts w:ascii="Times New Roman" w:eastAsia="標楷體" w:hAnsi="Times New Roman" w:cs="Times New Roman"/>
          <w:szCs w:val="24"/>
        </w:rPr>
        <w:t xml:space="preserve">spaces </w:t>
      </w:r>
      <w:r w:rsidR="00E42B08" w:rsidRPr="007145FC">
        <w:rPr>
          <w:rFonts w:ascii="Times New Roman" w:eastAsia="標楷體" w:hAnsi="Times New Roman" w:cs="Times New Roman"/>
          <w:szCs w:val="24"/>
        </w:rPr>
        <w:t>“</w:t>
      </w:r>
      <w:r w:rsidR="009B6130" w:rsidRPr="007145FC">
        <w:rPr>
          <w:rFonts w:ascii="Times New Roman" w:eastAsia="標楷體" w:hAnsi="Times New Roman" w:cs="Times New Roman"/>
          <w:szCs w:val="24"/>
        </w:rPr>
        <w:t xml:space="preserve">marked by commercial and militarized violence and by the forced removal of Indigenous and other racialized subjects” </w:t>
      </w:r>
      <w:r w:rsidR="000F447B">
        <w:rPr>
          <w:rFonts w:ascii="Times New Roman" w:eastAsia="標楷體" w:hAnsi="Times New Roman" w:cs="Times New Roman"/>
          <w:szCs w:val="24"/>
        </w:rPr>
        <w:t>so as to “prise apart</w:t>
      </w:r>
      <w:r w:rsidR="003E1530" w:rsidRPr="007145FC">
        <w:rPr>
          <w:rFonts w:ascii="Times New Roman" w:eastAsia="標楷體" w:hAnsi="Times New Roman" w:cs="Times New Roman"/>
          <w:szCs w:val="24"/>
        </w:rPr>
        <w:t xml:space="preserve"> depictions of Canada as a presumed place of refuge” (102, 107)</w:t>
      </w:r>
      <w:r w:rsidR="00D5364D" w:rsidRPr="007145FC">
        <w:rPr>
          <w:rFonts w:ascii="Times New Roman" w:eastAsia="標楷體" w:hAnsi="Times New Roman" w:cs="Times New Roman"/>
          <w:szCs w:val="24"/>
        </w:rPr>
        <w:t>.</w:t>
      </w:r>
      <w:r w:rsidR="009124BC" w:rsidRPr="007145FC">
        <w:rPr>
          <w:rFonts w:ascii="Times New Roman" w:eastAsia="標楷體" w:hAnsi="Times New Roman" w:cs="Times New Roman"/>
          <w:szCs w:val="24"/>
        </w:rPr>
        <w:t xml:space="preserve"> </w:t>
      </w:r>
      <w:r w:rsidR="00D5364D" w:rsidRPr="007145FC">
        <w:rPr>
          <w:rFonts w:ascii="Times New Roman" w:eastAsia="標楷體" w:hAnsi="Times New Roman" w:cs="Times New Roman"/>
          <w:szCs w:val="24"/>
        </w:rPr>
        <w:t>I</w:t>
      </w:r>
      <w:r w:rsidR="00D42694" w:rsidRPr="007145FC">
        <w:rPr>
          <w:rFonts w:ascii="Times New Roman" w:eastAsia="標楷體" w:hAnsi="Times New Roman" w:cs="Times New Roman"/>
          <w:szCs w:val="24"/>
        </w:rPr>
        <w:t>n view of the global subtexts</w:t>
      </w:r>
      <w:r w:rsidR="00E36B08" w:rsidRPr="007145FC">
        <w:rPr>
          <w:rFonts w:ascii="Times New Roman" w:eastAsia="標楷體" w:hAnsi="Times New Roman" w:cs="Times New Roman"/>
          <w:szCs w:val="24"/>
        </w:rPr>
        <w:t xml:space="preserve"> </w:t>
      </w:r>
      <w:r w:rsidR="005F7E8F" w:rsidRPr="007145FC">
        <w:rPr>
          <w:rFonts w:ascii="Times New Roman" w:eastAsia="標楷體" w:hAnsi="Times New Roman" w:cs="Times New Roman"/>
          <w:szCs w:val="24"/>
        </w:rPr>
        <w:t>(the Japan-US Pacific war, the nineteenth-century global whal</w:t>
      </w:r>
      <w:r w:rsidR="00277D09" w:rsidRPr="007145FC">
        <w:rPr>
          <w:rFonts w:ascii="Times New Roman" w:eastAsia="標楷體" w:hAnsi="Times New Roman" w:cs="Times New Roman"/>
          <w:szCs w:val="24"/>
        </w:rPr>
        <w:t xml:space="preserve">ing </w:t>
      </w:r>
      <w:r w:rsidR="00277D09" w:rsidRPr="007145FC">
        <w:rPr>
          <w:rFonts w:ascii="Times New Roman" w:eastAsia="標楷體" w:hAnsi="Times New Roman" w:cs="Times New Roman"/>
          <w:szCs w:val="24"/>
        </w:rPr>
        <w:lastRenderedPageBreak/>
        <w:t>trade, the European oversea</w:t>
      </w:r>
      <w:r w:rsidR="00463F4F" w:rsidRPr="007145FC">
        <w:rPr>
          <w:rFonts w:ascii="Times New Roman" w:eastAsia="標楷體" w:hAnsi="Times New Roman" w:cs="Times New Roman"/>
          <w:szCs w:val="24"/>
        </w:rPr>
        <w:t xml:space="preserve">s exploration and colonization, the smallpox epidemic across </w:t>
      </w:r>
      <w:r w:rsidR="00124072" w:rsidRPr="007145FC">
        <w:rPr>
          <w:rFonts w:ascii="Times New Roman" w:eastAsia="標楷體" w:hAnsi="Times New Roman" w:cs="Times New Roman"/>
          <w:szCs w:val="24"/>
        </w:rPr>
        <w:t xml:space="preserve">the </w:t>
      </w:r>
      <w:r w:rsidR="00463F4F" w:rsidRPr="007145FC">
        <w:rPr>
          <w:rFonts w:ascii="Times New Roman" w:eastAsia="標楷體" w:hAnsi="Times New Roman" w:cs="Times New Roman"/>
          <w:szCs w:val="24"/>
        </w:rPr>
        <w:t xml:space="preserve">Americas, and so on) </w:t>
      </w:r>
      <w:r w:rsidR="003C11EA" w:rsidRPr="007145FC">
        <w:rPr>
          <w:rFonts w:ascii="Times New Roman" w:eastAsia="標楷體" w:hAnsi="Times New Roman" w:cs="Times New Roman"/>
          <w:szCs w:val="24"/>
        </w:rPr>
        <w:t>of these local m</w:t>
      </w:r>
      <w:r w:rsidR="00D5364D" w:rsidRPr="007145FC">
        <w:rPr>
          <w:rFonts w:ascii="Times New Roman" w:eastAsia="標楷體" w:hAnsi="Times New Roman" w:cs="Times New Roman"/>
          <w:szCs w:val="24"/>
        </w:rPr>
        <w:t xml:space="preserve">emories and hidden histories, I </w:t>
      </w:r>
      <w:r w:rsidR="00B318DE">
        <w:rPr>
          <w:rFonts w:ascii="Times New Roman" w:eastAsia="標楷體" w:hAnsi="Times New Roman" w:cs="Times New Roman"/>
          <w:szCs w:val="24"/>
        </w:rPr>
        <w:t xml:space="preserve">would </w:t>
      </w:r>
      <w:r w:rsidR="008D5766" w:rsidRPr="007145FC">
        <w:rPr>
          <w:rFonts w:ascii="Times New Roman" w:eastAsia="標楷體" w:hAnsi="Times New Roman" w:cs="Times New Roman"/>
          <w:szCs w:val="24"/>
        </w:rPr>
        <w:t>argue</w:t>
      </w:r>
      <w:r w:rsidR="003C11EA" w:rsidRPr="007145FC">
        <w:rPr>
          <w:rFonts w:ascii="Times New Roman" w:eastAsia="標楷體" w:hAnsi="Times New Roman" w:cs="Times New Roman"/>
          <w:szCs w:val="24"/>
        </w:rPr>
        <w:t xml:space="preserve"> </w:t>
      </w:r>
      <w:r w:rsidR="00B318DE">
        <w:rPr>
          <w:rFonts w:ascii="Times New Roman" w:eastAsia="標楷體" w:hAnsi="Times New Roman" w:cs="Times New Roman"/>
          <w:szCs w:val="24"/>
        </w:rPr>
        <w:t xml:space="preserve">instead </w:t>
      </w:r>
      <w:r w:rsidR="003C11EA" w:rsidRPr="007145FC">
        <w:rPr>
          <w:rFonts w:ascii="Times New Roman" w:eastAsia="標楷體" w:hAnsi="Times New Roman" w:cs="Times New Roman"/>
          <w:szCs w:val="24"/>
        </w:rPr>
        <w:t xml:space="preserve">that </w:t>
      </w:r>
      <w:r w:rsidR="003C11EA" w:rsidRPr="007145FC">
        <w:rPr>
          <w:rFonts w:ascii="Times New Roman" w:eastAsia="標楷體" w:hAnsi="Times New Roman" w:cs="Times New Roman"/>
          <w:i/>
          <w:szCs w:val="24"/>
        </w:rPr>
        <w:t>Tale</w:t>
      </w:r>
      <w:r w:rsidR="003C11EA" w:rsidRPr="007145FC">
        <w:rPr>
          <w:rFonts w:ascii="Times New Roman" w:eastAsia="標楷體" w:hAnsi="Times New Roman" w:cs="Times New Roman"/>
          <w:szCs w:val="24"/>
        </w:rPr>
        <w:t xml:space="preserve"> represents </w:t>
      </w:r>
      <w:r w:rsidR="009124BC" w:rsidRPr="007145FC">
        <w:rPr>
          <w:rFonts w:ascii="Times New Roman" w:eastAsia="標楷體" w:hAnsi="Times New Roman" w:cs="Times New Roman"/>
          <w:szCs w:val="24"/>
        </w:rPr>
        <w:t>places such as “Jap Ranch,” “Whaletown”</w:t>
      </w:r>
      <w:r w:rsidR="003C11EA" w:rsidRPr="007145FC">
        <w:rPr>
          <w:rFonts w:ascii="Times New Roman" w:eastAsia="標楷體" w:hAnsi="Times New Roman" w:cs="Times New Roman"/>
          <w:szCs w:val="24"/>
        </w:rPr>
        <w:t xml:space="preserve"> and “Cortes Island” not so much </w:t>
      </w:r>
      <w:r w:rsidR="00463F4F" w:rsidRPr="007145FC">
        <w:rPr>
          <w:rFonts w:ascii="Times New Roman" w:eastAsia="標楷體" w:hAnsi="Times New Roman" w:cs="Times New Roman"/>
          <w:szCs w:val="24"/>
        </w:rPr>
        <w:t xml:space="preserve">as parts of Canada </w:t>
      </w:r>
      <w:r w:rsidR="00A27D39">
        <w:rPr>
          <w:rFonts w:ascii="Times New Roman" w:eastAsia="標楷體" w:hAnsi="Times New Roman" w:cs="Times New Roman"/>
          <w:szCs w:val="24"/>
        </w:rPr>
        <w:t xml:space="preserve">but </w:t>
      </w:r>
      <w:r w:rsidR="009124BC" w:rsidRPr="007145FC">
        <w:rPr>
          <w:rFonts w:ascii="Times New Roman" w:eastAsia="標楷體" w:hAnsi="Times New Roman" w:cs="Times New Roman"/>
          <w:szCs w:val="24"/>
        </w:rPr>
        <w:t xml:space="preserve">as </w:t>
      </w:r>
      <w:r w:rsidR="00CC09A6" w:rsidRPr="007145FC">
        <w:rPr>
          <w:rFonts w:ascii="Times New Roman" w:eastAsia="標楷體" w:hAnsi="Times New Roman" w:cs="Times New Roman"/>
          <w:szCs w:val="24"/>
        </w:rPr>
        <w:t>parts of the world. The tentative suspension of the rubric of “nation</w:t>
      </w:r>
      <w:r w:rsidR="00E36B08" w:rsidRPr="007145FC">
        <w:rPr>
          <w:rFonts w:ascii="Times New Roman" w:eastAsia="標楷體" w:hAnsi="Times New Roman" w:cs="Times New Roman"/>
          <w:szCs w:val="24"/>
        </w:rPr>
        <w:t>-state</w:t>
      </w:r>
      <w:r w:rsidR="00D5364D" w:rsidRPr="007145FC">
        <w:rPr>
          <w:rFonts w:ascii="Times New Roman" w:eastAsia="標楷體" w:hAnsi="Times New Roman" w:cs="Times New Roman"/>
          <w:szCs w:val="24"/>
        </w:rPr>
        <w:t xml:space="preserve">” </w:t>
      </w:r>
      <w:r w:rsidR="005F7E8F" w:rsidRPr="007145FC">
        <w:rPr>
          <w:rFonts w:ascii="Times New Roman" w:eastAsia="標楷體" w:hAnsi="Times New Roman" w:cs="Times New Roman"/>
          <w:szCs w:val="24"/>
        </w:rPr>
        <w:t>paves way for</w:t>
      </w:r>
      <w:r w:rsidR="00E36B08" w:rsidRPr="007145FC">
        <w:rPr>
          <w:rFonts w:ascii="Times New Roman" w:eastAsia="標楷體" w:hAnsi="Times New Roman" w:cs="Times New Roman"/>
          <w:szCs w:val="24"/>
        </w:rPr>
        <w:t xml:space="preserve"> a literary </w:t>
      </w:r>
      <w:r w:rsidR="007D368A" w:rsidRPr="007145FC">
        <w:rPr>
          <w:rFonts w:ascii="Times New Roman" w:eastAsia="標楷體" w:hAnsi="Times New Roman" w:cs="Times New Roman"/>
          <w:szCs w:val="24"/>
        </w:rPr>
        <w:t>restructuring</w:t>
      </w:r>
      <w:r w:rsidR="00634B35" w:rsidRPr="007145FC">
        <w:rPr>
          <w:rFonts w:ascii="Times New Roman" w:eastAsia="標楷體" w:hAnsi="Times New Roman" w:cs="Times New Roman"/>
          <w:szCs w:val="24"/>
        </w:rPr>
        <w:t xml:space="preserve"> of</w:t>
      </w:r>
      <w:r w:rsidR="00D5364D" w:rsidRPr="007145FC">
        <w:rPr>
          <w:rFonts w:ascii="Times New Roman" w:eastAsia="標楷體" w:hAnsi="Times New Roman" w:cs="Times New Roman"/>
          <w:szCs w:val="24"/>
        </w:rPr>
        <w:t xml:space="preserve"> </w:t>
      </w:r>
      <w:r w:rsidR="00AB50E8" w:rsidRPr="007145FC">
        <w:rPr>
          <w:rFonts w:ascii="Times New Roman" w:eastAsia="標楷體" w:hAnsi="Times New Roman" w:cs="Times New Roman"/>
          <w:szCs w:val="24"/>
        </w:rPr>
        <w:t>scattered locales in</w:t>
      </w:r>
      <w:r w:rsidR="003C11EA" w:rsidRPr="007145FC">
        <w:rPr>
          <w:rFonts w:ascii="Times New Roman" w:eastAsia="標楷體" w:hAnsi="Times New Roman" w:cs="Times New Roman"/>
          <w:szCs w:val="24"/>
        </w:rPr>
        <w:t xml:space="preserve"> </w:t>
      </w:r>
      <w:r w:rsidR="003C11EA" w:rsidRPr="007145FC">
        <w:rPr>
          <w:rFonts w:ascii="Times New Roman" w:eastAsia="標楷體" w:hAnsi="Times New Roman" w:cs="Times New Roman"/>
          <w:i/>
          <w:szCs w:val="24"/>
        </w:rPr>
        <w:t>Tale.</w:t>
      </w:r>
    </w:p>
    <w:p w14:paraId="0AA1354F" w14:textId="5F4F8D74" w:rsidR="003C11EA" w:rsidRPr="007145FC" w:rsidRDefault="003C11EA" w:rsidP="004705C9">
      <w:pPr>
        <w:snapToGrid w:val="0"/>
        <w:spacing w:line="360" w:lineRule="auto"/>
        <w:jc w:val="center"/>
        <w:rPr>
          <w:rFonts w:ascii="Times New Roman" w:eastAsia="標楷體" w:hAnsi="Times New Roman" w:cs="Times New Roman"/>
          <w:szCs w:val="24"/>
        </w:rPr>
      </w:pPr>
      <w:r w:rsidRPr="007145FC">
        <w:rPr>
          <w:rFonts w:ascii="Times New Roman" w:eastAsia="標楷體" w:hAnsi="Times New Roman" w:cs="Times New Roman"/>
          <w:szCs w:val="24"/>
        </w:rPr>
        <w:t>2.</w:t>
      </w:r>
    </w:p>
    <w:p w14:paraId="38B01F38" w14:textId="50D4D6F3" w:rsidR="00DA021A" w:rsidRPr="007145FC" w:rsidRDefault="00463F4F" w:rsidP="004705C9">
      <w:pPr>
        <w:snapToGrid w:val="0"/>
        <w:spacing w:line="360" w:lineRule="auto"/>
        <w:ind w:firstLine="480"/>
        <w:rPr>
          <w:rFonts w:ascii="Times New Roman" w:eastAsia="標楷體" w:hAnsi="Times New Roman" w:cs="Times New Roman"/>
          <w:szCs w:val="24"/>
        </w:rPr>
      </w:pPr>
      <w:r w:rsidRPr="007145FC">
        <w:rPr>
          <w:rFonts w:ascii="Times New Roman" w:eastAsia="標楷體" w:hAnsi="Times New Roman" w:cs="Times New Roman"/>
          <w:szCs w:val="24"/>
        </w:rPr>
        <w:t xml:space="preserve">Thus far </w:t>
      </w:r>
      <w:r w:rsidR="00100FDE" w:rsidRPr="007145FC">
        <w:rPr>
          <w:rFonts w:ascii="Times New Roman" w:eastAsia="標楷體" w:hAnsi="Times New Roman" w:cs="Times New Roman"/>
          <w:szCs w:val="24"/>
        </w:rPr>
        <w:t xml:space="preserve">I have explained </w:t>
      </w:r>
      <w:r w:rsidR="00124072" w:rsidRPr="000F447B">
        <w:rPr>
          <w:rFonts w:ascii="Times New Roman" w:eastAsia="標楷體" w:hAnsi="Times New Roman" w:cs="Times New Roman"/>
          <w:i/>
          <w:szCs w:val="24"/>
        </w:rPr>
        <w:t>minor cosmopolitics</w:t>
      </w:r>
      <w:r w:rsidRPr="007145FC">
        <w:rPr>
          <w:rFonts w:ascii="Times New Roman" w:eastAsia="標楷體" w:hAnsi="Times New Roman" w:cs="Times New Roman"/>
          <w:szCs w:val="24"/>
        </w:rPr>
        <w:t xml:space="preserve"> </w:t>
      </w:r>
      <w:r w:rsidR="008D5766" w:rsidRPr="007145FC">
        <w:rPr>
          <w:rFonts w:ascii="Times New Roman" w:eastAsia="標楷體" w:hAnsi="Times New Roman" w:cs="Times New Roman"/>
          <w:szCs w:val="24"/>
        </w:rPr>
        <w:t>by laying bare</w:t>
      </w:r>
      <w:r w:rsidR="00AB50E8" w:rsidRPr="007145FC">
        <w:rPr>
          <w:rFonts w:ascii="Times New Roman" w:eastAsia="標楷體" w:hAnsi="Times New Roman" w:cs="Times New Roman"/>
          <w:szCs w:val="24"/>
        </w:rPr>
        <w:t xml:space="preserve"> its connection to and difference</w:t>
      </w:r>
      <w:r w:rsidR="00DA7330" w:rsidRPr="007145FC">
        <w:rPr>
          <w:rFonts w:ascii="Times New Roman" w:eastAsia="標楷體" w:hAnsi="Times New Roman" w:cs="Times New Roman"/>
          <w:szCs w:val="24"/>
        </w:rPr>
        <w:t xml:space="preserve"> from</w:t>
      </w:r>
      <w:r w:rsidR="004612B9" w:rsidRPr="007145FC">
        <w:rPr>
          <w:rFonts w:ascii="Times New Roman" w:eastAsia="標楷體" w:hAnsi="Times New Roman" w:cs="Times New Roman"/>
          <w:szCs w:val="24"/>
        </w:rPr>
        <w:t xml:space="preserve"> </w:t>
      </w:r>
      <w:r w:rsidR="00100FDE" w:rsidRPr="007145FC">
        <w:rPr>
          <w:rFonts w:ascii="Times New Roman" w:eastAsia="標楷體" w:hAnsi="Times New Roman" w:cs="Times New Roman"/>
          <w:szCs w:val="24"/>
        </w:rPr>
        <w:t>“minority cosmopolitanism” and “minor transna</w:t>
      </w:r>
      <w:r w:rsidR="009604B2" w:rsidRPr="007145FC">
        <w:rPr>
          <w:rFonts w:ascii="Times New Roman" w:eastAsia="標楷體" w:hAnsi="Times New Roman" w:cs="Times New Roman"/>
          <w:szCs w:val="24"/>
        </w:rPr>
        <w:t xml:space="preserve">tionalism.” My goal is </w:t>
      </w:r>
      <w:r w:rsidR="007A2A05" w:rsidRPr="007145FC">
        <w:rPr>
          <w:rFonts w:ascii="Times New Roman" w:eastAsia="標楷體" w:hAnsi="Times New Roman" w:cs="Times New Roman"/>
          <w:szCs w:val="24"/>
        </w:rPr>
        <w:t>to conceive</w:t>
      </w:r>
      <w:r w:rsidR="00100FDE" w:rsidRPr="007145FC">
        <w:rPr>
          <w:rFonts w:ascii="Times New Roman" w:eastAsia="標楷體" w:hAnsi="Times New Roman" w:cs="Times New Roman"/>
          <w:szCs w:val="24"/>
        </w:rPr>
        <w:t xml:space="preserve"> the scale-traversing pot</w:t>
      </w:r>
      <w:r w:rsidR="00AB50E8" w:rsidRPr="007145FC">
        <w:rPr>
          <w:rFonts w:ascii="Times New Roman" w:eastAsia="標楷體" w:hAnsi="Times New Roman" w:cs="Times New Roman"/>
          <w:szCs w:val="24"/>
        </w:rPr>
        <w:t>ential of the minors from</w:t>
      </w:r>
      <w:r w:rsidR="00100FDE" w:rsidRPr="007145FC">
        <w:rPr>
          <w:rFonts w:ascii="Times New Roman" w:eastAsia="標楷體" w:hAnsi="Times New Roman" w:cs="Times New Roman"/>
          <w:szCs w:val="24"/>
        </w:rPr>
        <w:t xml:space="preserve"> discrepant geohistorical sites </w:t>
      </w:r>
      <w:r w:rsidR="00AB50E8" w:rsidRPr="007145FC">
        <w:rPr>
          <w:rFonts w:ascii="Times New Roman" w:eastAsia="標楷體" w:hAnsi="Times New Roman" w:cs="Times New Roman"/>
          <w:szCs w:val="24"/>
        </w:rPr>
        <w:t xml:space="preserve">in </w:t>
      </w:r>
      <w:r w:rsidR="004612B9" w:rsidRPr="007145FC">
        <w:rPr>
          <w:rFonts w:ascii="Times New Roman" w:eastAsia="標楷體" w:hAnsi="Times New Roman" w:cs="Times New Roman"/>
          <w:szCs w:val="24"/>
        </w:rPr>
        <w:t>world</w:t>
      </w:r>
      <w:r w:rsidR="00AB50E8" w:rsidRPr="007145FC">
        <w:rPr>
          <w:rFonts w:ascii="Times New Roman" w:eastAsia="標楷體" w:hAnsi="Times New Roman" w:cs="Times New Roman"/>
          <w:szCs w:val="24"/>
        </w:rPr>
        <w:t xml:space="preserve"> formation</w:t>
      </w:r>
      <w:r w:rsidR="00100FDE" w:rsidRPr="007145FC">
        <w:rPr>
          <w:rFonts w:ascii="Times New Roman" w:eastAsia="標楷體" w:hAnsi="Times New Roman" w:cs="Times New Roman"/>
          <w:szCs w:val="24"/>
        </w:rPr>
        <w:t xml:space="preserve">. </w:t>
      </w:r>
      <w:r w:rsidR="00DA7330" w:rsidRPr="007145FC">
        <w:rPr>
          <w:rFonts w:ascii="Times New Roman" w:eastAsia="標楷體" w:hAnsi="Times New Roman" w:cs="Times New Roman"/>
          <w:szCs w:val="24"/>
        </w:rPr>
        <w:t>In this</w:t>
      </w:r>
      <w:r w:rsidR="000F447B">
        <w:rPr>
          <w:rFonts w:ascii="Times New Roman" w:eastAsia="標楷體" w:hAnsi="Times New Roman" w:cs="Times New Roman"/>
          <w:szCs w:val="24"/>
        </w:rPr>
        <w:t xml:space="preserve"> </w:t>
      </w:r>
      <w:r w:rsidR="0066525C" w:rsidRPr="007145FC">
        <w:rPr>
          <w:rFonts w:ascii="Times New Roman" w:eastAsia="標楷體" w:hAnsi="Times New Roman" w:cs="Times New Roman"/>
          <w:szCs w:val="24"/>
        </w:rPr>
        <w:t>section, I will turn t</w:t>
      </w:r>
      <w:r w:rsidR="00A27D39">
        <w:rPr>
          <w:rFonts w:ascii="Times New Roman" w:eastAsia="標楷體" w:hAnsi="Times New Roman" w:cs="Times New Roman"/>
          <w:szCs w:val="24"/>
        </w:rPr>
        <w:t xml:space="preserve">o the instrumental function of </w:t>
      </w:r>
      <w:r w:rsidR="00DA7330" w:rsidRPr="00A27D39">
        <w:rPr>
          <w:rFonts w:ascii="Times New Roman" w:eastAsia="標楷體" w:hAnsi="Times New Roman" w:cs="Times New Roman"/>
          <w:i/>
          <w:szCs w:val="24"/>
        </w:rPr>
        <w:t>word</w:t>
      </w:r>
      <w:r w:rsidR="00B318DE">
        <w:rPr>
          <w:rFonts w:ascii="Times New Roman" w:eastAsia="標楷體" w:hAnsi="Times New Roman" w:cs="Times New Roman"/>
          <w:szCs w:val="24"/>
        </w:rPr>
        <w:t>—a microscopic</w:t>
      </w:r>
      <w:r w:rsidR="007A2A05" w:rsidRPr="007145FC">
        <w:rPr>
          <w:rFonts w:ascii="Times New Roman" w:eastAsia="標楷體" w:hAnsi="Times New Roman" w:cs="Times New Roman"/>
          <w:szCs w:val="24"/>
        </w:rPr>
        <w:t xml:space="preserve"> </w:t>
      </w:r>
      <w:r w:rsidR="00DA7330" w:rsidRPr="007145FC">
        <w:rPr>
          <w:rFonts w:ascii="Times New Roman" w:eastAsia="標楷體" w:hAnsi="Times New Roman" w:cs="Times New Roman"/>
          <w:szCs w:val="24"/>
        </w:rPr>
        <w:t>e</w:t>
      </w:r>
      <w:r w:rsidR="00B318DE">
        <w:rPr>
          <w:rFonts w:ascii="Times New Roman" w:eastAsia="標楷體" w:hAnsi="Times New Roman" w:cs="Times New Roman"/>
          <w:szCs w:val="24"/>
        </w:rPr>
        <w:t xml:space="preserve">lement with </w:t>
      </w:r>
      <w:r w:rsidR="00563612" w:rsidRPr="007145FC">
        <w:rPr>
          <w:rFonts w:ascii="Times New Roman" w:eastAsia="標楷體" w:hAnsi="Times New Roman" w:cs="Times New Roman"/>
          <w:szCs w:val="24"/>
        </w:rPr>
        <w:t>force—in Ozeki’s world-making</w:t>
      </w:r>
      <w:r w:rsidR="00DA7330" w:rsidRPr="007145FC">
        <w:rPr>
          <w:rFonts w:ascii="Times New Roman" w:eastAsia="標楷體" w:hAnsi="Times New Roman" w:cs="Times New Roman"/>
          <w:szCs w:val="24"/>
        </w:rPr>
        <w:t xml:space="preserve"> project.</w:t>
      </w:r>
      <w:r w:rsidR="002B1BF4" w:rsidRPr="007145FC">
        <w:rPr>
          <w:rFonts w:ascii="Times New Roman" w:eastAsia="標楷體" w:hAnsi="Times New Roman" w:cs="Times New Roman"/>
          <w:szCs w:val="24"/>
        </w:rPr>
        <w:t xml:space="preserve"> </w:t>
      </w:r>
      <w:r w:rsidR="00E41646" w:rsidRPr="007145FC">
        <w:rPr>
          <w:rFonts w:ascii="Times New Roman" w:eastAsia="標楷體" w:hAnsi="Times New Roman" w:cs="Times New Roman"/>
          <w:i/>
          <w:szCs w:val="24"/>
        </w:rPr>
        <w:t>Tale</w:t>
      </w:r>
      <w:r w:rsidR="00E41646" w:rsidRPr="007145FC">
        <w:rPr>
          <w:rFonts w:ascii="Times New Roman" w:eastAsia="標楷體" w:hAnsi="Times New Roman" w:cs="Times New Roman"/>
          <w:szCs w:val="24"/>
        </w:rPr>
        <w:t xml:space="preserve"> places at its center </w:t>
      </w:r>
      <w:r w:rsidR="00AB50E8" w:rsidRPr="007145FC">
        <w:rPr>
          <w:rFonts w:ascii="Times New Roman" w:eastAsia="標楷體" w:hAnsi="Times New Roman" w:cs="Times New Roman"/>
          <w:szCs w:val="24"/>
        </w:rPr>
        <w:t>a</w:t>
      </w:r>
      <w:r w:rsidR="00E41646" w:rsidRPr="007145FC">
        <w:rPr>
          <w:rFonts w:ascii="Times New Roman" w:eastAsia="標楷體" w:hAnsi="Times New Roman" w:cs="Times New Roman"/>
          <w:szCs w:val="24"/>
        </w:rPr>
        <w:t xml:space="preserve"> character-writer or writer-reader relationship that</w:t>
      </w:r>
      <w:r w:rsidR="00FC395C" w:rsidRPr="007145FC">
        <w:rPr>
          <w:rFonts w:ascii="Times New Roman" w:eastAsia="標楷體" w:hAnsi="Times New Roman" w:cs="Times New Roman"/>
          <w:szCs w:val="24"/>
        </w:rPr>
        <w:t xml:space="preserve"> delivers others’ worlds through</w:t>
      </w:r>
      <w:r w:rsidR="00E41646" w:rsidRPr="007145FC">
        <w:rPr>
          <w:rFonts w:ascii="Times New Roman" w:eastAsia="標楷體" w:hAnsi="Times New Roman" w:cs="Times New Roman"/>
          <w:szCs w:val="24"/>
        </w:rPr>
        <w:t xml:space="preserve"> wor</w:t>
      </w:r>
      <w:r w:rsidR="007A2A05" w:rsidRPr="007145FC">
        <w:rPr>
          <w:rFonts w:ascii="Times New Roman" w:eastAsia="標楷體" w:hAnsi="Times New Roman" w:cs="Times New Roman"/>
          <w:szCs w:val="24"/>
        </w:rPr>
        <w:t xml:space="preserve">ds. This endows </w:t>
      </w:r>
      <w:r w:rsidR="000F447B">
        <w:rPr>
          <w:rFonts w:ascii="Times New Roman" w:eastAsia="標楷體" w:hAnsi="Times New Roman" w:cs="Times New Roman"/>
          <w:szCs w:val="24"/>
        </w:rPr>
        <w:t xml:space="preserve">the term “minor” in </w:t>
      </w:r>
      <w:r w:rsidR="000F447B" w:rsidRPr="000F447B">
        <w:rPr>
          <w:rFonts w:ascii="Times New Roman" w:eastAsia="標楷體" w:hAnsi="Times New Roman" w:cs="Times New Roman"/>
          <w:i/>
          <w:szCs w:val="24"/>
        </w:rPr>
        <w:t>minor cosmopolitics</w:t>
      </w:r>
      <w:r w:rsidR="00DA7330" w:rsidRPr="007145FC">
        <w:rPr>
          <w:rFonts w:ascii="Times New Roman" w:eastAsia="標楷體" w:hAnsi="Times New Roman" w:cs="Times New Roman"/>
          <w:szCs w:val="24"/>
        </w:rPr>
        <w:t xml:space="preserve"> </w:t>
      </w:r>
      <w:r w:rsidR="007A2A05" w:rsidRPr="007145FC">
        <w:rPr>
          <w:rFonts w:ascii="Times New Roman" w:eastAsia="標楷體" w:hAnsi="Times New Roman" w:cs="Times New Roman"/>
          <w:szCs w:val="24"/>
        </w:rPr>
        <w:t>a</w:t>
      </w:r>
      <w:r w:rsidR="00DA7330" w:rsidRPr="007145FC">
        <w:rPr>
          <w:rFonts w:ascii="Times New Roman" w:eastAsia="標楷體" w:hAnsi="Times New Roman" w:cs="Times New Roman"/>
          <w:szCs w:val="24"/>
        </w:rPr>
        <w:t xml:space="preserve"> third layer of meaning: besides referring to the minority status of the characters and the horizontal linkage between marginalized people and their histories, “minor” in </w:t>
      </w:r>
      <w:r w:rsidR="00DA7330" w:rsidRPr="007145FC">
        <w:rPr>
          <w:rFonts w:ascii="Times New Roman" w:eastAsia="標楷體" w:hAnsi="Times New Roman" w:cs="Times New Roman"/>
          <w:i/>
          <w:szCs w:val="24"/>
        </w:rPr>
        <w:t>Tal</w:t>
      </w:r>
      <w:r w:rsidR="00B53616" w:rsidRPr="007145FC">
        <w:rPr>
          <w:rFonts w:ascii="Times New Roman" w:eastAsia="標楷體" w:hAnsi="Times New Roman" w:cs="Times New Roman"/>
          <w:i/>
          <w:szCs w:val="24"/>
        </w:rPr>
        <w:t>e</w:t>
      </w:r>
      <w:r w:rsidR="00DA7330" w:rsidRPr="007145FC">
        <w:rPr>
          <w:rFonts w:ascii="Times New Roman" w:eastAsia="標楷體" w:hAnsi="Times New Roman" w:cs="Times New Roman"/>
          <w:i/>
          <w:szCs w:val="24"/>
        </w:rPr>
        <w:t xml:space="preserve"> </w:t>
      </w:r>
      <w:r w:rsidR="007A2A05" w:rsidRPr="007145FC">
        <w:rPr>
          <w:rFonts w:ascii="Times New Roman" w:eastAsia="標楷體" w:hAnsi="Times New Roman" w:cs="Times New Roman"/>
          <w:szCs w:val="24"/>
        </w:rPr>
        <w:t xml:space="preserve">could </w:t>
      </w:r>
      <w:r w:rsidR="00DA7330" w:rsidRPr="007145FC">
        <w:rPr>
          <w:rFonts w:ascii="Times New Roman" w:eastAsia="標楷體" w:hAnsi="Times New Roman" w:cs="Times New Roman"/>
          <w:szCs w:val="24"/>
        </w:rPr>
        <w:t xml:space="preserve">also refer to the microscopic dynamics of words in literary reading and writing. </w:t>
      </w:r>
      <w:r w:rsidR="006A6081" w:rsidRPr="007145FC">
        <w:rPr>
          <w:rFonts w:ascii="Times New Roman" w:eastAsia="標楷體" w:hAnsi="Times New Roman" w:cs="Times New Roman"/>
          <w:szCs w:val="24"/>
        </w:rPr>
        <w:t xml:space="preserve">Despite the fact that cosmopolitanism is commonsensically associated with large-scale thinking, </w:t>
      </w:r>
      <w:r w:rsidR="006A6081" w:rsidRPr="007145FC">
        <w:rPr>
          <w:rFonts w:ascii="Times New Roman" w:eastAsia="標楷體" w:hAnsi="Times New Roman" w:cs="Times New Roman"/>
          <w:i/>
          <w:szCs w:val="24"/>
        </w:rPr>
        <w:t>Tale</w:t>
      </w:r>
      <w:r w:rsidR="006A6081" w:rsidRPr="007145FC">
        <w:rPr>
          <w:rFonts w:ascii="Times New Roman" w:eastAsia="標楷體" w:hAnsi="Times New Roman" w:cs="Times New Roman"/>
          <w:szCs w:val="24"/>
        </w:rPr>
        <w:t>’s reference to quantum mechanics to illuminate the plasticity and multi</w:t>
      </w:r>
      <w:r w:rsidR="00AB50E8" w:rsidRPr="007145FC">
        <w:rPr>
          <w:rFonts w:ascii="Times New Roman" w:eastAsia="標楷體" w:hAnsi="Times New Roman" w:cs="Times New Roman"/>
          <w:szCs w:val="24"/>
        </w:rPr>
        <w:t xml:space="preserve">plicity of space and time in literary imagination </w:t>
      </w:r>
      <w:r w:rsidR="0080282B">
        <w:rPr>
          <w:rFonts w:ascii="Times New Roman" w:eastAsia="標楷體" w:hAnsi="Times New Roman" w:cs="Times New Roman"/>
          <w:szCs w:val="24"/>
        </w:rPr>
        <w:t xml:space="preserve">pinpoints </w:t>
      </w:r>
      <w:r w:rsidR="006A6081" w:rsidRPr="007145FC">
        <w:rPr>
          <w:rFonts w:ascii="Times New Roman" w:eastAsia="標楷體" w:hAnsi="Times New Roman" w:cs="Times New Roman"/>
          <w:szCs w:val="24"/>
        </w:rPr>
        <w:t>the interlocking str</w:t>
      </w:r>
      <w:r w:rsidR="007A2A05" w:rsidRPr="007145FC">
        <w:rPr>
          <w:rFonts w:ascii="Times New Roman" w:eastAsia="標楷體" w:hAnsi="Times New Roman" w:cs="Times New Roman"/>
          <w:szCs w:val="24"/>
        </w:rPr>
        <w:t>ucture of</w:t>
      </w:r>
      <w:r w:rsidR="00DA021A" w:rsidRPr="007145FC">
        <w:rPr>
          <w:rFonts w:ascii="Times New Roman" w:eastAsia="標楷體" w:hAnsi="Times New Roman" w:cs="Times New Roman"/>
          <w:szCs w:val="24"/>
        </w:rPr>
        <w:t xml:space="preserve"> the big and the small.</w:t>
      </w:r>
    </w:p>
    <w:p w14:paraId="6450E338" w14:textId="6D2C16AE" w:rsidR="00AB50E8" w:rsidRPr="007145FC" w:rsidRDefault="00AB50E8" w:rsidP="004705C9">
      <w:pPr>
        <w:snapToGrid w:val="0"/>
        <w:spacing w:line="360" w:lineRule="auto"/>
        <w:ind w:firstLine="480"/>
        <w:rPr>
          <w:rFonts w:ascii="Times New Roman" w:eastAsia="標楷體" w:hAnsi="Times New Roman" w:cs="Times New Roman"/>
          <w:szCs w:val="24"/>
        </w:rPr>
      </w:pPr>
      <w:r w:rsidRPr="007145FC">
        <w:rPr>
          <w:rFonts w:ascii="Times New Roman" w:eastAsia="標楷體" w:hAnsi="Times New Roman" w:cs="Times New Roman"/>
          <w:szCs w:val="24"/>
        </w:rPr>
        <w:t>Briefly</w:t>
      </w:r>
      <w:r w:rsidR="0076435E" w:rsidRPr="007145FC">
        <w:rPr>
          <w:rFonts w:ascii="Times New Roman" w:eastAsia="標楷體" w:hAnsi="Times New Roman" w:cs="Times New Roman"/>
          <w:szCs w:val="24"/>
        </w:rPr>
        <w:t xml:space="preserve">, </w:t>
      </w:r>
      <w:r w:rsidR="0076435E" w:rsidRPr="007145FC">
        <w:rPr>
          <w:rFonts w:ascii="Times New Roman" w:eastAsia="標楷體" w:hAnsi="Times New Roman" w:cs="Times New Roman"/>
          <w:i/>
          <w:szCs w:val="24"/>
        </w:rPr>
        <w:t>Tale</w:t>
      </w:r>
      <w:r w:rsidR="00563612" w:rsidRPr="007145FC">
        <w:rPr>
          <w:rFonts w:ascii="Times New Roman" w:eastAsia="標楷體" w:hAnsi="Times New Roman" w:cs="Times New Roman"/>
          <w:szCs w:val="24"/>
        </w:rPr>
        <w:t>’s world-making project</w:t>
      </w:r>
      <w:r w:rsidR="00124072" w:rsidRPr="007145FC">
        <w:rPr>
          <w:rFonts w:ascii="Times New Roman" w:eastAsia="標楷體" w:hAnsi="Times New Roman" w:cs="Times New Roman"/>
          <w:szCs w:val="24"/>
        </w:rPr>
        <w:t xml:space="preserve"> </w:t>
      </w:r>
      <w:r w:rsidR="00200ADC" w:rsidRPr="007145FC">
        <w:rPr>
          <w:rFonts w:ascii="Times New Roman" w:eastAsia="標楷體" w:hAnsi="Times New Roman" w:cs="Times New Roman"/>
          <w:szCs w:val="24"/>
        </w:rPr>
        <w:t xml:space="preserve">draws force largely from </w:t>
      </w:r>
      <w:r w:rsidR="0076435E" w:rsidRPr="007145FC">
        <w:rPr>
          <w:rFonts w:ascii="Times New Roman" w:eastAsia="標楷體" w:hAnsi="Times New Roman" w:cs="Times New Roman"/>
          <w:szCs w:val="24"/>
        </w:rPr>
        <w:t>tilt</w:t>
      </w:r>
      <w:r w:rsidR="00553FBD" w:rsidRPr="007145FC">
        <w:rPr>
          <w:rFonts w:ascii="Times New Roman" w:eastAsia="標楷體" w:hAnsi="Times New Roman" w:cs="Times New Roman"/>
          <w:szCs w:val="24"/>
        </w:rPr>
        <w:t xml:space="preserve">ing </w:t>
      </w:r>
      <w:r w:rsidR="0076435E" w:rsidRPr="007145FC">
        <w:rPr>
          <w:rFonts w:ascii="Times New Roman" w:eastAsia="標楷體" w:hAnsi="Times New Roman" w:cs="Times New Roman"/>
          <w:szCs w:val="24"/>
        </w:rPr>
        <w:t xml:space="preserve">the world from its habitual symbolic structures. </w:t>
      </w:r>
      <w:r w:rsidR="00200ADC" w:rsidRPr="007145FC">
        <w:rPr>
          <w:rFonts w:ascii="Times New Roman" w:eastAsia="標楷體" w:hAnsi="Times New Roman" w:cs="Times New Roman"/>
          <w:szCs w:val="24"/>
        </w:rPr>
        <w:t xml:space="preserve">Ozeki’s suspension </w:t>
      </w:r>
      <w:r w:rsidR="0086423F" w:rsidRPr="007145FC">
        <w:rPr>
          <w:rFonts w:ascii="Times New Roman" w:eastAsia="標楷體" w:hAnsi="Times New Roman" w:cs="Times New Roman"/>
          <w:szCs w:val="24"/>
        </w:rPr>
        <w:t xml:space="preserve">of </w:t>
      </w:r>
      <w:r w:rsidR="00563612" w:rsidRPr="007145FC">
        <w:rPr>
          <w:rFonts w:ascii="Times New Roman" w:eastAsia="標楷體" w:hAnsi="Times New Roman" w:cs="Times New Roman"/>
          <w:szCs w:val="24"/>
        </w:rPr>
        <w:t>national categories</w:t>
      </w:r>
      <w:r w:rsidR="00200ADC" w:rsidRPr="007145FC">
        <w:rPr>
          <w:rFonts w:ascii="Times New Roman" w:eastAsia="標楷體" w:hAnsi="Times New Roman" w:cs="Times New Roman"/>
          <w:szCs w:val="24"/>
        </w:rPr>
        <w:t xml:space="preserve"> in repres</w:t>
      </w:r>
      <w:r w:rsidR="008D5766" w:rsidRPr="007145FC">
        <w:rPr>
          <w:rFonts w:ascii="Times New Roman" w:eastAsia="標楷體" w:hAnsi="Times New Roman" w:cs="Times New Roman"/>
          <w:szCs w:val="24"/>
        </w:rPr>
        <w:t xml:space="preserve">enting geohistorical </w:t>
      </w:r>
      <w:r w:rsidR="00B318DE">
        <w:rPr>
          <w:rFonts w:ascii="Times New Roman" w:eastAsia="標楷體" w:hAnsi="Times New Roman" w:cs="Times New Roman"/>
          <w:szCs w:val="24"/>
        </w:rPr>
        <w:t>memories as discussed in the previous section is</w:t>
      </w:r>
      <w:r w:rsidR="00200ADC" w:rsidRPr="007145FC">
        <w:rPr>
          <w:rFonts w:ascii="Times New Roman" w:eastAsia="標楷體" w:hAnsi="Times New Roman" w:cs="Times New Roman"/>
          <w:szCs w:val="24"/>
        </w:rPr>
        <w:t xml:space="preserve"> one example.</w:t>
      </w:r>
      <w:r w:rsidR="0086423F" w:rsidRPr="007145FC">
        <w:rPr>
          <w:rFonts w:ascii="Times New Roman" w:eastAsia="標楷體" w:hAnsi="Times New Roman" w:cs="Times New Roman"/>
          <w:szCs w:val="24"/>
        </w:rPr>
        <w:t xml:space="preserve"> Through the relationship between Nao and Ruth, one could see even more clearly Ozeki’s attempt to release characters from conventional identity categories. From its beginning the relationship between Ruth and Nao is irreducible to that between nation-states. Nor could an even more simplistic framework of Asia vs. America or East vs. West account for their differences. The fact that both Nao and Ruth are “Japanese Americans” to an extent, yet out of different historical genealogy and hence developing very dissimilar boundary-traversing experiences and worldviews, renders problematic any </w:t>
      </w:r>
      <w:r w:rsidRPr="007145FC">
        <w:rPr>
          <w:rFonts w:ascii="Times New Roman" w:eastAsia="標楷體" w:hAnsi="Times New Roman" w:cs="Times New Roman"/>
          <w:szCs w:val="24"/>
        </w:rPr>
        <w:t xml:space="preserve">simplistic </w:t>
      </w:r>
      <w:r w:rsidR="0086423F" w:rsidRPr="007145FC">
        <w:rPr>
          <w:rFonts w:ascii="Times New Roman" w:eastAsia="標楷體" w:hAnsi="Times New Roman" w:cs="Times New Roman"/>
          <w:szCs w:val="24"/>
        </w:rPr>
        <w:t xml:space="preserve">attempt to differentiate them in terms of nation, culture, or geographical location. Instead of resorting to any convenient categorization, Ozeki cast Ruth and Nao’s relationship into that between two </w:t>
      </w:r>
      <w:r w:rsidR="0086423F" w:rsidRPr="007145FC">
        <w:rPr>
          <w:rFonts w:ascii="Times New Roman" w:eastAsia="標楷體" w:hAnsi="Times New Roman" w:cs="Times New Roman"/>
          <w:szCs w:val="24"/>
        </w:rPr>
        <w:lastRenderedPageBreak/>
        <w:t xml:space="preserve">individuals, specifically between a character and an author, or a writer and a reader. Ozeki asserted that </w:t>
      </w:r>
      <w:r w:rsidR="0086423F" w:rsidRPr="007145FC">
        <w:rPr>
          <w:rFonts w:ascii="Times New Roman" w:eastAsia="標楷體" w:hAnsi="Times New Roman" w:cs="Times New Roman"/>
          <w:i/>
          <w:szCs w:val="24"/>
        </w:rPr>
        <w:t>Tale</w:t>
      </w:r>
      <w:r w:rsidR="0086423F" w:rsidRPr="007145FC">
        <w:rPr>
          <w:rFonts w:ascii="Times New Roman" w:eastAsia="標楷體" w:hAnsi="Times New Roman" w:cs="Times New Roman"/>
          <w:szCs w:val="24"/>
        </w:rPr>
        <w:t xml:space="preserve"> is “</w:t>
      </w:r>
      <w:r w:rsidR="0086423F" w:rsidRPr="007145FC">
        <w:rPr>
          <w:rFonts w:ascii="Times New Roman" w:eastAsia="標楷體" w:hAnsi="Times New Roman" w:cs="Times New Roman"/>
          <w:kern w:val="0"/>
          <w:szCs w:val="24"/>
        </w:rPr>
        <w:t xml:space="preserve">very much about the process of fiction writing itself”; it </w:t>
      </w:r>
      <w:r w:rsidR="0086423F" w:rsidRPr="007145FC">
        <w:rPr>
          <w:rFonts w:ascii="Times New Roman" w:eastAsia="標楷體" w:hAnsi="Times New Roman" w:cs="Times New Roman"/>
          <w:szCs w:val="24"/>
        </w:rPr>
        <w:t>dramatizes “</w:t>
      </w:r>
      <w:r w:rsidR="0086423F" w:rsidRPr="007145FC">
        <w:rPr>
          <w:rFonts w:ascii="Times New Roman" w:eastAsia="標楷體" w:hAnsi="Times New Roman" w:cs="Times New Roman"/>
          <w:kern w:val="0"/>
          <w:szCs w:val="24"/>
        </w:rPr>
        <w:t>what happens when an imaginary character reaches out” to an author (Ty 162).</w:t>
      </w:r>
      <w:r w:rsidR="0086423F" w:rsidRPr="007145FC">
        <w:rPr>
          <w:rFonts w:ascii="Times New Roman" w:eastAsia="標楷體" w:hAnsi="Times New Roman" w:cs="Times New Roman"/>
          <w:szCs w:val="24"/>
        </w:rPr>
        <w:t xml:space="preserve"> Ozeki elab</w:t>
      </w:r>
      <w:r w:rsidR="002B1BF4" w:rsidRPr="007145FC">
        <w:rPr>
          <w:rFonts w:ascii="Times New Roman" w:eastAsia="標楷體" w:hAnsi="Times New Roman" w:cs="Times New Roman"/>
          <w:szCs w:val="24"/>
        </w:rPr>
        <w:t>orated</w:t>
      </w:r>
      <w:r w:rsidR="0086423F" w:rsidRPr="007145FC">
        <w:rPr>
          <w:rFonts w:ascii="Times New Roman" w:eastAsia="標楷體" w:hAnsi="Times New Roman" w:cs="Times New Roman"/>
          <w:szCs w:val="24"/>
        </w:rPr>
        <w:t xml:space="preserve"> this point further in an interview: it is like the characters are already “out there,” “floating around in the ether,” and “look through the clouds” in search of authors to carry out the potential of their stories (Kenower). Fiction-writing is accordingly initiated from a somewhat random encounter of a character and an author across time and space. It could be understood as a co</w:t>
      </w:r>
      <w:r w:rsidR="008B5443" w:rsidRPr="007145FC">
        <w:rPr>
          <w:rFonts w:ascii="Times New Roman" w:eastAsia="標楷體" w:hAnsi="Times New Roman" w:cs="Times New Roman"/>
          <w:szCs w:val="24"/>
        </w:rPr>
        <w:t>smopolitan encounter</w:t>
      </w:r>
      <w:r w:rsidR="00944629" w:rsidRPr="007145FC">
        <w:rPr>
          <w:rFonts w:ascii="Times New Roman" w:eastAsia="標楷體" w:hAnsi="Times New Roman" w:cs="Times New Roman"/>
          <w:szCs w:val="24"/>
        </w:rPr>
        <w:t xml:space="preserve"> that, according to </w:t>
      </w:r>
      <w:r w:rsidR="00944629" w:rsidRPr="007145FC">
        <w:rPr>
          <w:rFonts w:ascii="Times New Roman" w:eastAsia="標楷體" w:hAnsi="Times New Roman" w:cs="Times New Roman"/>
          <w:i/>
          <w:szCs w:val="24"/>
        </w:rPr>
        <w:t>Tale</w:t>
      </w:r>
      <w:r w:rsidR="00944629" w:rsidRPr="007145FC">
        <w:rPr>
          <w:rFonts w:ascii="Times New Roman" w:eastAsia="標楷體" w:hAnsi="Times New Roman" w:cs="Times New Roman"/>
          <w:szCs w:val="24"/>
        </w:rPr>
        <w:t xml:space="preserve">, </w:t>
      </w:r>
      <w:r w:rsidR="0086423F" w:rsidRPr="007145FC">
        <w:rPr>
          <w:rFonts w:ascii="Times New Roman" w:eastAsia="標楷體" w:hAnsi="Times New Roman" w:cs="Times New Roman"/>
          <w:szCs w:val="24"/>
        </w:rPr>
        <w:t>bears vivid similarity in both process and consequences to the chance encounter between two particles in the quantum universe.</w:t>
      </w:r>
      <w:r w:rsidR="008B5443" w:rsidRPr="007145FC">
        <w:rPr>
          <w:rFonts w:ascii="Times New Roman" w:eastAsia="標楷體" w:hAnsi="Times New Roman" w:cs="Times New Roman"/>
          <w:szCs w:val="24"/>
        </w:rPr>
        <w:t xml:space="preserve"> </w:t>
      </w:r>
    </w:p>
    <w:p w14:paraId="7310255C" w14:textId="246AC95C" w:rsidR="008F3D3B" w:rsidRPr="007145FC" w:rsidRDefault="008F3D3B" w:rsidP="004705C9">
      <w:pPr>
        <w:snapToGrid w:val="0"/>
        <w:spacing w:line="360" w:lineRule="auto"/>
        <w:ind w:firstLine="482"/>
        <w:rPr>
          <w:rFonts w:ascii="Times New Roman" w:eastAsia="標楷體" w:hAnsi="Times New Roman" w:cs="Times New Roman"/>
          <w:szCs w:val="24"/>
        </w:rPr>
      </w:pPr>
      <w:r w:rsidRPr="007145FC">
        <w:rPr>
          <w:rFonts w:ascii="Times New Roman" w:eastAsia="標楷體" w:hAnsi="Times New Roman" w:cs="Times New Roman"/>
          <w:szCs w:val="24"/>
        </w:rPr>
        <w:t>For Ozeki, novel-writing must not be a solipsistic activi</w:t>
      </w:r>
      <w:r w:rsidR="00A27D39">
        <w:rPr>
          <w:rFonts w:ascii="Times New Roman" w:eastAsia="標楷體" w:hAnsi="Times New Roman" w:cs="Times New Roman"/>
          <w:szCs w:val="24"/>
        </w:rPr>
        <w:t>ty. It usually comes from other</w:t>
      </w:r>
      <w:r w:rsidRPr="007145FC">
        <w:rPr>
          <w:rFonts w:ascii="Times New Roman" w:eastAsia="標楷體" w:hAnsi="Times New Roman" w:cs="Times New Roman"/>
          <w:szCs w:val="24"/>
        </w:rPr>
        <w:t>s</w:t>
      </w:r>
      <w:r w:rsidR="00A27D39">
        <w:rPr>
          <w:rFonts w:ascii="Times New Roman" w:eastAsia="標楷體" w:hAnsi="Times New Roman" w:cs="Times New Roman"/>
          <w:szCs w:val="24"/>
        </w:rPr>
        <w:t>’</w:t>
      </w:r>
      <w:r w:rsidRPr="007145FC">
        <w:rPr>
          <w:rFonts w:ascii="Times New Roman" w:eastAsia="標楷體" w:hAnsi="Times New Roman" w:cs="Times New Roman"/>
          <w:szCs w:val="24"/>
        </w:rPr>
        <w:t xml:space="preserve"> “voice” that conveys “a tone,” “an attitude,” and “a kind of sensibility” (Stanford</w:t>
      </w:r>
      <w:r w:rsidR="00CE5297">
        <w:rPr>
          <w:rFonts w:ascii="Times New Roman" w:eastAsia="標楷體" w:hAnsi="Times New Roman" w:cs="Times New Roman" w:hint="eastAsia"/>
          <w:szCs w:val="24"/>
        </w:rPr>
        <w:t xml:space="preserve"> </w:t>
      </w:r>
      <w:r w:rsidRPr="007145FC">
        <w:rPr>
          <w:rFonts w:ascii="Times New Roman" w:eastAsia="標楷體" w:hAnsi="Times New Roman" w:cs="Times New Roman"/>
          <w:szCs w:val="24"/>
        </w:rPr>
        <w:t>Humanities</w:t>
      </w:r>
      <w:r w:rsidR="00CE5297">
        <w:rPr>
          <w:rFonts w:ascii="Times New Roman" w:eastAsia="標楷體" w:hAnsi="Times New Roman" w:cs="Times New Roman" w:hint="eastAsia"/>
          <w:szCs w:val="24"/>
        </w:rPr>
        <w:t xml:space="preserve"> Center</w:t>
      </w:r>
      <w:r w:rsidRPr="007145FC">
        <w:rPr>
          <w:rFonts w:ascii="Times New Roman" w:eastAsia="標楷體" w:hAnsi="Times New Roman" w:cs="Times New Roman"/>
          <w:szCs w:val="24"/>
        </w:rPr>
        <w:t xml:space="preserve">). In </w:t>
      </w:r>
      <w:r w:rsidRPr="007145FC">
        <w:rPr>
          <w:rFonts w:ascii="Times New Roman" w:eastAsia="標楷體" w:hAnsi="Times New Roman" w:cs="Times New Roman"/>
          <w:i/>
          <w:szCs w:val="24"/>
        </w:rPr>
        <w:t>Tale</w:t>
      </w:r>
      <w:r w:rsidRPr="007145FC">
        <w:rPr>
          <w:rFonts w:ascii="Times New Roman" w:eastAsia="標楷體" w:hAnsi="Times New Roman" w:cs="Times New Roman"/>
          <w:szCs w:val="24"/>
        </w:rPr>
        <w:t>, it is Nao’s teenage voice that calls Ruth into the position of both a reader and an author. Nao’s diary opens by addressing a “you”: “Hi! My name is Nao, and I am a time being. Do you know what a time being is?</w:t>
      </w:r>
      <w:r w:rsidR="00607C53">
        <w:rPr>
          <w:rFonts w:ascii="Times New Roman" w:eastAsia="標楷體" w:hAnsi="Times New Roman" w:cs="Times New Roman"/>
          <w:szCs w:val="24"/>
        </w:rPr>
        <w:t xml:space="preserve"> Well, if you give me a moment,</w:t>
      </w:r>
      <w:r w:rsidRPr="007145FC">
        <w:rPr>
          <w:rFonts w:ascii="Times New Roman" w:eastAsia="標楷體" w:hAnsi="Times New Roman" w:cs="Times New Roman"/>
          <w:szCs w:val="24"/>
        </w:rPr>
        <w:t xml:space="preserve"> I will tell you” (3). Signifi</w:t>
      </w:r>
      <w:r w:rsidR="00563612" w:rsidRPr="007145FC">
        <w:rPr>
          <w:rFonts w:ascii="Times New Roman" w:eastAsia="標楷體" w:hAnsi="Times New Roman" w:cs="Times New Roman"/>
          <w:szCs w:val="24"/>
        </w:rPr>
        <w:t>cantly, Ruth is suffering from</w:t>
      </w:r>
      <w:r w:rsidRPr="007145FC">
        <w:rPr>
          <w:rFonts w:ascii="Times New Roman" w:eastAsia="標楷體" w:hAnsi="Times New Roman" w:cs="Times New Roman"/>
          <w:szCs w:val="24"/>
        </w:rPr>
        <w:t xml:space="preserve"> writer’s block when she encounters Nao’s diary. Unable to complete another novel, Ruth has spent years working on a memoir, with the “bristling tower of pages that represented the last ten years of her life sat squarely on the desk in front of her” (63). Though impressed by the sense of “certainty,” the “uninhibited flow” of Nao’s language (37), Ruth has serious doubt about allowing Nao’s diary to interrupt her </w:t>
      </w:r>
      <w:r w:rsidR="009604B2" w:rsidRPr="007145FC">
        <w:rPr>
          <w:rFonts w:ascii="Times New Roman" w:eastAsia="標楷體" w:hAnsi="Times New Roman" w:cs="Times New Roman"/>
          <w:szCs w:val="24"/>
        </w:rPr>
        <w:t>memoir project. She asks</w:t>
      </w:r>
      <w:r w:rsidRPr="007145FC">
        <w:rPr>
          <w:rFonts w:ascii="Times New Roman" w:eastAsia="標楷體" w:hAnsi="Times New Roman" w:cs="Times New Roman"/>
          <w:szCs w:val="24"/>
        </w:rPr>
        <w:t>: “What was she doing wasting precious hours on someone else’s story?” (31). On second thought, however, she admits to herself that only when she stops dwelling on herself and starts to pay attention to others’ stories could she become alive again as a novelist: “She was a novelist. She was interested in the lives of others. What had gotten into her, to think she could write a memoir?” (64).</w:t>
      </w:r>
    </w:p>
    <w:p w14:paraId="05E4BA16" w14:textId="38B1D4E1" w:rsidR="00021F74" w:rsidRPr="007145FC" w:rsidRDefault="00E26DEC" w:rsidP="004705C9">
      <w:pPr>
        <w:snapToGrid w:val="0"/>
        <w:spacing w:line="360" w:lineRule="auto"/>
        <w:ind w:firstLine="480"/>
        <w:rPr>
          <w:rFonts w:ascii="Times New Roman" w:eastAsia="標楷體" w:hAnsi="Times New Roman" w:cs="Times New Roman"/>
          <w:szCs w:val="24"/>
        </w:rPr>
      </w:pPr>
      <w:r w:rsidRPr="007145FC">
        <w:rPr>
          <w:rFonts w:ascii="Times New Roman" w:eastAsia="標楷體" w:hAnsi="Times New Roman" w:cs="Times New Roman"/>
          <w:szCs w:val="24"/>
        </w:rPr>
        <w:t>This realization that a novelist’s responsibility is not to write about herself but to explore others’ lives turns Ruth’s writing from a self-trapped project that goes nowhere into an open-ended exchange, first wi</w:t>
      </w:r>
      <w:r w:rsidR="00607C53">
        <w:rPr>
          <w:rFonts w:ascii="Times New Roman" w:eastAsia="標楷體" w:hAnsi="Times New Roman" w:cs="Times New Roman"/>
          <w:szCs w:val="24"/>
        </w:rPr>
        <w:t>th Nao, and then with the worlds</w:t>
      </w:r>
      <w:r w:rsidR="00592638">
        <w:rPr>
          <w:rFonts w:ascii="Times New Roman" w:eastAsia="標楷體" w:hAnsi="Times New Roman" w:cs="Times New Roman"/>
          <w:szCs w:val="24"/>
        </w:rPr>
        <w:t xml:space="preserve"> unraveling</w:t>
      </w:r>
      <w:r w:rsidRPr="007145FC">
        <w:rPr>
          <w:rFonts w:ascii="Times New Roman" w:eastAsia="標楷體" w:hAnsi="Times New Roman" w:cs="Times New Roman"/>
          <w:szCs w:val="24"/>
        </w:rPr>
        <w:t xml:space="preserve"> through her connection with Nao.</w:t>
      </w:r>
      <w:r w:rsidR="00021F74" w:rsidRPr="007145FC">
        <w:rPr>
          <w:rFonts w:ascii="Times New Roman" w:eastAsia="標楷體" w:hAnsi="Times New Roman" w:cs="Times New Roman"/>
          <w:szCs w:val="24"/>
        </w:rPr>
        <w:t xml:space="preserve"> </w:t>
      </w:r>
      <w:r w:rsidRPr="007145FC">
        <w:rPr>
          <w:rFonts w:ascii="Times New Roman" w:eastAsia="標楷體" w:hAnsi="Times New Roman" w:cs="Times New Roman"/>
          <w:szCs w:val="24"/>
        </w:rPr>
        <w:t xml:space="preserve">Although in the </w:t>
      </w:r>
      <w:r w:rsidR="00021F74" w:rsidRPr="007145FC">
        <w:rPr>
          <w:rFonts w:ascii="Times New Roman" w:eastAsia="標楷體" w:hAnsi="Times New Roman" w:cs="Times New Roman"/>
          <w:szCs w:val="24"/>
        </w:rPr>
        <w:t>author-character</w:t>
      </w:r>
      <w:r w:rsidRPr="007145FC">
        <w:rPr>
          <w:rFonts w:ascii="Times New Roman" w:eastAsia="標楷體" w:hAnsi="Times New Roman" w:cs="Times New Roman"/>
          <w:szCs w:val="24"/>
        </w:rPr>
        <w:t xml:space="preserve"> model Ruth is the author, she is not given absolute authority over Nao. </w:t>
      </w:r>
      <w:r w:rsidRPr="007145FC">
        <w:rPr>
          <w:rFonts w:ascii="Times New Roman" w:eastAsia="標楷體" w:hAnsi="Times New Roman" w:cs="Times New Roman"/>
          <w:i/>
          <w:szCs w:val="24"/>
        </w:rPr>
        <w:t xml:space="preserve">Tale </w:t>
      </w:r>
      <w:r w:rsidRPr="007145FC">
        <w:rPr>
          <w:rFonts w:ascii="Times New Roman" w:eastAsia="標楷體" w:hAnsi="Times New Roman" w:cs="Times New Roman"/>
          <w:szCs w:val="24"/>
        </w:rPr>
        <w:t xml:space="preserve">introduces a writer-reader model alongside the character-author model to spell out the collaborative relationship between </w:t>
      </w:r>
      <w:r w:rsidR="00021F74" w:rsidRPr="007145FC">
        <w:rPr>
          <w:rFonts w:ascii="Times New Roman" w:eastAsia="標楷體" w:hAnsi="Times New Roman" w:cs="Times New Roman"/>
          <w:szCs w:val="24"/>
        </w:rPr>
        <w:t xml:space="preserve">Nao and Ruth: Nao plays the active role as a diary writer who tries to write her reader into existence while Ruth the novelist is mostly </w:t>
      </w:r>
      <w:r w:rsidR="00021F74" w:rsidRPr="007145FC">
        <w:rPr>
          <w:rFonts w:ascii="Times New Roman" w:eastAsia="標楷體" w:hAnsi="Times New Roman" w:cs="Times New Roman"/>
          <w:szCs w:val="24"/>
        </w:rPr>
        <w:lastRenderedPageBreak/>
        <w:t>the reader of Nao’s stories. While reading and exploring Nao’s stories, Ruth wonders from time to time about the issue of agency: “Was she [Ruth] the dream? Was Nao the one writing her into being? Agency is a tricky business” (392). Being aware that “Ruth” in Japanese could be pronounced as “</w:t>
      </w:r>
      <w:r w:rsidR="00021F74" w:rsidRPr="007145FC">
        <w:rPr>
          <w:rFonts w:ascii="Times New Roman" w:eastAsia="標楷體" w:hAnsi="Times New Roman" w:cs="Times New Roman"/>
          <w:i/>
          <w:szCs w:val="24"/>
        </w:rPr>
        <w:t>rusu</w:t>
      </w:r>
      <w:r w:rsidR="00021F74" w:rsidRPr="007145FC">
        <w:rPr>
          <w:rFonts w:ascii="Times New Roman" w:eastAsia="標楷體" w:hAnsi="Times New Roman" w:cs="Times New Roman"/>
          <w:szCs w:val="24"/>
        </w:rPr>
        <w:t>,” meaning “not at home” or “absent” (59), Ruth even imagines herself to be “as absent as her name indicated, a homeless and ghostly composite of words that the girl had assembled” (392).</w:t>
      </w:r>
    </w:p>
    <w:p w14:paraId="1800FB06" w14:textId="2FBB94B5" w:rsidR="00A0679F" w:rsidRPr="007145FC" w:rsidRDefault="005205B5" w:rsidP="004705C9">
      <w:pPr>
        <w:snapToGrid w:val="0"/>
        <w:spacing w:line="360" w:lineRule="auto"/>
        <w:ind w:firstLine="480"/>
        <w:rPr>
          <w:rFonts w:ascii="Times New Roman" w:eastAsia="標楷體" w:hAnsi="Times New Roman" w:cs="Times New Roman"/>
          <w:szCs w:val="24"/>
        </w:rPr>
      </w:pPr>
      <w:r w:rsidRPr="007145FC">
        <w:rPr>
          <w:rFonts w:ascii="Times New Roman" w:eastAsia="標楷體" w:hAnsi="Times New Roman" w:cs="Times New Roman"/>
          <w:szCs w:val="24"/>
        </w:rPr>
        <w:t>Following Ruth’s line of thinking</w:t>
      </w:r>
      <w:r w:rsidR="00A0679F" w:rsidRPr="007145FC">
        <w:rPr>
          <w:rFonts w:ascii="Times New Roman" w:eastAsia="標楷體" w:hAnsi="Times New Roman" w:cs="Times New Roman"/>
          <w:szCs w:val="24"/>
        </w:rPr>
        <w:t>, if a novelist comes into existence</w:t>
      </w:r>
      <w:r w:rsidRPr="007145FC">
        <w:rPr>
          <w:rFonts w:ascii="Times New Roman" w:eastAsia="標楷體" w:hAnsi="Times New Roman" w:cs="Times New Roman"/>
          <w:szCs w:val="24"/>
        </w:rPr>
        <w:t xml:space="preserve"> only </w:t>
      </w:r>
      <w:r w:rsidR="00A0679F" w:rsidRPr="007145FC">
        <w:rPr>
          <w:rFonts w:ascii="Times New Roman" w:eastAsia="標楷體" w:hAnsi="Times New Roman" w:cs="Times New Roman"/>
          <w:szCs w:val="24"/>
        </w:rPr>
        <w:t xml:space="preserve">through her curiosity </w:t>
      </w:r>
      <w:r w:rsidR="009604B2" w:rsidRPr="007145FC">
        <w:rPr>
          <w:rFonts w:ascii="Times New Roman" w:eastAsia="標楷體" w:hAnsi="Times New Roman" w:cs="Times New Roman"/>
          <w:szCs w:val="24"/>
        </w:rPr>
        <w:t xml:space="preserve">of </w:t>
      </w:r>
      <w:r w:rsidR="00A0679F" w:rsidRPr="007145FC">
        <w:rPr>
          <w:rFonts w:ascii="Times New Roman" w:eastAsia="標楷體" w:hAnsi="Times New Roman" w:cs="Times New Roman"/>
          <w:szCs w:val="24"/>
        </w:rPr>
        <w:t>and exposure to a character’s life and story across geographical an</w:t>
      </w:r>
      <w:r w:rsidR="009604B2" w:rsidRPr="007145FC">
        <w:rPr>
          <w:rFonts w:ascii="Times New Roman" w:eastAsia="標楷體" w:hAnsi="Times New Roman" w:cs="Times New Roman"/>
          <w:szCs w:val="24"/>
        </w:rPr>
        <w:t>d temporal barriers</w:t>
      </w:r>
      <w:r w:rsidR="00A0679F" w:rsidRPr="007145FC">
        <w:rPr>
          <w:rFonts w:ascii="Times New Roman" w:eastAsia="標楷體" w:hAnsi="Times New Roman" w:cs="Times New Roman"/>
          <w:szCs w:val="24"/>
        </w:rPr>
        <w:t>, literary writing would turn quintessentially a cosmopolitan practice. In</w:t>
      </w:r>
      <w:r w:rsidR="00A0679F" w:rsidRPr="007145FC">
        <w:rPr>
          <w:rFonts w:ascii="Times New Roman" w:eastAsia="標楷體" w:hAnsi="Times New Roman" w:cs="Times New Roman"/>
          <w:i/>
          <w:szCs w:val="24"/>
        </w:rPr>
        <w:t xml:space="preserve"> Cosmopolitanism: Ethics in a World of Strangers</w:t>
      </w:r>
      <w:r w:rsidR="00A0679F" w:rsidRPr="007145FC">
        <w:rPr>
          <w:rFonts w:ascii="Times New Roman" w:eastAsia="標楷體" w:hAnsi="Times New Roman" w:cs="Times New Roman"/>
          <w:szCs w:val="24"/>
        </w:rPr>
        <w:t xml:space="preserve">, Appiah </w:t>
      </w:r>
      <w:r w:rsidR="002858A6" w:rsidRPr="007145FC">
        <w:rPr>
          <w:rFonts w:ascii="Times New Roman" w:eastAsia="標楷體" w:hAnsi="Times New Roman" w:cs="Times New Roman"/>
          <w:szCs w:val="24"/>
        </w:rPr>
        <w:t xml:space="preserve">also </w:t>
      </w:r>
      <w:r w:rsidR="00650FF4" w:rsidRPr="007145FC">
        <w:rPr>
          <w:rFonts w:ascii="Times New Roman" w:eastAsia="標楷體" w:hAnsi="Times New Roman" w:cs="Times New Roman"/>
          <w:szCs w:val="24"/>
        </w:rPr>
        <w:t>addressed</w:t>
      </w:r>
      <w:r w:rsidR="00A0679F" w:rsidRPr="007145FC">
        <w:rPr>
          <w:rFonts w:ascii="Times New Roman" w:eastAsia="標楷體" w:hAnsi="Times New Roman" w:cs="Times New Roman"/>
          <w:szCs w:val="24"/>
        </w:rPr>
        <w:t xml:space="preserve"> a similar kind of affinity between literary creation and cosmopolitanism by </w:t>
      </w:r>
      <w:r w:rsidR="002858A6" w:rsidRPr="007145FC">
        <w:rPr>
          <w:rFonts w:ascii="Times New Roman" w:eastAsia="標楷體" w:hAnsi="Times New Roman" w:cs="Times New Roman"/>
          <w:szCs w:val="24"/>
        </w:rPr>
        <w:t>laying</w:t>
      </w:r>
      <w:r w:rsidR="00A0679F" w:rsidRPr="007145FC">
        <w:rPr>
          <w:rFonts w:ascii="Times New Roman" w:eastAsia="標楷體" w:hAnsi="Times New Roman" w:cs="Times New Roman"/>
          <w:szCs w:val="24"/>
        </w:rPr>
        <w:t xml:space="preserve"> emphasis on writing, reading, and storytelling as important cosmopolitan practices. According to Appiah, people usually develop interest in and care for other groups after reading about these groups. Storyte</w:t>
      </w:r>
      <w:r w:rsidRPr="007145FC">
        <w:rPr>
          <w:rFonts w:ascii="Times New Roman" w:eastAsia="標楷體" w:hAnsi="Times New Roman" w:cs="Times New Roman"/>
          <w:szCs w:val="24"/>
        </w:rPr>
        <w:t>lling and story-sharing are</w:t>
      </w:r>
      <w:r w:rsidR="00A0679F" w:rsidRPr="007145FC">
        <w:rPr>
          <w:rFonts w:ascii="Times New Roman" w:eastAsia="標楷體" w:hAnsi="Times New Roman" w:cs="Times New Roman"/>
          <w:szCs w:val="24"/>
        </w:rPr>
        <w:t xml:space="preserve"> fundamental to human com</w:t>
      </w:r>
      <w:r w:rsidRPr="007145FC">
        <w:rPr>
          <w:rFonts w:ascii="Times New Roman" w:eastAsia="標楷體" w:hAnsi="Times New Roman" w:cs="Times New Roman"/>
          <w:szCs w:val="24"/>
        </w:rPr>
        <w:t>mun</w:t>
      </w:r>
      <w:r w:rsidR="009604B2" w:rsidRPr="007145FC">
        <w:rPr>
          <w:rFonts w:ascii="Times New Roman" w:eastAsia="標楷體" w:hAnsi="Times New Roman" w:cs="Times New Roman"/>
          <w:szCs w:val="24"/>
        </w:rPr>
        <w:t xml:space="preserve">ity-building. </w:t>
      </w:r>
      <w:r w:rsidR="00563612" w:rsidRPr="007145FC">
        <w:rPr>
          <w:rFonts w:ascii="Times New Roman" w:eastAsia="標楷體" w:hAnsi="Times New Roman" w:cs="Times New Roman"/>
          <w:szCs w:val="24"/>
        </w:rPr>
        <w:t>Appiah contended</w:t>
      </w:r>
      <w:r w:rsidR="00A0679F" w:rsidRPr="007145FC">
        <w:rPr>
          <w:rFonts w:ascii="Times New Roman" w:eastAsia="標楷體" w:hAnsi="Times New Roman" w:cs="Times New Roman"/>
          <w:szCs w:val="24"/>
        </w:rPr>
        <w:t xml:space="preserve">: </w:t>
      </w:r>
    </w:p>
    <w:p w14:paraId="78AACB33" w14:textId="5CDCBF40" w:rsidR="00A0679F" w:rsidRPr="007145FC" w:rsidRDefault="00A0679F" w:rsidP="00D14642">
      <w:pPr>
        <w:snapToGrid w:val="0"/>
        <w:spacing w:line="360" w:lineRule="auto"/>
        <w:ind w:leftChars="413" w:left="991" w:rightChars="271" w:right="650"/>
        <w:rPr>
          <w:rFonts w:ascii="Times New Roman" w:eastAsia="標楷體" w:hAnsi="Times New Roman" w:cs="Times New Roman"/>
          <w:szCs w:val="24"/>
        </w:rPr>
      </w:pPr>
      <w:r w:rsidRPr="007145FC">
        <w:rPr>
          <w:rFonts w:ascii="Times New Roman" w:eastAsia="標楷體" w:hAnsi="Times New Roman" w:cs="Times New Roman"/>
          <w:szCs w:val="24"/>
        </w:rPr>
        <w:t xml:space="preserve">We wouldn’t recognize a community as human if it had no stories, if its people had no narrative imagination…. [E]valuating stories together is one </w:t>
      </w:r>
      <w:r w:rsidR="00650FF4" w:rsidRPr="007145FC">
        <w:rPr>
          <w:rFonts w:ascii="Times New Roman" w:eastAsia="標楷體" w:hAnsi="Times New Roman" w:cs="Times New Roman"/>
          <w:szCs w:val="24"/>
        </w:rPr>
        <w:t xml:space="preserve">of </w:t>
      </w:r>
      <w:r w:rsidRPr="007145FC">
        <w:rPr>
          <w:rFonts w:ascii="Times New Roman" w:eastAsia="標楷體" w:hAnsi="Times New Roman" w:cs="Times New Roman"/>
          <w:szCs w:val="24"/>
        </w:rPr>
        <w:t>the central human ways of learning to align our responses to the world. And that alignment of responses is, in turn, one of the ways we maintain the social fabric, the texture of our relationships. (29)</w:t>
      </w:r>
    </w:p>
    <w:p w14:paraId="63BC2690" w14:textId="1DCE9B4D" w:rsidR="009604B2" w:rsidRPr="007145FC" w:rsidRDefault="00A0679F" w:rsidP="004705C9">
      <w:pPr>
        <w:snapToGrid w:val="0"/>
        <w:spacing w:line="360" w:lineRule="auto"/>
        <w:rPr>
          <w:rFonts w:ascii="Times New Roman" w:eastAsia="標楷體" w:hAnsi="Times New Roman" w:cs="Times New Roman"/>
          <w:szCs w:val="24"/>
        </w:rPr>
      </w:pPr>
      <w:r w:rsidRPr="007145FC">
        <w:rPr>
          <w:rFonts w:ascii="Times New Roman" w:eastAsia="標楷體" w:hAnsi="Times New Roman" w:cs="Times New Roman"/>
          <w:szCs w:val="24"/>
        </w:rPr>
        <w:t xml:space="preserve">This statement throws light on the lines and ligaments </w:t>
      </w:r>
      <w:r w:rsidR="00592638">
        <w:rPr>
          <w:rFonts w:ascii="Times New Roman" w:eastAsia="標楷體" w:hAnsi="Times New Roman" w:cs="Times New Roman"/>
          <w:szCs w:val="24"/>
        </w:rPr>
        <w:t xml:space="preserve">that </w:t>
      </w:r>
      <w:r w:rsidRPr="007145FC">
        <w:rPr>
          <w:rFonts w:ascii="Times New Roman" w:eastAsia="標楷體" w:hAnsi="Times New Roman" w:cs="Times New Roman"/>
          <w:szCs w:val="24"/>
        </w:rPr>
        <w:t>storytelling could conjure up among different human groups.</w:t>
      </w:r>
      <w:r w:rsidR="000F2A2C" w:rsidRPr="007145FC">
        <w:rPr>
          <w:rFonts w:ascii="Times New Roman" w:eastAsia="標楷體" w:hAnsi="Times New Roman" w:cs="Times New Roman"/>
          <w:szCs w:val="24"/>
        </w:rPr>
        <w:t xml:space="preserve"> </w:t>
      </w:r>
      <w:r w:rsidR="002738D0" w:rsidRPr="007145FC">
        <w:rPr>
          <w:rFonts w:ascii="Times New Roman" w:eastAsia="標楷體" w:hAnsi="Times New Roman" w:cs="Times New Roman"/>
          <w:szCs w:val="24"/>
        </w:rPr>
        <w:t xml:space="preserve">But </w:t>
      </w:r>
      <w:r w:rsidR="002738D0" w:rsidRPr="007145FC">
        <w:rPr>
          <w:rFonts w:ascii="Times New Roman" w:eastAsia="標楷體" w:hAnsi="Times New Roman" w:cs="Times New Roman"/>
          <w:i/>
          <w:szCs w:val="24"/>
        </w:rPr>
        <w:t>Tale</w:t>
      </w:r>
      <w:r w:rsidR="00E3332E" w:rsidRPr="007145FC">
        <w:rPr>
          <w:rFonts w:ascii="Times New Roman" w:eastAsia="標楷體" w:hAnsi="Times New Roman" w:cs="Times New Roman"/>
          <w:i/>
          <w:szCs w:val="24"/>
        </w:rPr>
        <w:t xml:space="preserve"> </w:t>
      </w:r>
      <w:r w:rsidR="00563612" w:rsidRPr="007145FC">
        <w:rPr>
          <w:rFonts w:ascii="Times New Roman" w:eastAsia="標楷體" w:hAnsi="Times New Roman" w:cs="Times New Roman"/>
          <w:szCs w:val="24"/>
        </w:rPr>
        <w:t>does more than reiterate</w:t>
      </w:r>
      <w:r w:rsidR="009604B2" w:rsidRPr="007145FC">
        <w:rPr>
          <w:rFonts w:ascii="Times New Roman" w:eastAsia="標楷體" w:hAnsi="Times New Roman" w:cs="Times New Roman"/>
          <w:szCs w:val="24"/>
        </w:rPr>
        <w:t xml:space="preserve"> the important role </w:t>
      </w:r>
      <w:r w:rsidR="002738D0" w:rsidRPr="007145FC">
        <w:rPr>
          <w:rFonts w:ascii="Times New Roman" w:eastAsia="標楷體" w:hAnsi="Times New Roman" w:cs="Times New Roman"/>
          <w:szCs w:val="24"/>
        </w:rPr>
        <w:t xml:space="preserve">narratives </w:t>
      </w:r>
      <w:r w:rsidR="00650FF4" w:rsidRPr="007145FC">
        <w:rPr>
          <w:rFonts w:ascii="Times New Roman" w:eastAsia="標楷體" w:hAnsi="Times New Roman" w:cs="Times New Roman"/>
          <w:szCs w:val="24"/>
        </w:rPr>
        <w:t xml:space="preserve">might </w:t>
      </w:r>
      <w:r w:rsidR="009604B2" w:rsidRPr="007145FC">
        <w:rPr>
          <w:rFonts w:ascii="Times New Roman" w:eastAsia="標楷體" w:hAnsi="Times New Roman" w:cs="Times New Roman"/>
          <w:szCs w:val="24"/>
        </w:rPr>
        <w:t xml:space="preserve">play </w:t>
      </w:r>
      <w:r w:rsidR="002738D0" w:rsidRPr="007145FC">
        <w:rPr>
          <w:rFonts w:ascii="Times New Roman" w:eastAsia="標楷體" w:hAnsi="Times New Roman" w:cs="Times New Roman"/>
          <w:szCs w:val="24"/>
        </w:rPr>
        <w:t>in weaving social fabric and enabling the coexistence of differences; it moves a step further to cast into vivid drama the boundary-crossing and viscera-affecting “magic” of words that not only brings one in</w:t>
      </w:r>
      <w:r w:rsidR="00E77FF4">
        <w:rPr>
          <w:rFonts w:ascii="Times New Roman" w:eastAsia="標楷體" w:hAnsi="Times New Roman" w:cs="Times New Roman"/>
          <w:szCs w:val="24"/>
        </w:rPr>
        <w:t>to better acquaintance with other</w:t>
      </w:r>
      <w:r w:rsidR="002738D0" w:rsidRPr="007145FC">
        <w:rPr>
          <w:rFonts w:ascii="Times New Roman" w:eastAsia="標楷體" w:hAnsi="Times New Roman" w:cs="Times New Roman"/>
          <w:szCs w:val="24"/>
        </w:rPr>
        <w:t>s</w:t>
      </w:r>
      <w:r w:rsidR="00E77FF4">
        <w:rPr>
          <w:rFonts w:ascii="Times New Roman" w:eastAsia="標楷體" w:hAnsi="Times New Roman" w:cs="Times New Roman"/>
          <w:szCs w:val="24"/>
        </w:rPr>
        <w:t>’</w:t>
      </w:r>
      <w:r w:rsidR="002738D0" w:rsidRPr="007145FC">
        <w:rPr>
          <w:rFonts w:ascii="Times New Roman" w:eastAsia="標楷體" w:hAnsi="Times New Roman" w:cs="Times New Roman"/>
          <w:szCs w:val="24"/>
        </w:rPr>
        <w:t xml:space="preserve"> wor</w:t>
      </w:r>
      <w:r w:rsidR="00650FF4" w:rsidRPr="007145FC">
        <w:rPr>
          <w:rFonts w:ascii="Times New Roman" w:eastAsia="標楷體" w:hAnsi="Times New Roman" w:cs="Times New Roman"/>
          <w:szCs w:val="24"/>
        </w:rPr>
        <w:t>lds but ushers in</w:t>
      </w:r>
      <w:r w:rsidR="002738D0" w:rsidRPr="007145FC">
        <w:rPr>
          <w:rFonts w:ascii="Times New Roman" w:eastAsia="標楷體" w:hAnsi="Times New Roman" w:cs="Times New Roman"/>
          <w:szCs w:val="24"/>
        </w:rPr>
        <w:t xml:space="preserve"> a temporal/spatial becoming of the world.</w:t>
      </w:r>
      <w:r w:rsidR="008E1956">
        <w:rPr>
          <w:rFonts w:ascii="Times New Roman" w:eastAsia="標楷體" w:hAnsi="Times New Roman" w:cs="Times New Roman"/>
          <w:szCs w:val="24"/>
          <w:vertAlign w:val="superscript"/>
        </w:rPr>
        <w:t>12</w:t>
      </w:r>
      <w:r w:rsidR="002738D0" w:rsidRPr="007145FC">
        <w:rPr>
          <w:rFonts w:ascii="Times New Roman" w:eastAsia="標楷體" w:hAnsi="Times New Roman" w:cs="Times New Roman"/>
          <w:szCs w:val="24"/>
        </w:rPr>
        <w:t xml:space="preserve"> As shall be seen, Nao’s diary gradually comes into life</w:t>
      </w:r>
      <w:r w:rsidR="00950ED5">
        <w:rPr>
          <w:rFonts w:ascii="Times New Roman" w:eastAsia="標楷體" w:hAnsi="Times New Roman" w:cs="Times New Roman"/>
          <w:szCs w:val="24"/>
        </w:rPr>
        <w:t xml:space="preserve"> when held in Ruth’s hands</w:t>
      </w:r>
      <w:r w:rsidR="002738D0" w:rsidRPr="007145FC">
        <w:rPr>
          <w:rFonts w:ascii="Times New Roman" w:eastAsia="標楷體" w:hAnsi="Times New Roman" w:cs="Times New Roman"/>
          <w:szCs w:val="24"/>
        </w:rPr>
        <w:t>. “Running her fingertips across the soft cloth cover” of the diary, R</w:t>
      </w:r>
      <w:r w:rsidR="009604B2" w:rsidRPr="007145FC">
        <w:rPr>
          <w:rFonts w:ascii="Times New Roman" w:eastAsia="標楷體" w:hAnsi="Times New Roman" w:cs="Times New Roman"/>
          <w:szCs w:val="24"/>
        </w:rPr>
        <w:t xml:space="preserve">uth notices </w:t>
      </w:r>
    </w:p>
    <w:p w14:paraId="3CEB8E85" w14:textId="77777777" w:rsidR="009604B2" w:rsidRPr="007145FC" w:rsidRDefault="002738D0" w:rsidP="00D14642">
      <w:pPr>
        <w:snapToGrid w:val="0"/>
        <w:spacing w:line="360" w:lineRule="auto"/>
        <w:ind w:leftChars="413" w:left="991" w:rightChars="271" w:right="650"/>
        <w:rPr>
          <w:rFonts w:ascii="Times New Roman" w:eastAsia="標楷體" w:hAnsi="Times New Roman" w:cs="Times New Roman"/>
          <w:szCs w:val="24"/>
        </w:rPr>
      </w:pPr>
      <w:r w:rsidRPr="007145FC">
        <w:rPr>
          <w:rFonts w:ascii="Times New Roman" w:eastAsia="標楷體" w:hAnsi="Times New Roman" w:cs="Times New Roman"/>
          <w:szCs w:val="24"/>
        </w:rPr>
        <w:t xml:space="preserve">the faint impression of the tarnished letters. They still retained the shape of </w:t>
      </w:r>
      <w:r w:rsidRPr="007145FC">
        <w:rPr>
          <w:rFonts w:ascii="Times New Roman" w:eastAsia="標楷體" w:hAnsi="Times New Roman" w:cs="Times New Roman"/>
          <w:i/>
          <w:szCs w:val="24"/>
        </w:rPr>
        <w:t>À la recherche du temps perdu</w:t>
      </w:r>
      <w:r w:rsidRPr="007145FC">
        <w:rPr>
          <w:rFonts w:ascii="Times New Roman" w:eastAsia="標楷體" w:hAnsi="Times New Roman" w:cs="Times New Roman"/>
          <w:szCs w:val="24"/>
        </w:rPr>
        <w:t>, but they had evolved—no, that word implied a gradual unfolding, and this was sudden, a mutation or a rift, pages ripped from their cover by some Tokyo crafter who’d retooled Proust into something altogether new</w:t>
      </w:r>
      <w:r w:rsidR="009604B2" w:rsidRPr="007145FC">
        <w:rPr>
          <w:rFonts w:ascii="Times New Roman" w:eastAsia="標楷體" w:hAnsi="Times New Roman" w:cs="Times New Roman"/>
          <w:szCs w:val="24"/>
        </w:rPr>
        <w:t>. (37)</w:t>
      </w:r>
    </w:p>
    <w:p w14:paraId="32520A2C" w14:textId="3B8C6D3F" w:rsidR="002738D0" w:rsidRPr="007145FC" w:rsidRDefault="002738D0" w:rsidP="004705C9">
      <w:pPr>
        <w:snapToGrid w:val="0"/>
        <w:spacing w:line="360" w:lineRule="auto"/>
        <w:rPr>
          <w:rFonts w:ascii="Times New Roman" w:eastAsia="標楷體" w:hAnsi="Times New Roman" w:cs="Times New Roman"/>
          <w:szCs w:val="24"/>
        </w:rPr>
      </w:pPr>
      <w:r w:rsidRPr="007145FC">
        <w:rPr>
          <w:rFonts w:ascii="Times New Roman" w:eastAsia="標楷體" w:hAnsi="Times New Roman" w:cs="Times New Roman"/>
          <w:szCs w:val="24"/>
        </w:rPr>
        <w:lastRenderedPageBreak/>
        <w:t>Reading into the diary, Ruth further sees “[i]n her mind’s eye … the purple ink scripting sinuous lines into solid blocks of colored paragr</w:t>
      </w:r>
      <w:r w:rsidR="00563612" w:rsidRPr="007145FC">
        <w:rPr>
          <w:rFonts w:ascii="Times New Roman" w:eastAsia="標楷體" w:hAnsi="Times New Roman" w:cs="Times New Roman"/>
          <w:szCs w:val="24"/>
        </w:rPr>
        <w:t>aphs” (37), as if Nao’s dairy were</w:t>
      </w:r>
      <w:r w:rsidRPr="007145FC">
        <w:rPr>
          <w:rFonts w:ascii="Times New Roman" w:eastAsia="標楷體" w:hAnsi="Times New Roman" w:cs="Times New Roman"/>
          <w:szCs w:val="24"/>
        </w:rPr>
        <w:t xml:space="preserve"> not a cold object already completed in the past but a narrative that is still living, still under formation at the moment of Ruth’s reading. More importantly, in the process of reading Ruth herself is drawn into the texture of the diary. Her mind and body are touched on and transformed by the life unfolding from the words in front of her. For example, dwelling on Nao’s line “</w:t>
      </w:r>
      <w:r w:rsidRPr="007145FC">
        <w:rPr>
          <w:rFonts w:ascii="Times New Roman" w:eastAsia="標楷體" w:hAnsi="Times New Roman" w:cs="Times New Roman"/>
          <w:i/>
          <w:szCs w:val="24"/>
        </w:rPr>
        <w:t>I’m reaching forward through time to touch you … you’re reaching back to touch me</w:t>
      </w:r>
      <w:r w:rsidR="000E23E6">
        <w:rPr>
          <w:rFonts w:ascii="Times New Roman" w:eastAsia="標楷體" w:hAnsi="Times New Roman" w:cs="Times New Roman"/>
          <w:szCs w:val="24"/>
        </w:rPr>
        <w:t xml:space="preserve">” (37; </w:t>
      </w:r>
      <w:r w:rsidRPr="007145FC">
        <w:rPr>
          <w:rFonts w:ascii="Times New Roman" w:eastAsia="標楷體" w:hAnsi="Times New Roman" w:cs="Times New Roman"/>
          <w:szCs w:val="24"/>
        </w:rPr>
        <w:t>Ozeki’s</w:t>
      </w:r>
      <w:r w:rsidR="000E23E6">
        <w:rPr>
          <w:rFonts w:ascii="Times New Roman" w:eastAsia="標楷體" w:hAnsi="Times New Roman" w:cs="Times New Roman"/>
          <w:szCs w:val="24"/>
        </w:rPr>
        <w:t xml:space="preserve"> emph</w:t>
      </w:r>
      <w:r w:rsidR="007F7E94">
        <w:rPr>
          <w:rFonts w:ascii="Times New Roman" w:eastAsia="標楷體" w:hAnsi="Times New Roman" w:cs="Times New Roman"/>
          <w:szCs w:val="24"/>
        </w:rPr>
        <w:t>a</w:t>
      </w:r>
      <w:r w:rsidR="000E23E6">
        <w:rPr>
          <w:rFonts w:ascii="Times New Roman" w:eastAsia="標楷體" w:hAnsi="Times New Roman" w:cs="Times New Roman"/>
          <w:szCs w:val="24"/>
        </w:rPr>
        <w:t>sis</w:t>
      </w:r>
      <w:r w:rsidRPr="007145FC">
        <w:rPr>
          <w:rFonts w:ascii="Times New Roman" w:eastAsia="標楷體" w:hAnsi="Times New Roman" w:cs="Times New Roman"/>
          <w:szCs w:val="24"/>
        </w:rPr>
        <w:t>), Ruth once again feels the diary “warm in her hands,” and she knows that the warmth has “less to do with any spooky quality in the book and everything to do with the climate</w:t>
      </w:r>
      <w:r w:rsidR="00326D3C" w:rsidRPr="007145FC">
        <w:rPr>
          <w:rFonts w:ascii="Times New Roman" w:eastAsia="標楷體" w:hAnsi="Times New Roman" w:cs="Times New Roman"/>
          <w:szCs w:val="24"/>
        </w:rPr>
        <w:t xml:space="preserve"> changes in her own body” (37).</w:t>
      </w:r>
    </w:p>
    <w:p w14:paraId="1A7EBBFA" w14:textId="54C4CE47" w:rsidR="005F6909" w:rsidRPr="007145FC" w:rsidRDefault="005F6909" w:rsidP="004705C9">
      <w:pPr>
        <w:snapToGrid w:val="0"/>
        <w:spacing w:line="360" w:lineRule="auto"/>
        <w:ind w:firstLine="480"/>
        <w:rPr>
          <w:rFonts w:ascii="Times New Roman" w:eastAsia="標楷體" w:hAnsi="Times New Roman" w:cs="Times New Roman"/>
          <w:szCs w:val="24"/>
        </w:rPr>
      </w:pPr>
      <w:r w:rsidRPr="007145FC">
        <w:rPr>
          <w:rFonts w:ascii="Times New Roman" w:eastAsia="標楷體" w:hAnsi="Times New Roman" w:cs="Times New Roman"/>
          <w:szCs w:val="24"/>
        </w:rPr>
        <w:t xml:space="preserve">Accessing </w:t>
      </w:r>
      <w:r w:rsidR="000E23E6">
        <w:rPr>
          <w:rFonts w:ascii="Times New Roman" w:eastAsia="標楷體" w:hAnsi="Times New Roman" w:cs="Times New Roman"/>
          <w:szCs w:val="24"/>
        </w:rPr>
        <w:t xml:space="preserve">another person’s stories </w:t>
      </w:r>
      <w:r w:rsidR="00A27D39">
        <w:rPr>
          <w:rFonts w:ascii="Times New Roman" w:eastAsia="標楷體" w:hAnsi="Times New Roman" w:cs="Times New Roman"/>
          <w:szCs w:val="24"/>
        </w:rPr>
        <w:t xml:space="preserve">results not simply </w:t>
      </w:r>
      <w:r w:rsidRPr="007145FC">
        <w:rPr>
          <w:rFonts w:ascii="Times New Roman" w:eastAsia="標楷體" w:hAnsi="Times New Roman" w:cs="Times New Roman"/>
          <w:szCs w:val="24"/>
        </w:rPr>
        <w:t xml:space="preserve">in a shared world </w:t>
      </w:r>
      <w:r w:rsidR="00D052F9" w:rsidRPr="007145FC">
        <w:rPr>
          <w:rFonts w:ascii="Times New Roman" w:eastAsia="標楷體" w:hAnsi="Times New Roman" w:cs="Times New Roman"/>
          <w:szCs w:val="24"/>
        </w:rPr>
        <w:t xml:space="preserve">but </w:t>
      </w:r>
      <w:r w:rsidR="00A27D39">
        <w:rPr>
          <w:rFonts w:ascii="Times New Roman" w:eastAsia="標楷體" w:hAnsi="Times New Roman" w:cs="Times New Roman"/>
          <w:szCs w:val="24"/>
        </w:rPr>
        <w:t xml:space="preserve">also in </w:t>
      </w:r>
      <w:r w:rsidR="00D052F9" w:rsidRPr="007145FC">
        <w:rPr>
          <w:rFonts w:ascii="Times New Roman" w:eastAsia="標楷體" w:hAnsi="Times New Roman" w:cs="Times New Roman"/>
          <w:szCs w:val="24"/>
        </w:rPr>
        <w:t>the transformation of the reader and her</w:t>
      </w:r>
      <w:r w:rsidRPr="007145FC">
        <w:rPr>
          <w:rFonts w:ascii="Times New Roman" w:eastAsia="標楷體" w:hAnsi="Times New Roman" w:cs="Times New Roman"/>
          <w:szCs w:val="24"/>
        </w:rPr>
        <w:t xml:space="preserve"> cognition of the world. Nao urges Ruth to give up whatever assumptions and expectations while reading her story: “Assumptions and expectations will kill any relationship, so let’s you and me not go there, okay?” (6). Ruth also apprehends the power of fiction to tear down temporal lines and spatial barriers of existing realities. She puts it this way: “When she was writing a novel, living deep inside a fictional world, the days got jumbled together, and entire weeks or months or even years would yield to the ebb and flow of the dream.… Fiction had its own time and logic. That was its power” (313-314). To fulfill </w:t>
      </w:r>
      <w:r w:rsidR="00950ED5">
        <w:rPr>
          <w:rFonts w:ascii="Times New Roman" w:eastAsia="標楷體" w:hAnsi="Times New Roman" w:cs="Times New Roman"/>
          <w:szCs w:val="24"/>
        </w:rPr>
        <w:t>the potential in fiction</w:t>
      </w:r>
      <w:r w:rsidRPr="007145FC">
        <w:rPr>
          <w:rFonts w:ascii="Times New Roman" w:eastAsia="標楷體" w:hAnsi="Times New Roman" w:cs="Times New Roman"/>
          <w:szCs w:val="24"/>
        </w:rPr>
        <w:t xml:space="preserve"> to reconfigure the world with an alternative time and logic, Ruth attempts to read Nao’s diary at a speed that coincides with Nao’s speed of writing. As </w:t>
      </w:r>
      <w:r w:rsidR="00723391">
        <w:rPr>
          <w:rFonts w:ascii="Times New Roman" w:eastAsia="標楷體" w:hAnsi="Times New Roman" w:cs="Times New Roman"/>
          <w:szCs w:val="24"/>
        </w:rPr>
        <w:t>she says: “</w:t>
      </w:r>
      <w:r w:rsidR="00A36A1A" w:rsidRPr="007145FC">
        <w:rPr>
          <w:rFonts w:ascii="Times New Roman" w:eastAsia="標楷體" w:hAnsi="Times New Roman" w:cs="Times New Roman"/>
          <w:szCs w:val="24"/>
        </w:rPr>
        <w:t>I was trying to pac</w:t>
      </w:r>
      <w:r w:rsidRPr="007145FC">
        <w:rPr>
          <w:rFonts w:ascii="Times New Roman" w:eastAsia="標楷體" w:hAnsi="Times New Roman" w:cs="Times New Roman"/>
          <w:szCs w:val="24"/>
        </w:rPr>
        <w:t>e myself. I felt I owed it to Nao. I wanted to read at the same rate she’d lived” (375). Instead of adapting Nao’s writing into her own speed of reading or trying to absorb Nao’s life into any conceptual abstraction, Ruth intends to leave the diary “real and totally personal” (38).</w:t>
      </w:r>
      <w:r w:rsidR="008E1956">
        <w:rPr>
          <w:rFonts w:ascii="Times New Roman" w:eastAsia="標楷體" w:hAnsi="Times New Roman" w:cs="Times New Roman"/>
          <w:szCs w:val="24"/>
          <w:vertAlign w:val="superscript"/>
        </w:rPr>
        <w:t>13</w:t>
      </w:r>
    </w:p>
    <w:p w14:paraId="62B83967" w14:textId="0CE63412" w:rsidR="00823CE7" w:rsidRPr="007145FC" w:rsidRDefault="00823CE7" w:rsidP="004705C9">
      <w:pPr>
        <w:snapToGrid w:val="0"/>
        <w:spacing w:line="360" w:lineRule="auto"/>
        <w:ind w:firstLine="482"/>
        <w:rPr>
          <w:rFonts w:ascii="Times New Roman" w:eastAsia="標楷體" w:hAnsi="Times New Roman" w:cs="Times New Roman"/>
          <w:szCs w:val="24"/>
        </w:rPr>
      </w:pPr>
      <w:r w:rsidRPr="00723391">
        <w:rPr>
          <w:rFonts w:ascii="Times New Roman" w:eastAsia="標楷體" w:hAnsi="Times New Roman" w:cs="Times New Roman"/>
          <w:i/>
          <w:szCs w:val="24"/>
        </w:rPr>
        <w:t xml:space="preserve">Tale </w:t>
      </w:r>
      <w:r w:rsidR="00A36A1A" w:rsidRPr="00723391">
        <w:rPr>
          <w:rFonts w:ascii="Times New Roman" w:eastAsia="標楷體" w:hAnsi="Times New Roman" w:cs="Times New Roman"/>
          <w:szCs w:val="24"/>
        </w:rPr>
        <w:t xml:space="preserve">as such enacts </w:t>
      </w:r>
      <w:r w:rsidRPr="00723391">
        <w:rPr>
          <w:rFonts w:ascii="Times New Roman" w:eastAsia="標楷體" w:hAnsi="Times New Roman" w:cs="Times New Roman"/>
          <w:szCs w:val="24"/>
        </w:rPr>
        <w:t xml:space="preserve">an open-ended collaborative project </w:t>
      </w:r>
      <w:r w:rsidR="00A36A1A" w:rsidRPr="00723391">
        <w:rPr>
          <w:rFonts w:ascii="Times New Roman" w:eastAsia="標楷體" w:hAnsi="Times New Roman" w:cs="Times New Roman"/>
          <w:szCs w:val="24"/>
        </w:rPr>
        <w:t xml:space="preserve">between Ruth and Nao that is </w:t>
      </w:r>
      <w:r w:rsidRPr="00723391">
        <w:rPr>
          <w:rFonts w:ascii="Times New Roman" w:eastAsia="標楷體" w:hAnsi="Times New Roman" w:cs="Times New Roman"/>
          <w:szCs w:val="24"/>
        </w:rPr>
        <w:t xml:space="preserve">slowly unfurled in </w:t>
      </w:r>
      <w:r w:rsidR="00723391" w:rsidRPr="00723391">
        <w:rPr>
          <w:rFonts w:ascii="Times New Roman" w:eastAsia="標楷體" w:hAnsi="Times New Roman" w:cs="Times New Roman"/>
          <w:szCs w:val="24"/>
        </w:rPr>
        <w:t>the</w:t>
      </w:r>
      <w:r w:rsidR="00723391" w:rsidRPr="00723391">
        <w:rPr>
          <w:rFonts w:ascii="Times New Roman" w:eastAsia="標楷體" w:hAnsi="Times New Roman" w:cs="Times New Roman" w:hint="eastAsia"/>
          <w:szCs w:val="24"/>
        </w:rPr>
        <w:t xml:space="preserve"> </w:t>
      </w:r>
      <w:r w:rsidR="00723391" w:rsidRPr="00723391">
        <w:rPr>
          <w:rFonts w:ascii="Times New Roman" w:eastAsia="標楷體" w:hAnsi="Times New Roman" w:cs="Times New Roman"/>
          <w:szCs w:val="24"/>
        </w:rPr>
        <w:t>present</w:t>
      </w:r>
      <w:r w:rsidR="00723391" w:rsidRPr="00723391">
        <w:rPr>
          <w:rFonts w:ascii="Times New Roman" w:eastAsia="標楷體" w:hAnsi="Times New Roman" w:cs="Times New Roman" w:hint="eastAsia"/>
          <w:szCs w:val="24"/>
        </w:rPr>
        <w:t xml:space="preserve"> </w:t>
      </w:r>
      <w:r w:rsidR="00723391" w:rsidRPr="00723391">
        <w:rPr>
          <w:rFonts w:ascii="Times New Roman" w:eastAsia="標楷體" w:hAnsi="Times New Roman" w:cs="Times New Roman"/>
          <w:szCs w:val="24"/>
        </w:rPr>
        <w:t xml:space="preserve">time </w:t>
      </w:r>
      <w:r w:rsidR="00C358FD" w:rsidRPr="00723391">
        <w:rPr>
          <w:rFonts w:ascii="Times New Roman" w:eastAsia="標楷體" w:hAnsi="Times New Roman" w:cs="Times New Roman"/>
          <w:szCs w:val="24"/>
        </w:rPr>
        <w:t xml:space="preserve">of </w:t>
      </w:r>
      <w:r w:rsidR="00A36A1A" w:rsidRPr="00723391">
        <w:rPr>
          <w:rFonts w:ascii="Times New Roman" w:eastAsia="標楷體" w:hAnsi="Times New Roman" w:cs="Times New Roman"/>
          <w:szCs w:val="24"/>
        </w:rPr>
        <w:t>Ruth’s reading/writing</w:t>
      </w:r>
      <w:r w:rsidRPr="00723391">
        <w:rPr>
          <w:rFonts w:ascii="Times New Roman" w:eastAsia="標楷體" w:hAnsi="Times New Roman" w:cs="Times New Roman"/>
          <w:szCs w:val="24"/>
        </w:rPr>
        <w:t>. G</w:t>
      </w:r>
      <w:r w:rsidRPr="007145FC">
        <w:rPr>
          <w:rFonts w:ascii="Times New Roman" w:eastAsia="標楷體" w:hAnsi="Times New Roman" w:cs="Times New Roman"/>
          <w:szCs w:val="24"/>
        </w:rPr>
        <w:t>iven the fact that Nao plans to commit suicide upon completing her diary, Ruth’s slow-paced reading strategy also functions to generate more time to push off the closure of (Nao’s) life/story. To illustrate the importance of time</w:t>
      </w:r>
      <w:r w:rsidR="001534BA" w:rsidRPr="007145FC">
        <w:rPr>
          <w:rFonts w:ascii="Times New Roman" w:eastAsia="標楷體" w:hAnsi="Times New Roman" w:cs="Times New Roman"/>
          <w:szCs w:val="24"/>
        </w:rPr>
        <w:t xml:space="preserve"> in sust</w:t>
      </w:r>
      <w:r w:rsidR="00CD3CA3" w:rsidRPr="007145FC">
        <w:rPr>
          <w:rFonts w:ascii="Times New Roman" w:eastAsia="標楷體" w:hAnsi="Times New Roman" w:cs="Times New Roman"/>
          <w:szCs w:val="24"/>
        </w:rPr>
        <w:t>aining the openness of (Nao’s) life</w:t>
      </w:r>
      <w:r w:rsidR="00950ED5">
        <w:rPr>
          <w:rFonts w:ascii="Times New Roman" w:eastAsia="標楷體" w:hAnsi="Times New Roman" w:cs="Times New Roman"/>
          <w:szCs w:val="24"/>
        </w:rPr>
        <w:t xml:space="preserve">, </w:t>
      </w:r>
      <w:r w:rsidR="00326D3C" w:rsidRPr="007145FC">
        <w:rPr>
          <w:rFonts w:ascii="Times New Roman" w:eastAsia="標楷體" w:hAnsi="Times New Roman" w:cs="Times New Roman"/>
          <w:szCs w:val="24"/>
        </w:rPr>
        <w:t xml:space="preserve">in </w:t>
      </w:r>
      <w:r w:rsidRPr="007145FC">
        <w:rPr>
          <w:rFonts w:ascii="Times New Roman" w:eastAsia="標楷體" w:hAnsi="Times New Roman" w:cs="Times New Roman"/>
          <w:szCs w:val="24"/>
        </w:rPr>
        <w:t>particular to e</w:t>
      </w:r>
      <w:r w:rsidR="00563612" w:rsidRPr="007145FC">
        <w:rPr>
          <w:rFonts w:ascii="Times New Roman" w:eastAsia="標楷體" w:hAnsi="Times New Roman" w:cs="Times New Roman"/>
          <w:szCs w:val="24"/>
        </w:rPr>
        <w:t>xplicate textuality’s world-making</w:t>
      </w:r>
      <w:r w:rsidRPr="007145FC">
        <w:rPr>
          <w:rFonts w:ascii="Times New Roman" w:eastAsia="標楷體" w:hAnsi="Times New Roman" w:cs="Times New Roman"/>
          <w:szCs w:val="24"/>
        </w:rPr>
        <w:t xml:space="preserve"> potential by pushing off narrative closure</w:t>
      </w:r>
      <w:r w:rsidR="00326D3C" w:rsidRPr="007145FC">
        <w:rPr>
          <w:rFonts w:ascii="Times New Roman" w:eastAsia="標楷體" w:hAnsi="Times New Roman" w:cs="Times New Roman"/>
          <w:szCs w:val="24"/>
        </w:rPr>
        <w:t xml:space="preserve">, </w:t>
      </w:r>
      <w:r w:rsidRPr="007145FC">
        <w:rPr>
          <w:rFonts w:ascii="Times New Roman" w:eastAsia="標楷體" w:hAnsi="Times New Roman" w:cs="Times New Roman"/>
          <w:i/>
          <w:szCs w:val="24"/>
        </w:rPr>
        <w:t xml:space="preserve">Tale </w:t>
      </w:r>
      <w:r w:rsidRPr="007145FC">
        <w:rPr>
          <w:rFonts w:ascii="Times New Roman" w:eastAsia="標楷體" w:hAnsi="Times New Roman" w:cs="Times New Roman"/>
          <w:szCs w:val="24"/>
        </w:rPr>
        <w:t xml:space="preserve">brings </w:t>
      </w:r>
      <w:r w:rsidR="00CD3CA3" w:rsidRPr="007145FC">
        <w:rPr>
          <w:rFonts w:ascii="Times New Roman" w:eastAsia="標楷體" w:hAnsi="Times New Roman" w:cs="Times New Roman"/>
          <w:szCs w:val="24"/>
        </w:rPr>
        <w:t xml:space="preserve">in </w:t>
      </w:r>
      <w:r w:rsidRPr="007145FC">
        <w:rPr>
          <w:rFonts w:ascii="Times New Roman" w:eastAsia="標楷體" w:hAnsi="Times New Roman" w:cs="Times New Roman"/>
          <w:szCs w:val="24"/>
        </w:rPr>
        <w:t>quantum mechanics, which is</w:t>
      </w:r>
      <w:r w:rsidR="001534BA" w:rsidRPr="007145FC">
        <w:rPr>
          <w:rFonts w:ascii="Times New Roman" w:eastAsia="標楷體" w:hAnsi="Times New Roman" w:cs="Times New Roman"/>
          <w:szCs w:val="24"/>
        </w:rPr>
        <w:t xml:space="preserve"> first referred to </w:t>
      </w:r>
      <w:r w:rsidRPr="007145FC">
        <w:rPr>
          <w:rFonts w:ascii="Times New Roman" w:eastAsia="標楷體" w:hAnsi="Times New Roman" w:cs="Times New Roman"/>
          <w:szCs w:val="24"/>
        </w:rPr>
        <w:t>in the conversatio</w:t>
      </w:r>
      <w:r w:rsidR="00D052F9" w:rsidRPr="007145FC">
        <w:rPr>
          <w:rFonts w:ascii="Times New Roman" w:eastAsia="標楷體" w:hAnsi="Times New Roman" w:cs="Times New Roman"/>
          <w:szCs w:val="24"/>
        </w:rPr>
        <w:t xml:space="preserve">ns between Ruth and </w:t>
      </w:r>
      <w:r w:rsidRPr="007145FC">
        <w:rPr>
          <w:rFonts w:ascii="Times New Roman" w:eastAsia="標楷體" w:hAnsi="Times New Roman" w:cs="Times New Roman"/>
          <w:szCs w:val="24"/>
        </w:rPr>
        <w:t>Oliver, and then explained mo</w:t>
      </w:r>
      <w:r w:rsidR="001534BA" w:rsidRPr="007145FC">
        <w:rPr>
          <w:rFonts w:ascii="Times New Roman" w:eastAsia="標楷體" w:hAnsi="Times New Roman" w:cs="Times New Roman"/>
          <w:szCs w:val="24"/>
        </w:rPr>
        <w:t xml:space="preserve">re systematically in </w:t>
      </w:r>
      <w:r w:rsidR="001534BA" w:rsidRPr="007145FC">
        <w:rPr>
          <w:rFonts w:ascii="Times New Roman" w:eastAsia="標楷體" w:hAnsi="Times New Roman" w:cs="Times New Roman"/>
          <w:szCs w:val="24"/>
        </w:rPr>
        <w:lastRenderedPageBreak/>
        <w:t>the</w:t>
      </w:r>
      <w:r w:rsidRPr="007145FC">
        <w:rPr>
          <w:rFonts w:ascii="Times New Roman" w:eastAsia="標楷體" w:hAnsi="Times New Roman" w:cs="Times New Roman"/>
          <w:szCs w:val="24"/>
        </w:rPr>
        <w:t xml:space="preserve"> </w:t>
      </w:r>
      <w:r w:rsidR="001534BA" w:rsidRPr="007145FC">
        <w:rPr>
          <w:rFonts w:ascii="Times New Roman" w:eastAsia="標楷體" w:hAnsi="Times New Roman" w:cs="Times New Roman"/>
          <w:szCs w:val="24"/>
        </w:rPr>
        <w:t xml:space="preserve">novel’s </w:t>
      </w:r>
      <w:r w:rsidRPr="007145FC">
        <w:rPr>
          <w:rFonts w:ascii="Times New Roman" w:eastAsia="標楷體" w:hAnsi="Times New Roman" w:cs="Times New Roman"/>
          <w:szCs w:val="24"/>
        </w:rPr>
        <w:t xml:space="preserve">appendices: </w:t>
      </w:r>
    </w:p>
    <w:p w14:paraId="507F213F" w14:textId="77777777" w:rsidR="00823CE7" w:rsidRPr="007145FC" w:rsidRDefault="00823CE7" w:rsidP="00D14642">
      <w:pPr>
        <w:snapToGrid w:val="0"/>
        <w:spacing w:line="360" w:lineRule="auto"/>
        <w:ind w:leftChars="200" w:left="849" w:rightChars="271" w:right="650" w:hanging="369"/>
        <w:rPr>
          <w:rFonts w:ascii="Times New Roman" w:eastAsia="標楷體" w:hAnsi="Times New Roman" w:cs="Times New Roman"/>
          <w:szCs w:val="24"/>
        </w:rPr>
      </w:pPr>
      <w:r w:rsidRPr="007145FC">
        <w:rPr>
          <w:rFonts w:ascii="Times New Roman" w:eastAsia="標楷體" w:hAnsi="Times New Roman" w:cs="Times New Roman"/>
          <w:szCs w:val="24"/>
        </w:rPr>
        <w:t xml:space="preserve"> • superposition: by which a particle can be in two or more places or states at once (i.e., Zen Master Dōgen is both alive and dead?)</w:t>
      </w:r>
    </w:p>
    <w:p w14:paraId="382B5F41" w14:textId="77777777" w:rsidR="00823CE7" w:rsidRPr="007145FC" w:rsidRDefault="00823CE7" w:rsidP="00D14642">
      <w:pPr>
        <w:snapToGrid w:val="0"/>
        <w:spacing w:line="360" w:lineRule="auto"/>
        <w:ind w:leftChars="236" w:left="849" w:rightChars="271" w:right="650" w:hangingChars="118" w:hanging="283"/>
        <w:rPr>
          <w:rFonts w:ascii="Times New Roman" w:eastAsia="標楷體" w:hAnsi="Times New Roman" w:cs="Times New Roman"/>
          <w:szCs w:val="24"/>
        </w:rPr>
      </w:pPr>
      <w:r w:rsidRPr="007145FC">
        <w:rPr>
          <w:rFonts w:ascii="Times New Roman" w:eastAsia="標楷體" w:hAnsi="Times New Roman" w:cs="Times New Roman"/>
          <w:szCs w:val="24"/>
        </w:rPr>
        <w:t>• entanglement: by which two particles can coordinate their properties across space and time and behave like a single system (i.e., a Zen master and his disciple; a character and her narrator; old Jiko and Nao and Oliver and me?)</w:t>
      </w:r>
    </w:p>
    <w:p w14:paraId="60A306F7" w14:textId="2C1F73B0" w:rsidR="00226644" w:rsidRPr="007145FC" w:rsidRDefault="00823CE7" w:rsidP="00D14642">
      <w:pPr>
        <w:snapToGrid w:val="0"/>
        <w:spacing w:line="360" w:lineRule="auto"/>
        <w:ind w:leftChars="236" w:left="849" w:rightChars="271" w:right="650" w:hangingChars="118" w:hanging="283"/>
        <w:rPr>
          <w:rFonts w:ascii="Times New Roman" w:eastAsia="標楷體" w:hAnsi="Times New Roman" w:cs="Times New Roman"/>
          <w:szCs w:val="24"/>
        </w:rPr>
      </w:pPr>
      <w:r w:rsidRPr="007145FC">
        <w:rPr>
          <w:rFonts w:ascii="Times New Roman" w:eastAsia="標楷體" w:hAnsi="Times New Roman" w:cs="Times New Roman"/>
          <w:szCs w:val="24"/>
        </w:rPr>
        <w:t>• the measurement problem: by which the act of measuring or observation alters what is being observed (i.e., the collapse of a wave function; the telling of a dream?) (409)</w:t>
      </w:r>
    </w:p>
    <w:p w14:paraId="21D0747F" w14:textId="4C3C6181" w:rsidR="005E10A0" w:rsidRPr="007145FC" w:rsidRDefault="00E47B55" w:rsidP="004705C9">
      <w:pPr>
        <w:snapToGrid w:val="0"/>
        <w:spacing w:line="360" w:lineRule="auto"/>
        <w:ind w:firstLine="482"/>
        <w:rPr>
          <w:rFonts w:ascii="Times New Roman" w:hAnsi="Times New Roman" w:cs="Times New Roman"/>
          <w:vertAlign w:val="superscript"/>
        </w:rPr>
      </w:pPr>
      <w:r w:rsidRPr="007145FC">
        <w:rPr>
          <w:rFonts w:ascii="Times New Roman" w:hAnsi="Times New Roman" w:cs="Times New Roman"/>
        </w:rPr>
        <w:t xml:space="preserve">An irony </w:t>
      </w:r>
      <w:r w:rsidR="001534BA" w:rsidRPr="007145FC">
        <w:rPr>
          <w:rFonts w:ascii="Times New Roman" w:hAnsi="Times New Roman" w:cs="Times New Roman"/>
        </w:rPr>
        <w:t xml:space="preserve">might be detected </w:t>
      </w:r>
      <w:r w:rsidR="00396A08" w:rsidRPr="007145FC">
        <w:rPr>
          <w:rFonts w:ascii="Times New Roman" w:hAnsi="Times New Roman" w:cs="Times New Roman"/>
        </w:rPr>
        <w:t>at first sight of</w:t>
      </w:r>
      <w:r w:rsidR="001534BA" w:rsidRPr="007145FC">
        <w:rPr>
          <w:rFonts w:ascii="Times New Roman" w:hAnsi="Times New Roman" w:cs="Times New Roman"/>
        </w:rPr>
        <w:t xml:space="preserve"> </w:t>
      </w:r>
      <w:r w:rsidRPr="007145FC">
        <w:rPr>
          <w:rFonts w:ascii="Times New Roman" w:hAnsi="Times New Roman" w:cs="Times New Roman"/>
          <w:i/>
        </w:rPr>
        <w:t>Tale</w:t>
      </w:r>
      <w:r w:rsidRPr="007145FC">
        <w:rPr>
          <w:rFonts w:ascii="Times New Roman" w:hAnsi="Times New Roman" w:cs="Times New Roman"/>
        </w:rPr>
        <w:t>’s inclusion of quantum theory</w:t>
      </w:r>
      <w:r w:rsidR="001534BA" w:rsidRPr="007145FC">
        <w:rPr>
          <w:rFonts w:ascii="Times New Roman" w:hAnsi="Times New Roman" w:cs="Times New Roman"/>
        </w:rPr>
        <w:t>,</w:t>
      </w:r>
      <w:r w:rsidRPr="007145FC">
        <w:rPr>
          <w:rFonts w:ascii="Times New Roman" w:hAnsi="Times New Roman" w:cs="Times New Roman"/>
        </w:rPr>
        <w:t xml:space="preserve"> </w:t>
      </w:r>
      <w:r w:rsidR="00F6060D" w:rsidRPr="007145FC">
        <w:rPr>
          <w:rFonts w:ascii="Times New Roman" w:hAnsi="Times New Roman" w:cs="Times New Roman"/>
        </w:rPr>
        <w:t xml:space="preserve">as the development </w:t>
      </w:r>
      <w:r w:rsidRPr="007145FC">
        <w:rPr>
          <w:rFonts w:ascii="Times New Roman" w:hAnsi="Times New Roman" w:cs="Times New Roman"/>
        </w:rPr>
        <w:t>of quantum physics has been historically linked to the invention of n</w:t>
      </w:r>
      <w:r w:rsidR="009604B2" w:rsidRPr="007145FC">
        <w:rPr>
          <w:rFonts w:ascii="Times New Roman" w:hAnsi="Times New Roman" w:cs="Times New Roman"/>
        </w:rPr>
        <w:t>uclear weapons and nuclear energy</w:t>
      </w:r>
      <w:r w:rsidR="00592638">
        <w:rPr>
          <w:rFonts w:ascii="Times New Roman" w:hAnsi="Times New Roman" w:cs="Times New Roman"/>
        </w:rPr>
        <w:t xml:space="preserve">. Widely known as it </w:t>
      </w:r>
      <w:r w:rsidR="007022F5" w:rsidRPr="007145FC">
        <w:rPr>
          <w:rFonts w:ascii="Times New Roman" w:hAnsi="Times New Roman" w:cs="Times New Roman"/>
        </w:rPr>
        <w:t>is</w:t>
      </w:r>
      <w:r w:rsidR="00D4766F" w:rsidRPr="007145FC">
        <w:rPr>
          <w:rFonts w:ascii="Times New Roman" w:hAnsi="Times New Roman" w:cs="Times New Roman"/>
        </w:rPr>
        <w:t xml:space="preserve"> </w:t>
      </w:r>
      <w:r w:rsidR="007022F5" w:rsidRPr="007145FC">
        <w:rPr>
          <w:rFonts w:ascii="Times New Roman" w:hAnsi="Times New Roman" w:cs="Times New Roman"/>
        </w:rPr>
        <w:t xml:space="preserve">that </w:t>
      </w:r>
      <w:r w:rsidR="005205B5" w:rsidRPr="007145FC">
        <w:rPr>
          <w:rFonts w:ascii="Times New Roman" w:hAnsi="Times New Roman" w:cs="Times New Roman"/>
        </w:rPr>
        <w:t xml:space="preserve">Albert </w:t>
      </w:r>
      <w:r w:rsidR="00396A08" w:rsidRPr="007145FC">
        <w:rPr>
          <w:rFonts w:ascii="Times New Roman" w:hAnsi="Times New Roman" w:cs="Times New Roman"/>
        </w:rPr>
        <w:t>Einstein’s letter</w:t>
      </w:r>
      <w:r w:rsidR="00F6060D" w:rsidRPr="007145FC">
        <w:rPr>
          <w:rFonts w:ascii="Times New Roman" w:hAnsi="Times New Roman" w:cs="Times New Roman"/>
        </w:rPr>
        <w:t xml:space="preserve"> (</w:t>
      </w:r>
      <w:r w:rsidR="00FF1F04" w:rsidRPr="007145FC">
        <w:rPr>
          <w:rFonts w:ascii="Times New Roman" w:hAnsi="Times New Roman" w:cs="Times New Roman"/>
        </w:rPr>
        <w:t xml:space="preserve">drafted by </w:t>
      </w:r>
      <w:r w:rsidR="00AE6172" w:rsidRPr="007145FC">
        <w:rPr>
          <w:rFonts w:ascii="Times New Roman" w:hAnsi="Times New Roman" w:cs="Times New Roman"/>
        </w:rPr>
        <w:t xml:space="preserve">quantum physicists </w:t>
      </w:r>
      <w:hyperlink r:id="rId8" w:tooltip="Leó Szilárd" w:history="1">
        <w:r w:rsidR="005205B5" w:rsidRPr="007145FC">
          <w:rPr>
            <w:rStyle w:val="Hyperlink"/>
            <w:rFonts w:ascii="Times New Roman" w:hAnsi="Times New Roman" w:cs="Times New Roman"/>
            <w:color w:val="000000" w:themeColor="text1"/>
            <w:u w:val="none"/>
            <w:lang w:val="en"/>
          </w:rPr>
          <w:t>Leó Szilárd</w:t>
        </w:r>
      </w:hyperlink>
      <w:r w:rsidR="00CA189D" w:rsidRPr="007145FC">
        <w:rPr>
          <w:rFonts w:ascii="Times New Roman" w:hAnsi="Times New Roman" w:cs="Times New Roman"/>
          <w:color w:val="000000" w:themeColor="text1"/>
          <w:lang w:val="en"/>
        </w:rPr>
        <w:t xml:space="preserve"> in consultation with</w:t>
      </w:r>
      <w:r w:rsidR="005205B5" w:rsidRPr="007145FC">
        <w:rPr>
          <w:rFonts w:ascii="Times New Roman" w:hAnsi="Times New Roman" w:cs="Times New Roman"/>
          <w:color w:val="000000" w:themeColor="text1"/>
          <w:lang w:val="en"/>
        </w:rPr>
        <w:t xml:space="preserve"> </w:t>
      </w:r>
      <w:hyperlink r:id="rId9" w:tooltip="Eugene Wigner" w:history="1">
        <w:r w:rsidR="005205B5" w:rsidRPr="007145FC">
          <w:rPr>
            <w:rStyle w:val="Hyperlink"/>
            <w:rFonts w:ascii="Times New Roman" w:hAnsi="Times New Roman" w:cs="Times New Roman"/>
            <w:color w:val="000000" w:themeColor="text1"/>
            <w:u w:val="none"/>
            <w:lang w:val="en"/>
          </w:rPr>
          <w:t>Eugene Wigner</w:t>
        </w:r>
      </w:hyperlink>
      <w:r w:rsidR="00CA189D" w:rsidRPr="007145FC">
        <w:rPr>
          <w:rFonts w:ascii="Times New Roman" w:hAnsi="Times New Roman" w:cs="Times New Roman"/>
          <w:color w:val="000000" w:themeColor="text1"/>
          <w:lang w:val="en"/>
        </w:rPr>
        <w:t xml:space="preserve"> and Edward Teller</w:t>
      </w:r>
      <w:r w:rsidR="005205B5" w:rsidRPr="007145FC">
        <w:rPr>
          <w:rFonts w:ascii="Times New Roman" w:hAnsi="Times New Roman" w:cs="Times New Roman"/>
          <w:lang w:val="en"/>
        </w:rPr>
        <w:t xml:space="preserve">) </w:t>
      </w:r>
      <w:r w:rsidR="00396A08" w:rsidRPr="007145FC">
        <w:rPr>
          <w:rFonts w:ascii="Times New Roman" w:hAnsi="Times New Roman" w:cs="Times New Roman"/>
        </w:rPr>
        <w:t xml:space="preserve">to </w:t>
      </w:r>
      <w:r w:rsidR="00F6060D" w:rsidRPr="007145FC">
        <w:rPr>
          <w:rFonts w:ascii="Times New Roman" w:hAnsi="Times New Roman" w:cs="Times New Roman"/>
        </w:rPr>
        <w:t xml:space="preserve">US </w:t>
      </w:r>
      <w:r w:rsidR="00396A08" w:rsidRPr="007145FC">
        <w:rPr>
          <w:rFonts w:ascii="Times New Roman" w:hAnsi="Times New Roman" w:cs="Times New Roman"/>
        </w:rPr>
        <w:t xml:space="preserve">President </w:t>
      </w:r>
      <w:r w:rsidR="005205B5" w:rsidRPr="007145FC">
        <w:rPr>
          <w:rFonts w:ascii="Times New Roman" w:hAnsi="Times New Roman" w:cs="Times New Roman"/>
        </w:rPr>
        <w:t xml:space="preserve">Franklin </w:t>
      </w:r>
      <w:r w:rsidR="00396A08" w:rsidRPr="007145FC">
        <w:rPr>
          <w:rFonts w:ascii="Times New Roman" w:hAnsi="Times New Roman" w:cs="Times New Roman"/>
        </w:rPr>
        <w:t xml:space="preserve">Roosevelt in 1939 </w:t>
      </w:r>
      <w:r w:rsidR="00D4766F" w:rsidRPr="007145FC">
        <w:rPr>
          <w:rFonts w:ascii="Times New Roman" w:hAnsi="Times New Roman" w:cs="Times New Roman"/>
        </w:rPr>
        <w:t xml:space="preserve">led </w:t>
      </w:r>
      <w:r w:rsidR="00396A08" w:rsidRPr="007145FC">
        <w:rPr>
          <w:rFonts w:ascii="Times New Roman" w:hAnsi="Times New Roman" w:cs="Times New Roman"/>
        </w:rPr>
        <w:t xml:space="preserve">to </w:t>
      </w:r>
      <w:r w:rsidR="005205B5" w:rsidRPr="007145FC">
        <w:rPr>
          <w:rFonts w:ascii="Times New Roman" w:hAnsi="Times New Roman" w:cs="Times New Roman"/>
        </w:rPr>
        <w:t>“the Manhattan P</w:t>
      </w:r>
      <w:r w:rsidR="00396A08" w:rsidRPr="007145FC">
        <w:rPr>
          <w:rFonts w:ascii="Times New Roman" w:hAnsi="Times New Roman" w:cs="Times New Roman"/>
        </w:rPr>
        <w:t xml:space="preserve">roject” that </w:t>
      </w:r>
      <w:r w:rsidR="005205B5" w:rsidRPr="007145FC">
        <w:rPr>
          <w:rFonts w:ascii="Times New Roman" w:hAnsi="Times New Roman" w:cs="Times New Roman"/>
        </w:rPr>
        <w:t>was responsible for the production o</w:t>
      </w:r>
      <w:r w:rsidR="001F2B55" w:rsidRPr="007145FC">
        <w:rPr>
          <w:rFonts w:ascii="Times New Roman" w:hAnsi="Times New Roman" w:cs="Times New Roman"/>
        </w:rPr>
        <w:t>f the first atomic bombs</w:t>
      </w:r>
      <w:r w:rsidR="007022F5" w:rsidRPr="007145FC">
        <w:rPr>
          <w:rFonts w:ascii="Times New Roman" w:hAnsi="Times New Roman" w:cs="Times New Roman"/>
        </w:rPr>
        <w:t xml:space="preserve">, </w:t>
      </w:r>
      <w:r w:rsidR="006E6A44" w:rsidRPr="007145FC">
        <w:rPr>
          <w:rFonts w:ascii="Times New Roman" w:hAnsi="Times New Roman" w:cs="Times New Roman"/>
          <w:i/>
        </w:rPr>
        <w:t xml:space="preserve">Tale’s </w:t>
      </w:r>
      <w:r w:rsidR="006E6A44" w:rsidRPr="007145FC">
        <w:rPr>
          <w:rFonts w:ascii="Times New Roman" w:hAnsi="Times New Roman" w:cs="Times New Roman"/>
        </w:rPr>
        <w:t>concern with the US-Japanese war, 3/11, and the Fukushima nuclear crisis seems to be in cont</w:t>
      </w:r>
      <w:r w:rsidR="001F2B55" w:rsidRPr="007145FC">
        <w:rPr>
          <w:rFonts w:ascii="Times New Roman" w:hAnsi="Times New Roman" w:cs="Times New Roman"/>
        </w:rPr>
        <w:t>radiction to</w:t>
      </w:r>
      <w:r w:rsidR="006E6A44" w:rsidRPr="007145FC">
        <w:rPr>
          <w:rFonts w:ascii="Times New Roman" w:hAnsi="Times New Roman" w:cs="Times New Roman"/>
        </w:rPr>
        <w:t xml:space="preserve"> its citation of quantum mechanics as </w:t>
      </w:r>
      <w:r w:rsidR="001F2B55" w:rsidRPr="007145FC">
        <w:rPr>
          <w:rFonts w:ascii="Times New Roman" w:hAnsi="Times New Roman" w:cs="Times New Roman"/>
        </w:rPr>
        <w:t>one possible</w:t>
      </w:r>
      <w:r w:rsidR="00EC722C" w:rsidRPr="007145FC">
        <w:rPr>
          <w:rFonts w:ascii="Times New Roman" w:hAnsi="Times New Roman" w:cs="Times New Roman"/>
        </w:rPr>
        <w:t xml:space="preserve"> </w:t>
      </w:r>
      <w:r w:rsidR="006E6A44" w:rsidRPr="007145FC">
        <w:rPr>
          <w:rFonts w:ascii="Times New Roman" w:hAnsi="Times New Roman" w:cs="Times New Roman"/>
        </w:rPr>
        <w:t xml:space="preserve">theoretical </w:t>
      </w:r>
      <w:r w:rsidR="000C41C3" w:rsidRPr="007145FC">
        <w:rPr>
          <w:rFonts w:ascii="Times New Roman" w:hAnsi="Times New Roman" w:cs="Times New Roman"/>
        </w:rPr>
        <w:t>base for</w:t>
      </w:r>
      <w:r w:rsidR="00EC722C" w:rsidRPr="007145FC">
        <w:rPr>
          <w:rFonts w:ascii="Times New Roman" w:hAnsi="Times New Roman" w:cs="Times New Roman"/>
        </w:rPr>
        <w:t xml:space="preserve"> </w:t>
      </w:r>
      <w:r w:rsidR="00EC722C" w:rsidRPr="00384EF2">
        <w:rPr>
          <w:rFonts w:ascii="Times New Roman" w:hAnsi="Times New Roman" w:cs="Times New Roman"/>
          <w:i/>
        </w:rPr>
        <w:t>minor cosmopolitics</w:t>
      </w:r>
      <w:r w:rsidR="00EC722C" w:rsidRPr="007145FC">
        <w:rPr>
          <w:rFonts w:ascii="Times New Roman" w:hAnsi="Times New Roman" w:cs="Times New Roman"/>
        </w:rPr>
        <w:t>. A close</w:t>
      </w:r>
      <w:r w:rsidR="00275794" w:rsidRPr="007145FC">
        <w:rPr>
          <w:rFonts w:ascii="Times New Roman" w:hAnsi="Times New Roman" w:cs="Times New Roman"/>
        </w:rPr>
        <w:t>r investigation</w:t>
      </w:r>
      <w:r w:rsidR="00A36A1A" w:rsidRPr="007145FC">
        <w:rPr>
          <w:rFonts w:ascii="Times New Roman" w:hAnsi="Times New Roman" w:cs="Times New Roman"/>
        </w:rPr>
        <w:t xml:space="preserve"> into the history of </w:t>
      </w:r>
      <w:r w:rsidR="00271333" w:rsidRPr="007145FC">
        <w:rPr>
          <w:rFonts w:ascii="Times New Roman" w:hAnsi="Times New Roman" w:cs="Times New Roman"/>
        </w:rPr>
        <w:t xml:space="preserve">twentieth-century </w:t>
      </w:r>
      <w:r w:rsidR="00275794" w:rsidRPr="007145FC">
        <w:rPr>
          <w:rFonts w:ascii="Times New Roman" w:hAnsi="Times New Roman" w:cs="Times New Roman"/>
        </w:rPr>
        <w:t>physics</w:t>
      </w:r>
      <w:r w:rsidR="00EC722C" w:rsidRPr="007145FC">
        <w:rPr>
          <w:rFonts w:ascii="Times New Roman" w:hAnsi="Times New Roman" w:cs="Times New Roman"/>
        </w:rPr>
        <w:t>, however, would reveal that the relationship between quantum theory and the d</w:t>
      </w:r>
      <w:r w:rsidR="001F2B55" w:rsidRPr="007145FC">
        <w:rPr>
          <w:rFonts w:ascii="Times New Roman" w:hAnsi="Times New Roman" w:cs="Times New Roman"/>
        </w:rPr>
        <w:t>evelopment of nuclear forces was</w:t>
      </w:r>
      <w:r w:rsidR="00EC722C" w:rsidRPr="007145FC">
        <w:rPr>
          <w:rFonts w:ascii="Times New Roman" w:hAnsi="Times New Roman" w:cs="Times New Roman"/>
        </w:rPr>
        <w:t xml:space="preserve"> more accidental than intentional.</w:t>
      </w:r>
      <w:r w:rsidR="00275794" w:rsidRPr="007145FC">
        <w:rPr>
          <w:rFonts w:ascii="Times New Roman" w:hAnsi="Times New Roman" w:cs="Times New Roman"/>
        </w:rPr>
        <w:t xml:space="preserve"> </w:t>
      </w:r>
      <w:r w:rsidR="00FF1F04" w:rsidRPr="007145FC">
        <w:rPr>
          <w:rFonts w:ascii="Times New Roman" w:hAnsi="Times New Roman" w:cs="Times New Roman"/>
        </w:rPr>
        <w:t>The revolution made by the discovery of quantum at the turn of the twentieth century and the rise of quantum theory in popularity</w:t>
      </w:r>
      <w:r w:rsidR="0094688A" w:rsidRPr="007145FC">
        <w:rPr>
          <w:rFonts w:ascii="Times New Roman" w:hAnsi="Times New Roman" w:cs="Times New Roman"/>
        </w:rPr>
        <w:t xml:space="preserve"> </w:t>
      </w:r>
      <w:r w:rsidR="00FF1F04" w:rsidRPr="007145FC">
        <w:rPr>
          <w:rFonts w:ascii="Times New Roman" w:hAnsi="Times New Roman" w:cs="Times New Roman"/>
        </w:rPr>
        <w:t xml:space="preserve">in the 1920s </w:t>
      </w:r>
      <w:r w:rsidR="00AE6172" w:rsidRPr="007145FC">
        <w:rPr>
          <w:rFonts w:ascii="Times New Roman" w:hAnsi="Times New Roman" w:cs="Times New Roman"/>
        </w:rPr>
        <w:t xml:space="preserve">among physicists </w:t>
      </w:r>
      <w:r w:rsidR="0094688A" w:rsidRPr="007145FC">
        <w:rPr>
          <w:rFonts w:ascii="Times New Roman" w:hAnsi="Times New Roman" w:cs="Times New Roman"/>
        </w:rPr>
        <w:t>was primarily theoretical</w:t>
      </w:r>
      <w:r w:rsidR="00AE6172" w:rsidRPr="007145FC">
        <w:rPr>
          <w:rFonts w:ascii="Times New Roman" w:hAnsi="Times New Roman" w:cs="Times New Roman"/>
        </w:rPr>
        <w:t xml:space="preserve"> and philosophical</w:t>
      </w:r>
      <w:r w:rsidR="0094688A" w:rsidRPr="007145FC">
        <w:rPr>
          <w:rFonts w:ascii="Times New Roman" w:hAnsi="Times New Roman" w:cs="Times New Roman"/>
        </w:rPr>
        <w:t xml:space="preserve">. </w:t>
      </w:r>
      <w:r w:rsidR="00D052F9" w:rsidRPr="007145FC">
        <w:rPr>
          <w:rFonts w:ascii="Times New Roman" w:hAnsi="Times New Roman" w:cs="Times New Roman"/>
        </w:rPr>
        <w:t>It challenged</w:t>
      </w:r>
      <w:r w:rsidR="00F938D2" w:rsidRPr="007145FC">
        <w:rPr>
          <w:rFonts w:ascii="Times New Roman" w:hAnsi="Times New Roman" w:cs="Times New Roman"/>
        </w:rPr>
        <w:t xml:space="preserve"> the classical </w:t>
      </w:r>
      <w:r w:rsidR="0094688A" w:rsidRPr="007145FC">
        <w:rPr>
          <w:rFonts w:ascii="Times New Roman" w:hAnsi="Times New Roman" w:cs="Times New Roman"/>
        </w:rPr>
        <w:t xml:space="preserve">mechanical world picture by asking questions such as </w:t>
      </w:r>
      <w:r w:rsidR="0094688A" w:rsidRPr="00004E31">
        <w:rPr>
          <w:rFonts w:ascii="Times New Roman" w:hAnsi="Times New Roman" w:cs="Times New Roman"/>
        </w:rPr>
        <w:t>“Do physical properties come into existence only as a result of measurements? If so, is the observed world real and objective? Can the object and subject be distinguished or do they form an indissoluble whole? Can the lessons of quantum mechanics be extrapolated to society and culture?” (Kragh 171-172)</w:t>
      </w:r>
      <w:r w:rsidR="0094688A" w:rsidRPr="007145FC">
        <w:rPr>
          <w:rFonts w:ascii="Times New Roman" w:hAnsi="Times New Roman" w:cs="Times New Roman"/>
        </w:rPr>
        <w:t>.</w:t>
      </w:r>
      <w:r w:rsidR="00CA189D" w:rsidRPr="007145FC">
        <w:rPr>
          <w:rFonts w:ascii="Times New Roman" w:hAnsi="Times New Roman" w:cs="Times New Roman"/>
        </w:rPr>
        <w:t xml:space="preserve"> </w:t>
      </w:r>
      <w:r w:rsidR="000E0644" w:rsidRPr="007145FC">
        <w:rPr>
          <w:rFonts w:ascii="Times New Roman" w:hAnsi="Times New Roman" w:cs="Times New Roman"/>
        </w:rPr>
        <w:t>B</w:t>
      </w:r>
      <w:r w:rsidR="00CA189D" w:rsidRPr="007145FC">
        <w:rPr>
          <w:rFonts w:ascii="Times New Roman" w:hAnsi="Times New Roman" w:cs="Times New Roman"/>
        </w:rPr>
        <w:t xml:space="preserve">ut for the rise of Nazism that sent a large number of Jewish </w:t>
      </w:r>
      <w:r w:rsidR="00AE6172" w:rsidRPr="007145FC">
        <w:rPr>
          <w:rFonts w:ascii="Times New Roman" w:hAnsi="Times New Roman" w:cs="Times New Roman"/>
        </w:rPr>
        <w:t xml:space="preserve">quantum </w:t>
      </w:r>
      <w:r w:rsidR="00CA189D" w:rsidRPr="007145FC">
        <w:rPr>
          <w:rFonts w:ascii="Times New Roman" w:hAnsi="Times New Roman" w:cs="Times New Roman"/>
        </w:rPr>
        <w:t xml:space="preserve">physicists and their </w:t>
      </w:r>
      <w:r w:rsidR="00AC6371" w:rsidRPr="007145FC">
        <w:rPr>
          <w:rFonts w:ascii="Times New Roman" w:hAnsi="Times New Roman" w:cs="Times New Roman"/>
        </w:rPr>
        <w:t xml:space="preserve">affiliates </w:t>
      </w:r>
      <w:r w:rsidR="00A27D39">
        <w:rPr>
          <w:rFonts w:ascii="Times New Roman" w:hAnsi="Times New Roman" w:cs="Times New Roman"/>
        </w:rPr>
        <w:t xml:space="preserve">not only </w:t>
      </w:r>
      <w:r w:rsidR="00AC6371" w:rsidRPr="007145FC">
        <w:rPr>
          <w:rFonts w:ascii="Times New Roman" w:hAnsi="Times New Roman" w:cs="Times New Roman"/>
        </w:rPr>
        <w:t>into international exile</w:t>
      </w:r>
      <w:r w:rsidR="00A27D39">
        <w:rPr>
          <w:rFonts w:ascii="Times New Roman" w:hAnsi="Times New Roman" w:cs="Times New Roman"/>
        </w:rPr>
        <w:t xml:space="preserve"> but also into</w:t>
      </w:r>
      <w:r w:rsidR="006438D1">
        <w:rPr>
          <w:rFonts w:ascii="Times New Roman" w:hAnsi="Times New Roman" w:cs="Times New Roman"/>
        </w:rPr>
        <w:t xml:space="preserve"> </w:t>
      </w:r>
      <w:r w:rsidR="00CA189D" w:rsidRPr="007145FC">
        <w:rPr>
          <w:rFonts w:ascii="Times New Roman" w:hAnsi="Times New Roman" w:cs="Times New Roman"/>
        </w:rPr>
        <w:t>a fear that</w:t>
      </w:r>
      <w:r w:rsidR="000E0644" w:rsidRPr="007145FC">
        <w:rPr>
          <w:rFonts w:ascii="Times New Roman" w:hAnsi="Times New Roman" w:cs="Times New Roman"/>
        </w:rPr>
        <w:t xml:space="preserve"> </w:t>
      </w:r>
      <w:r w:rsidR="00CA189D" w:rsidRPr="007145FC">
        <w:rPr>
          <w:rFonts w:ascii="Times New Roman" w:hAnsi="Times New Roman" w:cs="Times New Roman"/>
        </w:rPr>
        <w:t>Nazi</w:t>
      </w:r>
      <w:r w:rsidR="00D052F9" w:rsidRPr="007145FC">
        <w:rPr>
          <w:rFonts w:ascii="Times New Roman" w:hAnsi="Times New Roman" w:cs="Times New Roman"/>
        </w:rPr>
        <w:t xml:space="preserve"> German</w:t>
      </w:r>
      <w:r w:rsidR="006438D1">
        <w:rPr>
          <w:rFonts w:ascii="Times New Roman" w:hAnsi="Times New Roman" w:cs="Times New Roman"/>
        </w:rPr>
        <w:t>y</w:t>
      </w:r>
      <w:r w:rsidR="00CA189D" w:rsidRPr="007145FC">
        <w:rPr>
          <w:rFonts w:ascii="Times New Roman" w:hAnsi="Times New Roman" w:cs="Times New Roman"/>
        </w:rPr>
        <w:t xml:space="preserve"> would be the first to </w:t>
      </w:r>
      <w:r w:rsidR="000E0644" w:rsidRPr="007145FC">
        <w:rPr>
          <w:rFonts w:ascii="Times New Roman" w:hAnsi="Times New Roman" w:cs="Times New Roman"/>
        </w:rPr>
        <w:t>construct atomic</w:t>
      </w:r>
      <w:r w:rsidR="00AC6371" w:rsidRPr="007145FC">
        <w:rPr>
          <w:rFonts w:ascii="Times New Roman" w:hAnsi="Times New Roman" w:cs="Times New Roman"/>
        </w:rPr>
        <w:t xml:space="preserve"> bombs if the US did not</w:t>
      </w:r>
      <w:r w:rsidR="00CA189D" w:rsidRPr="007145FC">
        <w:rPr>
          <w:rFonts w:ascii="Times New Roman" w:hAnsi="Times New Roman" w:cs="Times New Roman"/>
        </w:rPr>
        <w:t xml:space="preserve"> take immediate action, neither Szilárd nor Einstein would</w:t>
      </w:r>
      <w:r w:rsidR="000E0644" w:rsidRPr="007145FC">
        <w:rPr>
          <w:rFonts w:ascii="Times New Roman" w:hAnsi="Times New Roman" w:cs="Times New Roman"/>
        </w:rPr>
        <w:t xml:space="preserve"> </w:t>
      </w:r>
      <w:r w:rsidR="00AC6371" w:rsidRPr="007145FC">
        <w:rPr>
          <w:rFonts w:ascii="Times New Roman" w:hAnsi="Times New Roman" w:cs="Times New Roman"/>
        </w:rPr>
        <w:t xml:space="preserve">have </w:t>
      </w:r>
      <w:r w:rsidR="000E0644" w:rsidRPr="007145FC">
        <w:rPr>
          <w:rFonts w:ascii="Times New Roman" w:hAnsi="Times New Roman" w:cs="Times New Roman"/>
        </w:rPr>
        <w:t>suggest</w:t>
      </w:r>
      <w:r w:rsidR="00AC6371" w:rsidRPr="007145FC">
        <w:rPr>
          <w:rFonts w:ascii="Times New Roman" w:hAnsi="Times New Roman" w:cs="Times New Roman"/>
        </w:rPr>
        <w:t>ed</w:t>
      </w:r>
      <w:r w:rsidR="000E0644" w:rsidRPr="007145FC">
        <w:rPr>
          <w:rFonts w:ascii="Times New Roman" w:hAnsi="Times New Roman" w:cs="Times New Roman"/>
        </w:rPr>
        <w:t xml:space="preserve"> the militarization of physics. </w:t>
      </w:r>
      <w:r w:rsidR="00EC4368" w:rsidRPr="007145FC">
        <w:rPr>
          <w:rFonts w:ascii="Times New Roman" w:hAnsi="Times New Roman" w:cs="Times New Roman"/>
        </w:rPr>
        <w:t xml:space="preserve">In fact, after the </w:t>
      </w:r>
      <w:r w:rsidR="00EC4368" w:rsidRPr="00004E31">
        <w:rPr>
          <w:rFonts w:ascii="Times New Roman" w:hAnsi="Times New Roman" w:cs="Times New Roman"/>
        </w:rPr>
        <w:t>“</w:t>
      </w:r>
      <w:r w:rsidR="00EC7986" w:rsidRPr="00004E31">
        <w:rPr>
          <w:rFonts w:ascii="Times New Roman" w:hAnsi="Times New Roman" w:cs="Times New Roman"/>
        </w:rPr>
        <w:t>quantum fugitives</w:t>
      </w:r>
      <w:r w:rsidR="00EC4368" w:rsidRPr="00004E31">
        <w:rPr>
          <w:rFonts w:ascii="Times New Roman" w:hAnsi="Times New Roman" w:cs="Times New Roman"/>
        </w:rPr>
        <w:t xml:space="preserve">” </w:t>
      </w:r>
      <w:r w:rsidR="00EC7986" w:rsidRPr="00004E31">
        <w:rPr>
          <w:rFonts w:ascii="Times New Roman" w:hAnsi="Times New Roman" w:cs="Times New Roman"/>
        </w:rPr>
        <w:t>(Fraser’s</w:t>
      </w:r>
      <w:r w:rsidR="00EC7986" w:rsidRPr="007145FC">
        <w:rPr>
          <w:rFonts w:ascii="Times New Roman" w:hAnsi="Times New Roman" w:cs="Times New Roman"/>
        </w:rPr>
        <w:t xml:space="preserve"> term for the quantum scientists exiled from Europe due to </w:t>
      </w:r>
      <w:r w:rsidR="00D052F9" w:rsidRPr="007145FC">
        <w:rPr>
          <w:rFonts w:ascii="Times New Roman" w:hAnsi="Times New Roman" w:cs="Times New Roman"/>
        </w:rPr>
        <w:t>the Nazi</w:t>
      </w:r>
      <w:r w:rsidR="00EC7986" w:rsidRPr="007145FC">
        <w:rPr>
          <w:rFonts w:ascii="Times New Roman" w:hAnsi="Times New Roman" w:cs="Times New Roman"/>
        </w:rPr>
        <w:t xml:space="preserve"> violence) </w:t>
      </w:r>
      <w:r w:rsidR="009604B2" w:rsidRPr="007145FC">
        <w:rPr>
          <w:rFonts w:ascii="Times New Roman" w:hAnsi="Times New Roman" w:cs="Times New Roman"/>
        </w:rPr>
        <w:t xml:space="preserve">discovered that </w:t>
      </w:r>
      <w:r w:rsidR="00D052F9" w:rsidRPr="007145FC">
        <w:rPr>
          <w:rFonts w:ascii="Times New Roman" w:hAnsi="Times New Roman" w:cs="Times New Roman"/>
        </w:rPr>
        <w:t xml:space="preserve">the </w:t>
      </w:r>
      <w:r w:rsidR="009604B2" w:rsidRPr="007145FC">
        <w:rPr>
          <w:rFonts w:ascii="Times New Roman" w:hAnsi="Times New Roman" w:cs="Times New Roman"/>
        </w:rPr>
        <w:t>Nazi</w:t>
      </w:r>
      <w:r w:rsidR="00AE6172" w:rsidRPr="007145FC">
        <w:rPr>
          <w:rFonts w:ascii="Times New Roman" w:hAnsi="Times New Roman" w:cs="Times New Roman"/>
        </w:rPr>
        <w:t xml:space="preserve">s had not tried to build </w:t>
      </w:r>
      <w:r w:rsidR="00EC4368" w:rsidRPr="007145FC">
        <w:rPr>
          <w:rFonts w:ascii="Times New Roman" w:hAnsi="Times New Roman" w:cs="Times New Roman"/>
        </w:rPr>
        <w:lastRenderedPageBreak/>
        <w:t>bomb</w:t>
      </w:r>
      <w:r w:rsidR="009604B2" w:rsidRPr="007145FC">
        <w:rPr>
          <w:rFonts w:ascii="Times New Roman" w:hAnsi="Times New Roman" w:cs="Times New Roman"/>
        </w:rPr>
        <w:t>s</w:t>
      </w:r>
      <w:r w:rsidR="00D052F9" w:rsidRPr="007145FC">
        <w:rPr>
          <w:rFonts w:ascii="Times New Roman" w:hAnsi="Times New Roman" w:cs="Times New Roman"/>
        </w:rPr>
        <w:t>, Szilárd</w:t>
      </w:r>
      <w:r w:rsidR="00EC4368" w:rsidRPr="007145FC">
        <w:rPr>
          <w:rFonts w:ascii="Times New Roman" w:hAnsi="Times New Roman" w:cs="Times New Roman"/>
        </w:rPr>
        <w:t xml:space="preserve"> </w:t>
      </w:r>
      <w:r w:rsidR="00EC4368" w:rsidRPr="00004E31">
        <w:rPr>
          <w:rFonts w:ascii="Times New Roman" w:hAnsi="Times New Roman" w:cs="Times New Roman"/>
        </w:rPr>
        <w:t>“organized another missive” to advise Roosevelt “to stop the [nuclear] effort before it was too late,” but this time the letter was left unread</w:t>
      </w:r>
      <w:r w:rsidR="007B42E6" w:rsidRPr="00004E31">
        <w:rPr>
          <w:rFonts w:ascii="Times New Roman" w:hAnsi="Times New Roman" w:cs="Times New Roman"/>
        </w:rPr>
        <w:t>, and</w:t>
      </w:r>
      <w:r w:rsidR="005E10A0" w:rsidRPr="00004E31">
        <w:rPr>
          <w:rFonts w:ascii="Times New Roman" w:hAnsi="Times New Roman" w:cs="Times New Roman"/>
        </w:rPr>
        <w:t xml:space="preserve"> </w:t>
      </w:r>
      <w:r w:rsidR="007B42E6" w:rsidRPr="00004E31">
        <w:rPr>
          <w:rFonts w:ascii="Times New Roman" w:hAnsi="Times New Roman" w:cs="Times New Roman"/>
        </w:rPr>
        <w:t xml:space="preserve">when the atomic explosions became </w:t>
      </w:r>
      <w:r w:rsidR="00EC7986" w:rsidRPr="00004E31">
        <w:rPr>
          <w:rFonts w:ascii="Times New Roman" w:hAnsi="Times New Roman" w:cs="Times New Roman"/>
        </w:rPr>
        <w:t xml:space="preserve">a </w:t>
      </w:r>
      <w:r w:rsidR="007B42E6" w:rsidRPr="00004E31">
        <w:rPr>
          <w:rFonts w:ascii="Times New Roman" w:hAnsi="Times New Roman" w:cs="Times New Roman"/>
        </w:rPr>
        <w:t>reality in 1945, “</w:t>
      </w:r>
      <w:r w:rsidR="00EC7986" w:rsidRPr="00004E31">
        <w:rPr>
          <w:rFonts w:ascii="Times New Roman" w:hAnsi="Times New Roman" w:cs="Times New Roman"/>
        </w:rPr>
        <w:t>t</w:t>
      </w:r>
      <w:r w:rsidR="007B42E6" w:rsidRPr="00004E31">
        <w:rPr>
          <w:rFonts w:ascii="Times New Roman" w:hAnsi="Times New Roman" w:cs="Times New Roman"/>
        </w:rPr>
        <w:t>he initial jubilation of the Los Alamos scientists sublimated into guilt” (Fraser 188, 192).</w:t>
      </w:r>
      <w:r w:rsidR="007145FC" w:rsidRPr="00004E31">
        <w:rPr>
          <w:rFonts w:ascii="Times New Roman" w:hAnsi="Times New Roman" w:cs="Times New Roman"/>
          <w:vertAlign w:val="superscript"/>
        </w:rPr>
        <w:t>1</w:t>
      </w:r>
      <w:r w:rsidR="008E1956">
        <w:rPr>
          <w:rFonts w:ascii="Times New Roman" w:hAnsi="Times New Roman" w:cs="Times New Roman"/>
          <w:vertAlign w:val="superscript"/>
        </w:rPr>
        <w:t>4</w:t>
      </w:r>
    </w:p>
    <w:p w14:paraId="4539B30C" w14:textId="24ED33BC" w:rsidR="00F938D2" w:rsidRPr="007145FC" w:rsidRDefault="00EC7986" w:rsidP="004705C9">
      <w:pPr>
        <w:snapToGrid w:val="0"/>
        <w:spacing w:line="360" w:lineRule="auto"/>
        <w:ind w:firstLine="482"/>
        <w:rPr>
          <w:rFonts w:ascii="Times New Roman" w:hAnsi="Times New Roman" w:cs="Times New Roman"/>
        </w:rPr>
      </w:pPr>
      <w:r w:rsidRPr="007145FC">
        <w:rPr>
          <w:rFonts w:ascii="Times New Roman" w:hAnsi="Times New Roman" w:cs="Times New Roman"/>
        </w:rPr>
        <w:t>While</w:t>
      </w:r>
      <w:r w:rsidR="007B42E6" w:rsidRPr="007145FC">
        <w:rPr>
          <w:rFonts w:ascii="Times New Roman" w:hAnsi="Times New Roman" w:cs="Times New Roman"/>
        </w:rPr>
        <w:t xml:space="preserve"> Ozeki did not explain why she brought quantum theory into </w:t>
      </w:r>
      <w:r w:rsidR="007B42E6" w:rsidRPr="007145FC">
        <w:rPr>
          <w:rFonts w:ascii="Times New Roman" w:hAnsi="Times New Roman" w:cs="Times New Roman"/>
          <w:i/>
        </w:rPr>
        <w:t>Tale</w:t>
      </w:r>
      <w:r w:rsidR="007B42E6" w:rsidRPr="007145FC">
        <w:rPr>
          <w:rFonts w:ascii="Times New Roman" w:hAnsi="Times New Roman" w:cs="Times New Roman"/>
        </w:rPr>
        <w:t>,</w:t>
      </w:r>
      <w:r w:rsidR="00C90C31" w:rsidRPr="007145FC">
        <w:rPr>
          <w:rFonts w:ascii="Times New Roman" w:hAnsi="Times New Roman" w:cs="Times New Roman"/>
        </w:rPr>
        <w:t xml:space="preserve"> </w:t>
      </w:r>
      <w:r w:rsidR="006438D1">
        <w:rPr>
          <w:rFonts w:ascii="Times New Roman" w:hAnsi="Times New Roman" w:cs="Times New Roman"/>
        </w:rPr>
        <w:t>resonance</w:t>
      </w:r>
      <w:r w:rsidR="00FE4654">
        <w:rPr>
          <w:rFonts w:ascii="Times New Roman" w:hAnsi="Times New Roman" w:cs="Times New Roman"/>
        </w:rPr>
        <w:t>s</w:t>
      </w:r>
      <w:r w:rsidR="006438D1">
        <w:rPr>
          <w:rFonts w:ascii="Times New Roman" w:hAnsi="Times New Roman" w:cs="Times New Roman"/>
        </w:rPr>
        <w:t xml:space="preserve"> could be detected between</w:t>
      </w:r>
      <w:r w:rsidR="002E3AB8" w:rsidRPr="007145FC">
        <w:rPr>
          <w:rFonts w:ascii="Times New Roman" w:hAnsi="Times New Roman" w:cs="Times New Roman"/>
        </w:rPr>
        <w:t xml:space="preserve"> </w:t>
      </w:r>
      <w:r w:rsidRPr="007145FC">
        <w:rPr>
          <w:rFonts w:ascii="Times New Roman" w:hAnsi="Times New Roman" w:cs="Times New Roman"/>
        </w:rPr>
        <w:t>the</w:t>
      </w:r>
      <w:r w:rsidR="002E3AB8" w:rsidRPr="007145FC">
        <w:rPr>
          <w:rFonts w:ascii="Times New Roman" w:hAnsi="Times New Roman" w:cs="Times New Roman"/>
        </w:rPr>
        <w:t xml:space="preserve"> stories of “quantum fugitives”</w:t>
      </w:r>
      <w:r w:rsidR="0017477C" w:rsidRPr="007145FC">
        <w:rPr>
          <w:rFonts w:ascii="Times New Roman" w:hAnsi="Times New Roman" w:cs="Times New Roman"/>
        </w:rPr>
        <w:t xml:space="preserve"> </w:t>
      </w:r>
      <w:r w:rsidR="006438D1">
        <w:rPr>
          <w:rFonts w:ascii="Times New Roman" w:hAnsi="Times New Roman" w:cs="Times New Roman"/>
        </w:rPr>
        <w:t>and</w:t>
      </w:r>
      <w:r w:rsidRPr="007145FC">
        <w:rPr>
          <w:rFonts w:ascii="Times New Roman" w:hAnsi="Times New Roman" w:cs="Times New Roman"/>
        </w:rPr>
        <w:t xml:space="preserve"> the stories of Haruki </w:t>
      </w:r>
      <w:r w:rsidRPr="007145FC">
        <w:rPr>
          <w:rFonts w:ascii="Times New Roman" w:eastAsia="標楷體" w:hAnsi="Times New Roman" w:cs="Times New Roman"/>
          <w:szCs w:val="24"/>
        </w:rPr>
        <w:t xml:space="preserve">#1 and Haruki </w:t>
      </w:r>
      <w:r w:rsidR="00E57794" w:rsidRPr="007145FC">
        <w:rPr>
          <w:rFonts w:ascii="Times New Roman" w:eastAsia="標楷體" w:hAnsi="Times New Roman" w:cs="Times New Roman"/>
          <w:szCs w:val="24"/>
        </w:rPr>
        <w:t>#2, not simply in the sen</w:t>
      </w:r>
      <w:r w:rsidR="00FE4654">
        <w:rPr>
          <w:rFonts w:ascii="Times New Roman" w:eastAsia="標楷體" w:hAnsi="Times New Roman" w:cs="Times New Roman"/>
          <w:szCs w:val="24"/>
        </w:rPr>
        <w:t xml:space="preserve">se that “quantum fugitives,” </w:t>
      </w:r>
      <w:r w:rsidR="00FE4654" w:rsidRPr="007145FC">
        <w:rPr>
          <w:rFonts w:ascii="Times New Roman" w:hAnsi="Times New Roman" w:cs="Times New Roman"/>
        </w:rPr>
        <w:t xml:space="preserve">Haruki </w:t>
      </w:r>
      <w:r w:rsidR="00FE4654" w:rsidRPr="007145FC">
        <w:rPr>
          <w:rFonts w:ascii="Times New Roman" w:eastAsia="標楷體" w:hAnsi="Times New Roman" w:cs="Times New Roman"/>
          <w:szCs w:val="24"/>
        </w:rPr>
        <w:t>#1</w:t>
      </w:r>
      <w:r w:rsidR="00FE4654">
        <w:rPr>
          <w:rFonts w:ascii="Times New Roman" w:eastAsia="標楷體" w:hAnsi="Times New Roman" w:cs="Times New Roman"/>
          <w:szCs w:val="24"/>
        </w:rPr>
        <w:t xml:space="preserve"> and </w:t>
      </w:r>
      <w:r w:rsidR="00FE4654" w:rsidRPr="007145FC">
        <w:rPr>
          <w:rFonts w:ascii="Times New Roman" w:eastAsia="標楷體" w:hAnsi="Times New Roman" w:cs="Times New Roman"/>
          <w:szCs w:val="24"/>
        </w:rPr>
        <w:t>Haruki #2</w:t>
      </w:r>
      <w:r w:rsidR="00FE4654">
        <w:rPr>
          <w:rFonts w:ascii="Times New Roman" w:eastAsia="標楷體" w:hAnsi="Times New Roman" w:cs="Times New Roman"/>
          <w:szCs w:val="24"/>
        </w:rPr>
        <w:t xml:space="preserve"> </w:t>
      </w:r>
      <w:r w:rsidR="002E3AB8" w:rsidRPr="007145FC">
        <w:rPr>
          <w:rFonts w:ascii="Times New Roman" w:eastAsia="標楷體" w:hAnsi="Times New Roman" w:cs="Times New Roman"/>
          <w:szCs w:val="24"/>
        </w:rPr>
        <w:t xml:space="preserve">were </w:t>
      </w:r>
      <w:r w:rsidR="00FE4654">
        <w:rPr>
          <w:rFonts w:ascii="Times New Roman" w:eastAsia="標楷體" w:hAnsi="Times New Roman" w:cs="Times New Roman"/>
          <w:szCs w:val="24"/>
        </w:rPr>
        <w:t xml:space="preserve">all </w:t>
      </w:r>
      <w:r w:rsidR="002E3AB8" w:rsidRPr="007145FC">
        <w:rPr>
          <w:rFonts w:ascii="Times New Roman" w:eastAsia="標楷體" w:hAnsi="Times New Roman" w:cs="Times New Roman"/>
          <w:szCs w:val="24"/>
        </w:rPr>
        <w:t>“minor cosmopolitans</w:t>
      </w:r>
      <w:r w:rsidR="00E57794" w:rsidRPr="007145FC">
        <w:rPr>
          <w:rFonts w:ascii="Times New Roman" w:eastAsia="標楷體" w:hAnsi="Times New Roman" w:cs="Times New Roman"/>
          <w:szCs w:val="24"/>
        </w:rPr>
        <w:t>” in face o</w:t>
      </w:r>
      <w:r w:rsidR="005A61B1">
        <w:rPr>
          <w:rFonts w:ascii="Times New Roman" w:eastAsia="標楷體" w:hAnsi="Times New Roman" w:cs="Times New Roman"/>
          <w:szCs w:val="24"/>
        </w:rPr>
        <w:t xml:space="preserve">f </w:t>
      </w:r>
      <w:r w:rsidR="006438D1">
        <w:rPr>
          <w:rFonts w:ascii="Times New Roman" w:eastAsia="標楷體" w:hAnsi="Times New Roman" w:cs="Times New Roman"/>
          <w:szCs w:val="24"/>
        </w:rPr>
        <w:t>large</w:t>
      </w:r>
      <w:r w:rsidR="00E57794" w:rsidRPr="007145FC">
        <w:rPr>
          <w:rFonts w:ascii="Times New Roman" w:eastAsia="標楷體" w:hAnsi="Times New Roman" w:cs="Times New Roman"/>
          <w:szCs w:val="24"/>
        </w:rPr>
        <w:t xml:space="preserve"> </w:t>
      </w:r>
      <w:r w:rsidR="00C90C31" w:rsidRPr="007145FC">
        <w:rPr>
          <w:rFonts w:ascii="Times New Roman" w:eastAsia="標楷體" w:hAnsi="Times New Roman" w:cs="Times New Roman"/>
          <w:szCs w:val="24"/>
        </w:rPr>
        <w:t xml:space="preserve">suppressing </w:t>
      </w:r>
      <w:r w:rsidR="00FE4654">
        <w:rPr>
          <w:rFonts w:ascii="Times New Roman" w:eastAsia="標楷體" w:hAnsi="Times New Roman" w:cs="Times New Roman"/>
          <w:szCs w:val="24"/>
        </w:rPr>
        <w:t>force</w:t>
      </w:r>
      <w:r w:rsidR="005A61B1">
        <w:rPr>
          <w:rFonts w:ascii="Times New Roman" w:eastAsia="標楷體" w:hAnsi="Times New Roman" w:cs="Times New Roman"/>
          <w:szCs w:val="24"/>
        </w:rPr>
        <w:t>s</w:t>
      </w:r>
      <w:r w:rsidR="00FE4654">
        <w:rPr>
          <w:rFonts w:ascii="Times New Roman" w:eastAsia="標楷體" w:hAnsi="Times New Roman" w:cs="Times New Roman"/>
          <w:szCs w:val="24"/>
        </w:rPr>
        <w:t xml:space="preserve"> from race</w:t>
      </w:r>
      <w:r w:rsidR="00AA00F7" w:rsidRPr="007145FC">
        <w:rPr>
          <w:rFonts w:ascii="Times New Roman" w:eastAsia="標楷體" w:hAnsi="Times New Roman" w:cs="Times New Roman"/>
          <w:szCs w:val="24"/>
        </w:rPr>
        <w:t xml:space="preserve">, </w:t>
      </w:r>
      <w:r w:rsidR="00FE4654">
        <w:rPr>
          <w:rFonts w:ascii="Times New Roman" w:eastAsia="標楷體" w:hAnsi="Times New Roman" w:cs="Times New Roman"/>
          <w:szCs w:val="24"/>
        </w:rPr>
        <w:t>nation, or capitalism</w:t>
      </w:r>
      <w:r w:rsidR="00E57794" w:rsidRPr="007145FC">
        <w:rPr>
          <w:rFonts w:ascii="Times New Roman" w:eastAsia="標楷體" w:hAnsi="Times New Roman" w:cs="Times New Roman"/>
          <w:szCs w:val="24"/>
        </w:rPr>
        <w:t xml:space="preserve"> but also in the way </w:t>
      </w:r>
      <w:r w:rsidR="00F938D2" w:rsidRPr="007145FC">
        <w:rPr>
          <w:rFonts w:ascii="Times New Roman" w:eastAsia="標楷體" w:hAnsi="Times New Roman" w:cs="Times New Roman"/>
          <w:szCs w:val="24"/>
        </w:rPr>
        <w:t xml:space="preserve">that </w:t>
      </w:r>
      <w:r w:rsidR="00C90C31" w:rsidRPr="007145FC">
        <w:rPr>
          <w:rFonts w:ascii="Times New Roman" w:eastAsia="標楷體" w:hAnsi="Times New Roman" w:cs="Times New Roman"/>
          <w:szCs w:val="24"/>
        </w:rPr>
        <w:t xml:space="preserve">they all </w:t>
      </w:r>
      <w:r w:rsidR="002E3AB8" w:rsidRPr="007145FC">
        <w:rPr>
          <w:rFonts w:ascii="Times New Roman" w:eastAsia="標楷體" w:hAnsi="Times New Roman" w:cs="Times New Roman"/>
          <w:szCs w:val="24"/>
        </w:rPr>
        <w:t xml:space="preserve">struggled between </w:t>
      </w:r>
      <w:r w:rsidR="00FE4654">
        <w:rPr>
          <w:rFonts w:ascii="Times New Roman" w:eastAsia="標楷體" w:hAnsi="Times New Roman" w:cs="Times New Roman"/>
          <w:szCs w:val="24"/>
        </w:rPr>
        <w:t xml:space="preserve">the </w:t>
      </w:r>
      <w:r w:rsidR="00F938D2" w:rsidRPr="007145FC">
        <w:rPr>
          <w:rFonts w:ascii="Times New Roman" w:eastAsia="標楷體" w:hAnsi="Times New Roman" w:cs="Times New Roman"/>
          <w:szCs w:val="24"/>
        </w:rPr>
        <w:t>military</w:t>
      </w:r>
      <w:r w:rsidR="00AB6AB7">
        <w:rPr>
          <w:rFonts w:ascii="Times New Roman" w:eastAsia="標楷體" w:hAnsi="Times New Roman" w:cs="Times New Roman"/>
          <w:szCs w:val="24"/>
        </w:rPr>
        <w:t>/capitalist</w:t>
      </w:r>
      <w:r w:rsidR="00F938D2" w:rsidRPr="007145FC">
        <w:rPr>
          <w:rFonts w:ascii="Times New Roman" w:eastAsia="標楷體" w:hAnsi="Times New Roman" w:cs="Times New Roman"/>
          <w:szCs w:val="24"/>
        </w:rPr>
        <w:t xml:space="preserve"> </w:t>
      </w:r>
      <w:r w:rsidR="009604B2" w:rsidRPr="007145FC">
        <w:rPr>
          <w:rFonts w:ascii="Times New Roman" w:eastAsia="標楷體" w:hAnsi="Times New Roman" w:cs="Times New Roman"/>
          <w:szCs w:val="24"/>
        </w:rPr>
        <w:t>exploitation</w:t>
      </w:r>
      <w:r w:rsidR="00FE4654">
        <w:rPr>
          <w:rFonts w:ascii="Times New Roman" w:eastAsia="標楷體" w:hAnsi="Times New Roman" w:cs="Times New Roman"/>
          <w:szCs w:val="24"/>
        </w:rPr>
        <w:t>s</w:t>
      </w:r>
      <w:r w:rsidR="009604B2" w:rsidRPr="007145FC">
        <w:rPr>
          <w:rFonts w:ascii="Times New Roman" w:eastAsia="標楷體" w:hAnsi="Times New Roman" w:cs="Times New Roman"/>
          <w:szCs w:val="24"/>
        </w:rPr>
        <w:t xml:space="preserve"> of their knowledge/ability </w:t>
      </w:r>
      <w:r w:rsidR="002E3AB8" w:rsidRPr="007145FC">
        <w:rPr>
          <w:rFonts w:ascii="Times New Roman" w:eastAsia="標楷體" w:hAnsi="Times New Roman" w:cs="Times New Roman"/>
          <w:szCs w:val="24"/>
        </w:rPr>
        <w:t xml:space="preserve">and </w:t>
      </w:r>
      <w:r w:rsidR="00AB6AB7" w:rsidRPr="00AB6AB7">
        <w:rPr>
          <w:rFonts w:ascii="Times New Roman" w:eastAsia="標楷體" w:hAnsi="Times New Roman" w:cs="Times New Roman"/>
          <w:szCs w:val="24"/>
        </w:rPr>
        <w:t xml:space="preserve">their </w:t>
      </w:r>
      <w:r w:rsidR="00A27D39">
        <w:rPr>
          <w:rFonts w:ascii="Times New Roman" w:eastAsia="標楷體" w:hAnsi="Times New Roman" w:cs="Times New Roman"/>
          <w:szCs w:val="24"/>
        </w:rPr>
        <w:t xml:space="preserve">desperate </w:t>
      </w:r>
      <w:r w:rsidR="00D31448">
        <w:rPr>
          <w:rFonts w:ascii="Times New Roman" w:eastAsia="標楷體" w:hAnsi="Times New Roman" w:cs="Times New Roman"/>
          <w:szCs w:val="24"/>
        </w:rPr>
        <w:t>attempts to adhere</w:t>
      </w:r>
      <w:r w:rsidR="006438D1" w:rsidRPr="00AB6AB7">
        <w:rPr>
          <w:rFonts w:ascii="Times New Roman" w:eastAsia="標楷體" w:hAnsi="Times New Roman" w:cs="Times New Roman"/>
          <w:szCs w:val="24"/>
        </w:rPr>
        <w:t xml:space="preserve"> to</w:t>
      </w:r>
      <w:r w:rsidR="00AC6371" w:rsidRPr="00AB6AB7">
        <w:rPr>
          <w:rFonts w:ascii="Times New Roman" w:eastAsia="標楷體" w:hAnsi="Times New Roman" w:cs="Times New Roman"/>
          <w:szCs w:val="24"/>
        </w:rPr>
        <w:t xml:space="preserve"> human </w:t>
      </w:r>
      <w:r w:rsidR="002E3AB8" w:rsidRPr="00AB6AB7">
        <w:rPr>
          <w:rFonts w:ascii="Times New Roman" w:eastAsia="標楷體" w:hAnsi="Times New Roman" w:cs="Times New Roman"/>
          <w:szCs w:val="24"/>
        </w:rPr>
        <w:t>cons</w:t>
      </w:r>
      <w:r w:rsidR="00FE4654">
        <w:rPr>
          <w:rFonts w:ascii="Times New Roman" w:eastAsia="標楷體" w:hAnsi="Times New Roman" w:cs="Times New Roman"/>
          <w:szCs w:val="24"/>
        </w:rPr>
        <w:t>cience</w:t>
      </w:r>
      <w:r w:rsidR="00754E96" w:rsidRPr="00AB6AB7">
        <w:rPr>
          <w:rFonts w:ascii="Times New Roman" w:eastAsia="標楷體" w:hAnsi="Times New Roman" w:cs="Times New Roman"/>
          <w:szCs w:val="24"/>
        </w:rPr>
        <w:t>.</w:t>
      </w:r>
      <w:r w:rsidR="00D14642">
        <w:rPr>
          <w:rFonts w:ascii="Times New Roman" w:eastAsia="標楷體" w:hAnsi="Times New Roman" w:cs="Times New Roman"/>
          <w:szCs w:val="24"/>
        </w:rPr>
        <w:t xml:space="preserve"> But </w:t>
      </w:r>
      <w:r w:rsidR="00D14642">
        <w:rPr>
          <w:rFonts w:ascii="Times New Roman" w:eastAsia="標楷體" w:hAnsi="Times New Roman" w:cs="Times New Roman"/>
          <w:i/>
          <w:szCs w:val="24"/>
        </w:rPr>
        <w:t xml:space="preserve">Tale </w:t>
      </w:r>
      <w:r w:rsidR="00D14642">
        <w:rPr>
          <w:rFonts w:ascii="Times New Roman" w:eastAsia="標楷體" w:hAnsi="Times New Roman" w:cs="Times New Roman"/>
          <w:szCs w:val="24"/>
        </w:rPr>
        <w:t xml:space="preserve">draws on quantum mechanics </w:t>
      </w:r>
      <w:r w:rsidR="00AB6AB7">
        <w:rPr>
          <w:rFonts w:ascii="Times New Roman" w:eastAsia="標楷體" w:hAnsi="Times New Roman" w:cs="Times New Roman"/>
          <w:szCs w:val="24"/>
        </w:rPr>
        <w:t>not simply</w:t>
      </w:r>
      <w:r w:rsidR="00754E96" w:rsidRPr="007145FC">
        <w:rPr>
          <w:rFonts w:ascii="Times New Roman" w:eastAsia="標楷體" w:hAnsi="Times New Roman" w:cs="Times New Roman"/>
          <w:szCs w:val="24"/>
        </w:rPr>
        <w:t xml:space="preserve"> </w:t>
      </w:r>
      <w:r w:rsidR="00D14642">
        <w:rPr>
          <w:rFonts w:ascii="Times New Roman" w:eastAsia="標楷體" w:hAnsi="Times New Roman" w:cs="Times New Roman"/>
          <w:szCs w:val="24"/>
        </w:rPr>
        <w:t>for generating</w:t>
      </w:r>
      <w:r w:rsidR="00754E96" w:rsidRPr="007145FC">
        <w:rPr>
          <w:rFonts w:ascii="Times New Roman" w:eastAsia="標楷體" w:hAnsi="Times New Roman" w:cs="Times New Roman"/>
          <w:szCs w:val="24"/>
        </w:rPr>
        <w:t xml:space="preserve"> </w:t>
      </w:r>
      <w:r w:rsidR="009604B2" w:rsidRPr="007145FC">
        <w:rPr>
          <w:rFonts w:ascii="Times New Roman" w:eastAsia="標楷體" w:hAnsi="Times New Roman" w:cs="Times New Roman"/>
          <w:szCs w:val="24"/>
        </w:rPr>
        <w:t xml:space="preserve">literary </w:t>
      </w:r>
      <w:r w:rsidR="002E3AB8" w:rsidRPr="007145FC">
        <w:rPr>
          <w:rFonts w:ascii="Times New Roman" w:eastAsia="標楷體" w:hAnsi="Times New Roman" w:cs="Times New Roman"/>
          <w:szCs w:val="24"/>
        </w:rPr>
        <w:t xml:space="preserve">allusions </w:t>
      </w:r>
      <w:r w:rsidR="00F938D2" w:rsidRPr="007145FC">
        <w:rPr>
          <w:rFonts w:ascii="Times New Roman" w:eastAsia="標楷體" w:hAnsi="Times New Roman" w:cs="Times New Roman"/>
          <w:szCs w:val="24"/>
        </w:rPr>
        <w:t>to</w:t>
      </w:r>
      <w:r w:rsidR="002E3AB8" w:rsidRPr="007145FC">
        <w:rPr>
          <w:rFonts w:ascii="Times New Roman" w:eastAsia="標楷體" w:hAnsi="Times New Roman" w:cs="Times New Roman"/>
          <w:szCs w:val="24"/>
        </w:rPr>
        <w:t xml:space="preserve"> </w:t>
      </w:r>
      <w:r w:rsidR="00AE6172" w:rsidRPr="007145FC">
        <w:rPr>
          <w:rFonts w:ascii="Times New Roman" w:eastAsia="標楷體" w:hAnsi="Times New Roman" w:cs="Times New Roman"/>
          <w:szCs w:val="24"/>
        </w:rPr>
        <w:t xml:space="preserve">the stories of </w:t>
      </w:r>
      <w:r w:rsidR="002E3AB8" w:rsidRPr="007145FC">
        <w:rPr>
          <w:rFonts w:ascii="Times New Roman" w:eastAsia="標楷體" w:hAnsi="Times New Roman" w:cs="Times New Roman"/>
          <w:szCs w:val="24"/>
        </w:rPr>
        <w:t xml:space="preserve">“quantum fugitives.” </w:t>
      </w:r>
      <w:r w:rsidR="00985061">
        <w:rPr>
          <w:rFonts w:ascii="Times New Roman" w:eastAsia="標楷體" w:hAnsi="Times New Roman" w:cs="Times New Roman"/>
          <w:szCs w:val="24"/>
        </w:rPr>
        <w:t>More significantly</w:t>
      </w:r>
      <w:r w:rsidR="00D31448">
        <w:rPr>
          <w:rFonts w:ascii="Times New Roman" w:eastAsia="標楷體" w:hAnsi="Times New Roman" w:cs="Times New Roman"/>
          <w:szCs w:val="24"/>
        </w:rPr>
        <w:t xml:space="preserve"> than that</w:t>
      </w:r>
      <w:r w:rsidR="00985061">
        <w:rPr>
          <w:rFonts w:ascii="Times New Roman" w:eastAsia="標楷體" w:hAnsi="Times New Roman" w:cs="Times New Roman"/>
          <w:szCs w:val="24"/>
        </w:rPr>
        <w:t xml:space="preserve">, </w:t>
      </w:r>
      <w:r w:rsidR="00985061" w:rsidRPr="007145FC">
        <w:rPr>
          <w:rFonts w:ascii="Times New Roman" w:eastAsia="標楷體" w:hAnsi="Times New Roman" w:cs="Times New Roman"/>
          <w:szCs w:val="24"/>
        </w:rPr>
        <w:t xml:space="preserve">by citing quantum mechanics and focusing on its revolutionary worldview, </w:t>
      </w:r>
      <w:r w:rsidR="00985061" w:rsidRPr="007145FC">
        <w:rPr>
          <w:rFonts w:ascii="Times New Roman" w:eastAsia="標楷體" w:hAnsi="Times New Roman" w:cs="Times New Roman"/>
          <w:i/>
          <w:szCs w:val="24"/>
        </w:rPr>
        <w:t xml:space="preserve">Tale </w:t>
      </w:r>
      <w:r w:rsidR="00D31448">
        <w:rPr>
          <w:rFonts w:ascii="Times New Roman" w:eastAsia="標楷體" w:hAnsi="Times New Roman" w:cs="Times New Roman"/>
          <w:szCs w:val="24"/>
        </w:rPr>
        <w:t>contributes by restoring</w:t>
      </w:r>
      <w:r w:rsidR="00985061" w:rsidRPr="007145FC">
        <w:rPr>
          <w:rFonts w:ascii="Times New Roman" w:eastAsia="標楷體" w:hAnsi="Times New Roman" w:cs="Times New Roman"/>
          <w:szCs w:val="24"/>
        </w:rPr>
        <w:t xml:space="preserve"> to quantum theory its philosophical dimension.</w:t>
      </w:r>
      <w:r w:rsidR="001E0339">
        <w:rPr>
          <w:rFonts w:ascii="Times New Roman" w:eastAsia="標楷體" w:hAnsi="Times New Roman" w:cs="Times New Roman"/>
          <w:szCs w:val="24"/>
        </w:rPr>
        <w:t xml:space="preserve"> I</w:t>
      </w:r>
      <w:r w:rsidR="00D14642">
        <w:rPr>
          <w:rFonts w:ascii="Times New Roman" w:eastAsia="標楷體" w:hAnsi="Times New Roman" w:cs="Times New Roman"/>
          <w:szCs w:val="24"/>
        </w:rPr>
        <w:t xml:space="preserve">nvented with </w:t>
      </w:r>
      <w:r w:rsidR="00F938D2" w:rsidRPr="007145FC">
        <w:rPr>
          <w:rFonts w:ascii="Times New Roman" w:eastAsia="標楷體" w:hAnsi="Times New Roman" w:cs="Times New Roman"/>
          <w:szCs w:val="24"/>
        </w:rPr>
        <w:t xml:space="preserve">strong theoretical </w:t>
      </w:r>
      <w:r w:rsidR="00AE6172" w:rsidRPr="007145FC">
        <w:rPr>
          <w:rFonts w:ascii="Times New Roman" w:eastAsia="標楷體" w:hAnsi="Times New Roman" w:cs="Times New Roman"/>
          <w:szCs w:val="24"/>
        </w:rPr>
        <w:t xml:space="preserve">and philosophical </w:t>
      </w:r>
      <w:r w:rsidR="00D14642">
        <w:rPr>
          <w:rFonts w:ascii="Times New Roman" w:eastAsia="標楷體" w:hAnsi="Times New Roman" w:cs="Times New Roman"/>
          <w:szCs w:val="24"/>
        </w:rPr>
        <w:t>concerns</w:t>
      </w:r>
      <w:r w:rsidR="001E0339">
        <w:rPr>
          <w:rFonts w:ascii="Times New Roman" w:eastAsia="標楷體" w:hAnsi="Times New Roman" w:cs="Times New Roman"/>
          <w:szCs w:val="24"/>
        </w:rPr>
        <w:t xml:space="preserve">, quantum theory was militarized and industrialized largely due to </w:t>
      </w:r>
      <w:r w:rsidR="00F938D2" w:rsidRPr="00D31448">
        <w:rPr>
          <w:rFonts w:ascii="Times New Roman" w:eastAsia="標楷體" w:hAnsi="Times New Roman" w:cs="Times New Roman"/>
          <w:szCs w:val="24"/>
        </w:rPr>
        <w:t>World War II</w:t>
      </w:r>
      <w:r w:rsidR="00D31448" w:rsidRPr="00D31448">
        <w:rPr>
          <w:rFonts w:ascii="Times New Roman" w:eastAsia="標楷體" w:hAnsi="Times New Roman" w:cs="Times New Roman"/>
          <w:szCs w:val="24"/>
        </w:rPr>
        <w:t xml:space="preserve">. </w:t>
      </w:r>
      <w:r w:rsidR="00D31448">
        <w:rPr>
          <w:rFonts w:ascii="Times New Roman" w:hAnsi="Times New Roman" w:cs="Times New Roman"/>
        </w:rPr>
        <w:t xml:space="preserve">Helge </w:t>
      </w:r>
      <w:r w:rsidR="00754E96" w:rsidRPr="007145FC">
        <w:rPr>
          <w:rFonts w:ascii="Times New Roman" w:hAnsi="Times New Roman" w:cs="Times New Roman"/>
        </w:rPr>
        <w:t>Kragh</w:t>
      </w:r>
      <w:r w:rsidR="00D31448">
        <w:rPr>
          <w:rFonts w:ascii="Times New Roman" w:hAnsi="Times New Roman" w:cs="Times New Roman"/>
        </w:rPr>
        <w:t>, for example,</w:t>
      </w:r>
      <w:r w:rsidR="00AE6172" w:rsidRPr="007145FC">
        <w:rPr>
          <w:rFonts w:ascii="Times New Roman" w:hAnsi="Times New Roman" w:cs="Times New Roman"/>
        </w:rPr>
        <w:t xml:space="preserve"> mourned</w:t>
      </w:r>
      <w:r w:rsidR="00F938D2" w:rsidRPr="007145FC">
        <w:rPr>
          <w:rFonts w:ascii="Times New Roman" w:hAnsi="Times New Roman" w:cs="Times New Roman"/>
        </w:rPr>
        <w:t xml:space="preserve"> for the </w:t>
      </w:r>
      <w:r w:rsidR="009604B2" w:rsidRPr="007145FC">
        <w:rPr>
          <w:rFonts w:ascii="Times New Roman" w:hAnsi="Times New Roman" w:cs="Times New Roman"/>
        </w:rPr>
        <w:t xml:space="preserve">lost </w:t>
      </w:r>
      <w:r w:rsidR="00F938D2" w:rsidRPr="007145FC">
        <w:rPr>
          <w:rFonts w:ascii="Times New Roman" w:hAnsi="Times New Roman" w:cs="Times New Roman"/>
        </w:rPr>
        <w:t>dialogue</w:t>
      </w:r>
      <w:r w:rsidR="00D14642">
        <w:rPr>
          <w:rFonts w:ascii="Times New Roman" w:hAnsi="Times New Roman" w:cs="Times New Roman"/>
        </w:rPr>
        <w:t xml:space="preserve"> between physics a</w:t>
      </w:r>
      <w:r w:rsidR="001E0339">
        <w:rPr>
          <w:rFonts w:ascii="Times New Roman" w:hAnsi="Times New Roman" w:cs="Times New Roman"/>
        </w:rPr>
        <w:t>nd philosophy after the War</w:t>
      </w:r>
      <w:r w:rsidR="00D14642">
        <w:rPr>
          <w:rFonts w:ascii="Times New Roman" w:hAnsi="Times New Roman" w:cs="Times New Roman"/>
        </w:rPr>
        <w:t>:</w:t>
      </w:r>
      <w:r w:rsidR="00F938D2" w:rsidRPr="007145FC">
        <w:rPr>
          <w:rFonts w:ascii="Times New Roman" w:hAnsi="Times New Roman" w:cs="Times New Roman"/>
        </w:rPr>
        <w:t xml:space="preserve"> </w:t>
      </w:r>
    </w:p>
    <w:p w14:paraId="390206F4" w14:textId="2BA40081" w:rsidR="007B42E6" w:rsidRPr="007145FC" w:rsidRDefault="00F938D2" w:rsidP="00D14642">
      <w:pPr>
        <w:snapToGrid w:val="0"/>
        <w:spacing w:line="360" w:lineRule="auto"/>
        <w:ind w:leftChars="413" w:left="991" w:rightChars="271" w:right="650"/>
        <w:rPr>
          <w:rFonts w:ascii="Times New Roman" w:hAnsi="Times New Roman" w:cs="Times New Roman"/>
        </w:rPr>
      </w:pPr>
      <w:r w:rsidRPr="00A374D6">
        <w:rPr>
          <w:rFonts w:ascii="Times New Roman" w:hAnsi="Times New Roman" w:cs="Times New Roman"/>
        </w:rPr>
        <w:t>One result of the postwar generational shift and the general turn toward instrumentalist and pragmatic modes of thought was</w:t>
      </w:r>
      <w:r w:rsidR="00FE4654" w:rsidRPr="00A374D6">
        <w:rPr>
          <w:rFonts w:ascii="Times New Roman" w:hAnsi="Times New Roman" w:cs="Times New Roman"/>
          <w:b/>
          <w:color w:val="FF0000"/>
        </w:rPr>
        <w:t xml:space="preserve"> </w:t>
      </w:r>
      <w:r w:rsidRPr="00A374D6">
        <w:rPr>
          <w:rFonts w:ascii="Times New Roman" w:hAnsi="Times New Roman" w:cs="Times New Roman"/>
          <w:color w:val="000000" w:themeColor="text1"/>
        </w:rPr>
        <w:t>that philosophy lost its place in physics</w:t>
      </w:r>
      <w:r w:rsidRPr="00A374D6">
        <w:rPr>
          <w:rFonts w:ascii="Times New Roman" w:hAnsi="Times New Roman" w:cs="Times New Roman"/>
        </w:rPr>
        <w:t>. Many members of the earlier generation of physicists had a deep interest in philosophical questions and were sometimes inspired by philosophers in their innovative work, or they discussed competently the philosophical implications of the new physics. (441)</w:t>
      </w:r>
      <w:r w:rsidRPr="007145FC">
        <w:rPr>
          <w:rFonts w:ascii="Times New Roman" w:hAnsi="Times New Roman" w:cs="Times New Roman"/>
        </w:rPr>
        <w:t xml:space="preserve"> </w:t>
      </w:r>
    </w:p>
    <w:p w14:paraId="46FFF394" w14:textId="215A4782" w:rsidR="00E47B55" w:rsidRPr="007145FC" w:rsidRDefault="00FE4654" w:rsidP="004705C9">
      <w:pPr>
        <w:snapToGrid w:val="0"/>
        <w:spacing w:line="360" w:lineRule="auto"/>
        <w:rPr>
          <w:rFonts w:ascii="Times New Roman" w:hAnsi="Times New Roman" w:cs="Times New Roman"/>
        </w:rPr>
      </w:pPr>
      <w:r>
        <w:rPr>
          <w:rFonts w:ascii="Times New Roman" w:hAnsi="Times New Roman" w:cs="Times New Roman"/>
          <w:i/>
        </w:rPr>
        <w:t xml:space="preserve">Tale </w:t>
      </w:r>
      <w:r w:rsidR="00CB610A">
        <w:rPr>
          <w:rFonts w:ascii="Times New Roman" w:hAnsi="Times New Roman" w:cs="Times New Roman"/>
        </w:rPr>
        <w:t xml:space="preserve">attends </w:t>
      </w:r>
      <w:r>
        <w:rPr>
          <w:rFonts w:ascii="Times New Roman" w:hAnsi="Times New Roman" w:cs="Times New Roman"/>
        </w:rPr>
        <w:t>to the philosophical implications of quantum theory and i</w:t>
      </w:r>
      <w:r>
        <w:rPr>
          <w:rFonts w:ascii="Times New Roman" w:eastAsia="標楷體" w:hAnsi="Times New Roman" w:cs="Times New Roman"/>
          <w:szCs w:val="24"/>
        </w:rPr>
        <w:t>n return</w:t>
      </w:r>
      <w:r w:rsidR="00CB610A">
        <w:rPr>
          <w:rFonts w:ascii="Times New Roman" w:eastAsia="標楷體" w:hAnsi="Times New Roman" w:cs="Times New Roman"/>
          <w:szCs w:val="24"/>
        </w:rPr>
        <w:t>,</w:t>
      </w:r>
      <w:r>
        <w:rPr>
          <w:rFonts w:ascii="Times New Roman" w:eastAsia="標楷體" w:hAnsi="Times New Roman" w:cs="Times New Roman"/>
          <w:szCs w:val="24"/>
        </w:rPr>
        <w:t xml:space="preserve"> </w:t>
      </w:r>
      <w:r w:rsidR="00754E96" w:rsidRPr="007145FC">
        <w:rPr>
          <w:rFonts w:ascii="Times New Roman" w:eastAsia="標楷體" w:hAnsi="Times New Roman" w:cs="Times New Roman"/>
          <w:szCs w:val="24"/>
        </w:rPr>
        <w:t xml:space="preserve">quantum theory enriches </w:t>
      </w:r>
      <w:r w:rsidR="00754E96" w:rsidRPr="007145FC">
        <w:rPr>
          <w:rFonts w:ascii="Times New Roman" w:eastAsia="標楷體" w:hAnsi="Times New Roman" w:cs="Times New Roman"/>
          <w:i/>
          <w:szCs w:val="24"/>
        </w:rPr>
        <w:t xml:space="preserve">Tale </w:t>
      </w:r>
      <w:r w:rsidR="001E0339">
        <w:rPr>
          <w:rFonts w:ascii="Times New Roman" w:eastAsia="標楷體" w:hAnsi="Times New Roman" w:cs="Times New Roman"/>
          <w:szCs w:val="24"/>
        </w:rPr>
        <w:t>with</w:t>
      </w:r>
      <w:r w:rsidR="00754E96" w:rsidRPr="007145FC">
        <w:rPr>
          <w:rFonts w:ascii="Times New Roman" w:eastAsia="標楷體" w:hAnsi="Times New Roman" w:cs="Times New Roman"/>
          <w:szCs w:val="24"/>
        </w:rPr>
        <w:t xml:space="preserve"> insights about world formation at the </w:t>
      </w:r>
      <w:r w:rsidR="00F34742" w:rsidRPr="007145FC">
        <w:rPr>
          <w:rFonts w:ascii="Times New Roman" w:eastAsia="標楷體" w:hAnsi="Times New Roman" w:cs="Times New Roman"/>
          <w:szCs w:val="24"/>
        </w:rPr>
        <w:t xml:space="preserve">atomic and </w:t>
      </w:r>
      <w:r w:rsidR="00A27D39">
        <w:rPr>
          <w:rFonts w:ascii="Times New Roman" w:eastAsia="標楷體" w:hAnsi="Times New Roman" w:cs="Times New Roman"/>
          <w:szCs w:val="24"/>
        </w:rPr>
        <w:t>subatom</w:t>
      </w:r>
      <w:r w:rsidR="00754E96" w:rsidRPr="007145FC">
        <w:rPr>
          <w:rFonts w:ascii="Times New Roman" w:eastAsia="標楷體" w:hAnsi="Times New Roman" w:cs="Times New Roman"/>
          <w:szCs w:val="24"/>
        </w:rPr>
        <w:t>ic level.</w:t>
      </w:r>
      <w:r>
        <w:rPr>
          <w:rFonts w:ascii="Times New Roman" w:eastAsia="標楷體" w:hAnsi="Times New Roman" w:cs="Times New Roman"/>
          <w:szCs w:val="24"/>
        </w:rPr>
        <w:t xml:space="preserve"> Indeed, </w:t>
      </w:r>
      <w:r w:rsidR="003D5B79" w:rsidRPr="007145FC">
        <w:rPr>
          <w:rFonts w:ascii="Times New Roman" w:eastAsia="標楷體" w:hAnsi="Times New Roman" w:cs="Times New Roman"/>
          <w:szCs w:val="24"/>
        </w:rPr>
        <w:t>the appropriateness of referring to physics in a literary te</w:t>
      </w:r>
      <w:r w:rsidR="009604B2" w:rsidRPr="007145FC">
        <w:rPr>
          <w:rFonts w:ascii="Times New Roman" w:eastAsia="標楷體" w:hAnsi="Times New Roman" w:cs="Times New Roman"/>
          <w:szCs w:val="24"/>
        </w:rPr>
        <w:t>xt concerned with world-making</w:t>
      </w:r>
      <w:r w:rsidR="00A27D39">
        <w:rPr>
          <w:rFonts w:ascii="Times New Roman" w:eastAsia="標楷體" w:hAnsi="Times New Roman" w:cs="Times New Roman"/>
          <w:szCs w:val="24"/>
        </w:rPr>
        <w:t xml:space="preserve"> was</w:t>
      </w:r>
      <w:r>
        <w:rPr>
          <w:rFonts w:ascii="Times New Roman" w:eastAsia="標楷體" w:hAnsi="Times New Roman" w:cs="Times New Roman"/>
          <w:szCs w:val="24"/>
        </w:rPr>
        <w:t xml:space="preserve"> </w:t>
      </w:r>
      <w:r w:rsidR="00CB610A">
        <w:rPr>
          <w:rFonts w:ascii="Times New Roman" w:eastAsia="標楷體" w:hAnsi="Times New Roman" w:cs="Times New Roman"/>
          <w:szCs w:val="24"/>
        </w:rPr>
        <w:t xml:space="preserve">laid bare </w:t>
      </w:r>
      <w:r>
        <w:rPr>
          <w:rFonts w:ascii="Times New Roman" w:eastAsia="標楷體" w:hAnsi="Times New Roman" w:cs="Times New Roman"/>
          <w:szCs w:val="24"/>
        </w:rPr>
        <w:t xml:space="preserve">by </w:t>
      </w:r>
      <w:r w:rsidRPr="007145FC">
        <w:rPr>
          <w:rFonts w:ascii="Times New Roman" w:hAnsi="Times New Roman" w:cs="Times New Roman"/>
        </w:rPr>
        <w:t>Dennis Bohnenkamp</w:t>
      </w:r>
      <w:r>
        <w:rPr>
          <w:rFonts w:ascii="Times New Roman" w:hAnsi="Times New Roman" w:cs="Times New Roman"/>
        </w:rPr>
        <w:t xml:space="preserve"> i</w:t>
      </w:r>
      <w:r w:rsidRPr="007145FC">
        <w:rPr>
          <w:rFonts w:ascii="Times New Roman" w:hAnsi="Times New Roman" w:cs="Times New Roman"/>
        </w:rPr>
        <w:t>n his study of the influence of post-Einsteinian physics on literature</w:t>
      </w:r>
      <w:r w:rsidR="003D5B79" w:rsidRPr="007145FC">
        <w:rPr>
          <w:rFonts w:ascii="Times New Roman" w:hAnsi="Times New Roman" w:cs="Times New Roman"/>
        </w:rPr>
        <w:t>:</w:t>
      </w:r>
      <w:r w:rsidR="003D5B79" w:rsidRPr="007145FC">
        <w:rPr>
          <w:rFonts w:ascii="Times New Roman" w:eastAsia="標楷體" w:hAnsi="Times New Roman" w:cs="Times New Roman"/>
          <w:szCs w:val="24"/>
        </w:rPr>
        <w:t xml:space="preserve"> “</w:t>
      </w:r>
      <w:r w:rsidR="003D5B79" w:rsidRPr="007145FC">
        <w:rPr>
          <w:rFonts w:ascii="Times New Roman" w:hAnsi="Times New Roman" w:cs="Times New Roman"/>
        </w:rPr>
        <w:t>theories of physicists and literary fiction</w:t>
      </w:r>
      <w:r w:rsidR="005F7E05">
        <w:rPr>
          <w:rFonts w:ascii="Times New Roman" w:hAnsi="Times New Roman" w:cs="Times New Roman"/>
        </w:rPr>
        <w:t>s</w:t>
      </w:r>
      <w:r w:rsidR="003D5B79" w:rsidRPr="007145FC">
        <w:rPr>
          <w:rFonts w:ascii="Times New Roman" w:hAnsi="Times New Roman" w:cs="Times New Roman"/>
        </w:rPr>
        <w:t xml:space="preserve"> have much in common. Both posit hypothetical worlds” (20).</w:t>
      </w:r>
    </w:p>
    <w:p w14:paraId="4BE81195" w14:textId="0E116824" w:rsidR="00823CE7" w:rsidRPr="007145FC" w:rsidRDefault="003D5B79" w:rsidP="004705C9">
      <w:pPr>
        <w:snapToGrid w:val="0"/>
        <w:spacing w:line="360" w:lineRule="auto"/>
        <w:ind w:firstLine="480"/>
        <w:rPr>
          <w:rFonts w:ascii="Times New Roman" w:eastAsia="標楷體" w:hAnsi="Times New Roman" w:cs="Times New Roman"/>
          <w:szCs w:val="24"/>
        </w:rPr>
      </w:pPr>
      <w:r w:rsidRPr="007145FC">
        <w:rPr>
          <w:rFonts w:ascii="Times New Roman" w:eastAsia="標楷體" w:hAnsi="Times New Roman" w:cs="Times New Roman"/>
          <w:szCs w:val="24"/>
        </w:rPr>
        <w:t>Q</w:t>
      </w:r>
      <w:r w:rsidR="00823CE7" w:rsidRPr="007145FC">
        <w:rPr>
          <w:rFonts w:ascii="Times New Roman" w:eastAsia="標楷體" w:hAnsi="Times New Roman" w:cs="Times New Roman"/>
          <w:szCs w:val="24"/>
        </w:rPr>
        <w:t xml:space="preserve">uantum mechanics </w:t>
      </w:r>
      <w:r w:rsidRPr="007145FC">
        <w:rPr>
          <w:rFonts w:ascii="Times New Roman" w:eastAsia="標楷體" w:hAnsi="Times New Roman" w:cs="Times New Roman"/>
          <w:szCs w:val="24"/>
        </w:rPr>
        <w:t>introduce</w:t>
      </w:r>
      <w:r w:rsidR="00AC6371" w:rsidRPr="007145FC">
        <w:rPr>
          <w:rFonts w:ascii="Times New Roman" w:eastAsia="標楷體" w:hAnsi="Times New Roman" w:cs="Times New Roman"/>
          <w:szCs w:val="24"/>
        </w:rPr>
        <w:t>s</w:t>
      </w:r>
      <w:r w:rsidRPr="007145FC">
        <w:rPr>
          <w:rFonts w:ascii="Times New Roman" w:eastAsia="標楷體" w:hAnsi="Times New Roman" w:cs="Times New Roman"/>
          <w:szCs w:val="24"/>
        </w:rPr>
        <w:t xml:space="preserve"> new modes to posit</w:t>
      </w:r>
      <w:r w:rsidR="00823CE7" w:rsidRPr="007145FC">
        <w:rPr>
          <w:rFonts w:ascii="Times New Roman" w:eastAsia="標楷體" w:hAnsi="Times New Roman" w:cs="Times New Roman"/>
          <w:szCs w:val="24"/>
        </w:rPr>
        <w:t xml:space="preserve"> the world. </w:t>
      </w:r>
      <w:r w:rsidR="009604B2" w:rsidRPr="007145FC">
        <w:rPr>
          <w:rFonts w:ascii="Times New Roman" w:eastAsia="標楷體" w:hAnsi="Times New Roman" w:cs="Times New Roman"/>
          <w:szCs w:val="24"/>
        </w:rPr>
        <w:t xml:space="preserve">Ozeki pointed out in </w:t>
      </w:r>
      <w:r w:rsidR="009604B2" w:rsidRPr="007145FC">
        <w:rPr>
          <w:rFonts w:ascii="Times New Roman" w:eastAsia="標楷體" w:hAnsi="Times New Roman" w:cs="Times New Roman"/>
          <w:i/>
          <w:szCs w:val="24"/>
        </w:rPr>
        <w:t>Tale</w:t>
      </w:r>
      <w:r w:rsidR="00AC6371" w:rsidRPr="007145FC">
        <w:rPr>
          <w:rFonts w:ascii="Times New Roman" w:eastAsia="標楷體" w:hAnsi="Times New Roman" w:cs="Times New Roman"/>
          <w:szCs w:val="24"/>
        </w:rPr>
        <w:t>’s appendices that</w:t>
      </w:r>
      <w:r w:rsidR="009604B2" w:rsidRPr="007145FC">
        <w:rPr>
          <w:rFonts w:ascii="Times New Roman" w:eastAsia="標楷體" w:hAnsi="Times New Roman" w:cs="Times New Roman"/>
          <w:szCs w:val="24"/>
        </w:rPr>
        <w:t xml:space="preserve"> w</w:t>
      </w:r>
      <w:r w:rsidR="00823CE7" w:rsidRPr="007145FC">
        <w:rPr>
          <w:rFonts w:ascii="Times New Roman" w:eastAsia="標楷體" w:hAnsi="Times New Roman" w:cs="Times New Roman"/>
          <w:szCs w:val="24"/>
        </w:rPr>
        <w:t>hile classi</w:t>
      </w:r>
      <w:r w:rsidR="00AC6371" w:rsidRPr="007145FC">
        <w:rPr>
          <w:rFonts w:ascii="Times New Roman" w:eastAsia="標楷體" w:hAnsi="Times New Roman" w:cs="Times New Roman"/>
          <w:szCs w:val="24"/>
        </w:rPr>
        <w:t>c</w:t>
      </w:r>
      <w:r w:rsidR="00A00964">
        <w:rPr>
          <w:rFonts w:ascii="Times New Roman" w:eastAsia="標楷體" w:hAnsi="Times New Roman" w:cs="Times New Roman"/>
          <w:szCs w:val="24"/>
        </w:rPr>
        <w:t>al</w:t>
      </w:r>
      <w:r w:rsidR="00AC6371" w:rsidRPr="007145FC">
        <w:rPr>
          <w:rFonts w:ascii="Times New Roman" w:eastAsia="標楷體" w:hAnsi="Times New Roman" w:cs="Times New Roman"/>
          <w:szCs w:val="24"/>
        </w:rPr>
        <w:t xml:space="preserve"> physics is constrained by </w:t>
      </w:r>
      <w:r w:rsidR="00823CE7" w:rsidRPr="007145FC">
        <w:rPr>
          <w:rFonts w:ascii="Times New Roman" w:eastAsia="標楷體" w:hAnsi="Times New Roman" w:cs="Times New Roman"/>
          <w:szCs w:val="24"/>
        </w:rPr>
        <w:t xml:space="preserve">phenomenal reality and its causal laws, quantum mechanics directs attention to the movement of “atomic </w:t>
      </w:r>
      <w:r w:rsidR="00823CE7" w:rsidRPr="007145FC">
        <w:rPr>
          <w:rFonts w:ascii="Times New Roman" w:eastAsia="標楷體" w:hAnsi="Times New Roman" w:cs="Times New Roman"/>
          <w:szCs w:val="24"/>
        </w:rPr>
        <w:lastRenderedPageBreak/>
        <w:t>and subatomic particles,” among which are discovered a set of new rules</w:t>
      </w:r>
      <w:r w:rsidR="00A00964">
        <w:rPr>
          <w:rFonts w:ascii="Times New Roman" w:eastAsia="標楷體" w:hAnsi="Times New Roman" w:cs="Times New Roman"/>
          <w:szCs w:val="24"/>
        </w:rPr>
        <w:t xml:space="preserve"> for the universe (409). T</w:t>
      </w:r>
      <w:r w:rsidR="00823CE7" w:rsidRPr="007145FC">
        <w:rPr>
          <w:rFonts w:ascii="Times New Roman" w:eastAsia="標楷體" w:hAnsi="Times New Roman" w:cs="Times New Roman"/>
          <w:szCs w:val="24"/>
        </w:rPr>
        <w:t>he sheer change of scale from what scientists can see with their naked eyes in classic</w:t>
      </w:r>
      <w:r w:rsidR="00A00964">
        <w:rPr>
          <w:rFonts w:ascii="Times New Roman" w:eastAsia="標楷體" w:hAnsi="Times New Roman" w:cs="Times New Roman"/>
          <w:szCs w:val="24"/>
        </w:rPr>
        <w:t>al</w:t>
      </w:r>
      <w:r w:rsidR="00823CE7" w:rsidRPr="007145FC">
        <w:rPr>
          <w:rFonts w:ascii="Times New Roman" w:eastAsia="標楷體" w:hAnsi="Times New Roman" w:cs="Times New Roman"/>
          <w:szCs w:val="24"/>
        </w:rPr>
        <w:t xml:space="preserve"> ph</w:t>
      </w:r>
      <w:r w:rsidR="00873677">
        <w:rPr>
          <w:rFonts w:ascii="Times New Roman" w:eastAsia="標楷體" w:hAnsi="Times New Roman" w:cs="Times New Roman"/>
          <w:szCs w:val="24"/>
        </w:rPr>
        <w:t>ysics to “the smallest scales and</w:t>
      </w:r>
      <w:r w:rsidR="00823CE7" w:rsidRPr="007145FC">
        <w:rPr>
          <w:rFonts w:ascii="Times New Roman" w:eastAsia="標楷體" w:hAnsi="Times New Roman" w:cs="Times New Roman"/>
          <w:szCs w:val="24"/>
        </w:rPr>
        <w:t xml:space="preserve"> atomic increments” in quantum physics is enough to compel one to imagine the constitution of the world in a radically new way (409). The rule of superposition, for example, sheds light on the possible coexistence of many worlds before the intrusion of an observation. The principle of entanglement accounts for our imagination of the world as a huge quantum network of connection and interaction across time and space. “The measurement problem” then challenges the existence of an objective reality. Since it is a measuring act, such as an observation, that would collapse the multiplying possibilities of a quantum universe into a fixed and single state, the acts of reading and interpretation are given primary importance in determini</w:t>
      </w:r>
      <w:r w:rsidR="001E0339">
        <w:rPr>
          <w:rFonts w:ascii="Times New Roman" w:eastAsia="標楷體" w:hAnsi="Times New Roman" w:cs="Times New Roman"/>
          <w:szCs w:val="24"/>
        </w:rPr>
        <w:t>ng the “</w:t>
      </w:r>
      <w:r w:rsidR="009604B2" w:rsidRPr="007145FC">
        <w:rPr>
          <w:rFonts w:ascii="Times New Roman" w:eastAsia="標楷體" w:hAnsi="Times New Roman" w:cs="Times New Roman"/>
          <w:szCs w:val="24"/>
        </w:rPr>
        <w:t>reality</w:t>
      </w:r>
      <w:r w:rsidR="001E0339">
        <w:rPr>
          <w:rFonts w:ascii="Times New Roman" w:eastAsia="標楷體" w:hAnsi="Times New Roman" w:cs="Times New Roman"/>
          <w:szCs w:val="24"/>
        </w:rPr>
        <w:t>”</w:t>
      </w:r>
      <w:r w:rsidR="009604B2" w:rsidRPr="007145FC">
        <w:rPr>
          <w:rFonts w:ascii="Times New Roman" w:eastAsia="標楷體" w:hAnsi="Times New Roman" w:cs="Times New Roman"/>
          <w:szCs w:val="24"/>
        </w:rPr>
        <w:t xml:space="preserve"> in the </w:t>
      </w:r>
      <w:r w:rsidR="00823CE7" w:rsidRPr="007145FC">
        <w:rPr>
          <w:rFonts w:ascii="Times New Roman" w:eastAsia="標楷體" w:hAnsi="Times New Roman" w:cs="Times New Roman"/>
          <w:szCs w:val="24"/>
        </w:rPr>
        <w:t>macroscopic world.</w:t>
      </w:r>
    </w:p>
    <w:p w14:paraId="65C9EFD3" w14:textId="1EA176E5" w:rsidR="00823CE7" w:rsidRPr="007145FC" w:rsidRDefault="00823CE7" w:rsidP="004705C9">
      <w:pPr>
        <w:snapToGrid w:val="0"/>
        <w:spacing w:line="360" w:lineRule="auto"/>
        <w:ind w:firstLine="482"/>
        <w:rPr>
          <w:rFonts w:ascii="Times New Roman" w:eastAsia="標楷體" w:hAnsi="Times New Roman" w:cs="Times New Roman"/>
          <w:szCs w:val="24"/>
        </w:rPr>
      </w:pPr>
      <w:r w:rsidRPr="007145FC">
        <w:rPr>
          <w:rFonts w:ascii="Times New Roman" w:eastAsia="標楷體" w:hAnsi="Times New Roman" w:cs="Times New Roman"/>
          <w:szCs w:val="24"/>
        </w:rPr>
        <w:t>To elaborate, whereas classic</w:t>
      </w:r>
      <w:r w:rsidR="00A00964">
        <w:rPr>
          <w:rFonts w:ascii="Times New Roman" w:eastAsia="標楷體" w:hAnsi="Times New Roman" w:cs="Times New Roman"/>
          <w:szCs w:val="24"/>
        </w:rPr>
        <w:t>al</w:t>
      </w:r>
      <w:r w:rsidRPr="007145FC">
        <w:rPr>
          <w:rFonts w:ascii="Times New Roman" w:eastAsia="標楷體" w:hAnsi="Times New Roman" w:cs="Times New Roman"/>
          <w:szCs w:val="24"/>
        </w:rPr>
        <w:t xml:space="preserve"> physics attends to the properties and movement</w:t>
      </w:r>
      <w:r w:rsidR="00AC6371" w:rsidRPr="007145FC">
        <w:rPr>
          <w:rFonts w:ascii="Times New Roman" w:eastAsia="標楷體" w:hAnsi="Times New Roman" w:cs="Times New Roman"/>
          <w:szCs w:val="24"/>
        </w:rPr>
        <w:t>s</w:t>
      </w:r>
      <w:r w:rsidRPr="007145FC">
        <w:rPr>
          <w:rFonts w:ascii="Times New Roman" w:eastAsia="標楷體" w:hAnsi="Times New Roman" w:cs="Times New Roman"/>
          <w:szCs w:val="24"/>
        </w:rPr>
        <w:t xml:space="preserve"> of objects and systems available to objective measurement and representation, quantum theory casts into relief an all-inclusive time-space of calculation and indeterminacy. The former offers ontological and realist description of the world, yet the latter heralds in microscopic worlds with irreducible differences, chances and connections. Temporally, the former is concerned about a commonsensical causal relationship between the past, the present, and the future as spatialized compartments, whereas the latter is pointing toward past and future imperfects—the continuing, the repetitive, and the not-yet-complete that constitute an unbounded scope of virtualities.</w:t>
      </w:r>
      <w:r w:rsidR="007145FC" w:rsidRPr="007145FC">
        <w:rPr>
          <w:rFonts w:ascii="Times New Roman" w:eastAsia="標楷體" w:hAnsi="Times New Roman" w:cs="Times New Roman"/>
          <w:szCs w:val="24"/>
          <w:vertAlign w:val="superscript"/>
        </w:rPr>
        <w:t>1</w:t>
      </w:r>
      <w:r w:rsidR="008E1956">
        <w:rPr>
          <w:rFonts w:ascii="Times New Roman" w:eastAsia="標楷體" w:hAnsi="Times New Roman" w:cs="Times New Roman"/>
          <w:szCs w:val="24"/>
          <w:vertAlign w:val="superscript"/>
        </w:rPr>
        <w:t>5</w:t>
      </w:r>
      <w:r w:rsidRPr="007145FC">
        <w:rPr>
          <w:rFonts w:ascii="Times New Roman" w:eastAsia="標楷體" w:hAnsi="Times New Roman" w:cs="Times New Roman"/>
          <w:szCs w:val="24"/>
        </w:rPr>
        <w:t xml:space="preserve"> </w:t>
      </w:r>
      <w:r w:rsidRPr="007145FC">
        <w:rPr>
          <w:rFonts w:ascii="Times New Roman" w:eastAsia="標楷體" w:hAnsi="Times New Roman" w:cs="Times New Roman"/>
          <w:i/>
          <w:szCs w:val="24"/>
        </w:rPr>
        <w:t>Tale</w:t>
      </w:r>
      <w:r w:rsidRPr="007145FC">
        <w:rPr>
          <w:rFonts w:ascii="Times New Roman" w:eastAsia="標楷體" w:hAnsi="Times New Roman" w:cs="Times New Roman"/>
          <w:szCs w:val="24"/>
        </w:rPr>
        <w:t xml:space="preserve"> cites the thought experiment of Schrödinger’s </w:t>
      </w:r>
      <w:r w:rsidR="00AC6371" w:rsidRPr="007145FC">
        <w:rPr>
          <w:rFonts w:ascii="Times New Roman" w:eastAsia="標楷體" w:hAnsi="Times New Roman" w:cs="Times New Roman"/>
          <w:szCs w:val="24"/>
        </w:rPr>
        <w:t>cat to explain quantum mechanics’</w:t>
      </w:r>
      <w:r w:rsidRPr="007145FC">
        <w:rPr>
          <w:rFonts w:ascii="Times New Roman" w:eastAsia="標楷體" w:hAnsi="Times New Roman" w:cs="Times New Roman"/>
          <w:szCs w:val="24"/>
        </w:rPr>
        <w:t xml:space="preserve"> nature as “a calculus,” “a machine for predicting experimental results” (415): before the box containing the cat is open for observation, there exists equal probability for the cat to die or live. The wave function in quantum field allows each particle (such as the cat in Schrödinger’s experiment) to occupy in our conception diffuse and changeable positions (like </w:t>
      </w:r>
      <w:r w:rsidR="00AC6371" w:rsidRPr="007145FC">
        <w:rPr>
          <w:rFonts w:ascii="Times New Roman" w:eastAsia="標楷體" w:hAnsi="Times New Roman" w:cs="Times New Roman"/>
          <w:szCs w:val="24"/>
        </w:rPr>
        <w:t xml:space="preserve">a </w:t>
      </w:r>
      <w:r w:rsidRPr="007145FC">
        <w:rPr>
          <w:rFonts w:ascii="Times New Roman" w:eastAsia="標楷體" w:hAnsi="Times New Roman" w:cs="Times New Roman"/>
          <w:szCs w:val="24"/>
        </w:rPr>
        <w:t>wave). In this way quantum physics propels one to comprehend the world not as a formed total</w:t>
      </w:r>
      <w:r w:rsidR="00AC6371" w:rsidRPr="007145FC">
        <w:rPr>
          <w:rFonts w:ascii="Times New Roman" w:eastAsia="標楷體" w:hAnsi="Times New Roman" w:cs="Times New Roman"/>
          <w:szCs w:val="24"/>
        </w:rPr>
        <w:t>ity but as “worlds” still being made</w:t>
      </w:r>
      <w:r w:rsidRPr="007145FC">
        <w:rPr>
          <w:rFonts w:ascii="Times New Roman" w:eastAsia="標楷體" w:hAnsi="Times New Roman" w:cs="Times New Roman"/>
          <w:szCs w:val="24"/>
        </w:rPr>
        <w:t>.</w:t>
      </w:r>
    </w:p>
    <w:p w14:paraId="25194AC3" w14:textId="2BAC10C6" w:rsidR="00810A62" w:rsidRPr="007145FC" w:rsidRDefault="00810A62" w:rsidP="004705C9">
      <w:pPr>
        <w:snapToGrid w:val="0"/>
        <w:spacing w:line="360" w:lineRule="auto"/>
        <w:ind w:firstLine="482"/>
        <w:rPr>
          <w:rFonts w:ascii="Times New Roman" w:eastAsia="標楷體" w:hAnsi="Times New Roman" w:cs="Times New Roman"/>
          <w:szCs w:val="24"/>
        </w:rPr>
      </w:pPr>
      <w:r w:rsidRPr="007145FC">
        <w:rPr>
          <w:rFonts w:ascii="Times New Roman" w:eastAsia="標楷體" w:hAnsi="Times New Roman" w:cs="Times New Roman"/>
          <w:i/>
          <w:szCs w:val="24"/>
        </w:rPr>
        <w:t xml:space="preserve">Tale </w:t>
      </w:r>
      <w:r w:rsidRPr="007145FC">
        <w:rPr>
          <w:rFonts w:ascii="Times New Roman" w:eastAsia="標楷體" w:hAnsi="Times New Roman" w:cs="Times New Roman"/>
          <w:szCs w:val="24"/>
        </w:rPr>
        <w:t>finds correspondence between this quantum field of multiplying potentialities and an all</w:t>
      </w:r>
      <w:r w:rsidR="003315DC" w:rsidRPr="007145FC">
        <w:rPr>
          <w:rFonts w:ascii="Times New Roman" w:eastAsia="標楷體" w:hAnsi="Times New Roman" w:cs="Times New Roman"/>
          <w:szCs w:val="24"/>
        </w:rPr>
        <w:t>-inclusive Zen moment. Ozeki wrote</w:t>
      </w:r>
      <w:r w:rsidRPr="007145FC">
        <w:rPr>
          <w:rFonts w:ascii="Times New Roman" w:eastAsia="標楷體" w:hAnsi="Times New Roman" w:cs="Times New Roman"/>
          <w:szCs w:val="24"/>
        </w:rPr>
        <w:t xml:space="preserve"> in the novel’s appendices: “If Zen Master Dōgen had been a physicist, I think he might have liked quantum mechanics. He would have naturally grasped the all-inclusive nature of superposition </w:t>
      </w:r>
      <w:r w:rsidRPr="007145FC">
        <w:rPr>
          <w:rFonts w:ascii="Times New Roman" w:eastAsia="標楷體" w:hAnsi="Times New Roman" w:cs="Times New Roman"/>
          <w:szCs w:val="24"/>
        </w:rPr>
        <w:lastRenderedPageBreak/>
        <w:t xml:space="preserve">and intuited the interconnectedness of entanglement” (409). In particular, Ozeki </w:t>
      </w:r>
      <w:r w:rsidR="003315DC" w:rsidRPr="007145FC">
        <w:rPr>
          <w:rFonts w:ascii="Times New Roman" w:eastAsia="標楷體" w:hAnsi="Times New Roman" w:cs="Times New Roman"/>
          <w:szCs w:val="24"/>
        </w:rPr>
        <w:t>stressed</w:t>
      </w:r>
      <w:r w:rsidR="00AC6371" w:rsidRPr="007145FC">
        <w:rPr>
          <w:rFonts w:ascii="Times New Roman" w:eastAsia="標楷體" w:hAnsi="Times New Roman" w:cs="Times New Roman"/>
          <w:szCs w:val="24"/>
        </w:rPr>
        <w:t xml:space="preserve"> </w:t>
      </w:r>
      <w:r w:rsidRPr="007145FC">
        <w:rPr>
          <w:rFonts w:ascii="Times New Roman" w:eastAsia="標楷體" w:hAnsi="Times New Roman" w:cs="Times New Roman"/>
          <w:szCs w:val="24"/>
        </w:rPr>
        <w:t xml:space="preserve">the reality-altering potential of </w:t>
      </w:r>
      <w:r w:rsidR="00AC6371" w:rsidRPr="007145FC">
        <w:rPr>
          <w:rFonts w:ascii="Times New Roman" w:eastAsia="標楷體" w:hAnsi="Times New Roman" w:cs="Times New Roman"/>
          <w:szCs w:val="24"/>
        </w:rPr>
        <w:t xml:space="preserve">the </w:t>
      </w:r>
      <w:r w:rsidRPr="007145FC">
        <w:rPr>
          <w:rFonts w:ascii="Times New Roman" w:eastAsia="標楷體" w:hAnsi="Times New Roman" w:cs="Times New Roman"/>
          <w:szCs w:val="24"/>
        </w:rPr>
        <w:t xml:space="preserve">human mind that is implied by both quantum physics </w:t>
      </w:r>
      <w:r w:rsidR="003315DC" w:rsidRPr="007145FC">
        <w:rPr>
          <w:rFonts w:ascii="Times New Roman" w:eastAsia="標楷體" w:hAnsi="Times New Roman" w:cs="Times New Roman"/>
          <w:szCs w:val="24"/>
        </w:rPr>
        <w:t>and Zen Buddhism. She recognized</w:t>
      </w:r>
      <w:r w:rsidRPr="007145FC">
        <w:rPr>
          <w:rFonts w:ascii="Times New Roman" w:eastAsia="標楷體" w:hAnsi="Times New Roman" w:cs="Times New Roman"/>
          <w:szCs w:val="24"/>
        </w:rPr>
        <w:t xml:space="preserve"> Dōgen not only as “a contemplative</w:t>
      </w:r>
      <w:r w:rsidR="00873677">
        <w:rPr>
          <w:rFonts w:ascii="Times New Roman" w:eastAsia="標楷體" w:hAnsi="Times New Roman" w:cs="Times New Roman"/>
          <w:szCs w:val="24"/>
        </w:rPr>
        <w:t xml:space="preserve"> </w:t>
      </w:r>
      <w:r w:rsidR="00A27D39">
        <w:rPr>
          <w:rFonts w:ascii="Times New Roman" w:eastAsia="標楷體" w:hAnsi="Times New Roman" w:cs="Times New Roman"/>
          <w:szCs w:val="24"/>
        </w:rPr>
        <w:t>[</w:t>
      </w:r>
      <w:r w:rsidR="00873677">
        <w:rPr>
          <w:rFonts w:ascii="Times New Roman" w:eastAsia="標楷體" w:hAnsi="Times New Roman" w:cs="Times New Roman"/>
          <w:szCs w:val="24"/>
        </w:rPr>
        <w:t>person</w:t>
      </w:r>
      <w:r w:rsidR="00A27D39">
        <w:rPr>
          <w:rFonts w:ascii="Times New Roman" w:eastAsia="標楷體" w:hAnsi="Times New Roman" w:cs="Times New Roman"/>
          <w:szCs w:val="24"/>
        </w:rPr>
        <w:t>]”</w:t>
      </w:r>
      <w:r w:rsidRPr="007145FC">
        <w:rPr>
          <w:rFonts w:ascii="Times New Roman" w:eastAsia="標楷體" w:hAnsi="Times New Roman" w:cs="Times New Roman"/>
          <w:szCs w:val="24"/>
        </w:rPr>
        <w:t xml:space="preserve"> but also as “a man of action,” </w:t>
      </w:r>
      <w:r w:rsidR="00873677">
        <w:rPr>
          <w:rFonts w:ascii="Times New Roman" w:eastAsia="標楷體" w:hAnsi="Times New Roman" w:cs="Times New Roman"/>
          <w:szCs w:val="24"/>
        </w:rPr>
        <w:t>who</w:t>
      </w:r>
      <w:r w:rsidRPr="007145FC">
        <w:rPr>
          <w:rFonts w:ascii="Times New Roman" w:eastAsia="標楷體" w:hAnsi="Times New Roman" w:cs="Times New Roman"/>
          <w:szCs w:val="24"/>
        </w:rPr>
        <w:t xml:space="preserve"> “would have been intrigued by the notion that attention might have the power to alter reality” in quantum mechanics (409). Significantly, </w:t>
      </w:r>
      <w:r w:rsidRPr="007145FC">
        <w:rPr>
          <w:rFonts w:ascii="Times New Roman" w:eastAsia="標楷體" w:hAnsi="Times New Roman" w:cs="Times New Roman"/>
          <w:i/>
          <w:szCs w:val="24"/>
        </w:rPr>
        <w:t>Tale</w:t>
      </w:r>
      <w:r w:rsidRPr="007145FC">
        <w:rPr>
          <w:rFonts w:ascii="Times New Roman" w:eastAsia="標楷體" w:hAnsi="Times New Roman" w:cs="Times New Roman"/>
          <w:szCs w:val="24"/>
        </w:rPr>
        <w:t xml:space="preserve"> casts the process of Ruth’s reading and writing into a site of both Zen and quantum wave production, a site in which webs of words proliferate to generate “entanglements” that are capable of flexing time and space into linguistic and epistemic plasticity. Essential to Ruth’s reading and writing is thus an attempt to restore the world’s wave probabilities by salvaging the possible becoming in the past as well as </w:t>
      </w:r>
      <w:r w:rsidR="003315DC" w:rsidRPr="007145FC">
        <w:rPr>
          <w:rFonts w:ascii="Times New Roman" w:eastAsia="標楷體" w:hAnsi="Times New Roman" w:cs="Times New Roman"/>
          <w:szCs w:val="24"/>
        </w:rPr>
        <w:t xml:space="preserve">in </w:t>
      </w:r>
      <w:r w:rsidRPr="007145FC">
        <w:rPr>
          <w:rFonts w:ascii="Times New Roman" w:eastAsia="標楷體" w:hAnsi="Times New Roman" w:cs="Times New Roman"/>
          <w:szCs w:val="24"/>
        </w:rPr>
        <w:t>the present.</w:t>
      </w:r>
    </w:p>
    <w:p w14:paraId="16ED8C35" w14:textId="361D2037" w:rsidR="00DF02CA" w:rsidRPr="007145FC" w:rsidRDefault="00DF02CA" w:rsidP="004705C9">
      <w:pPr>
        <w:snapToGrid w:val="0"/>
        <w:spacing w:line="360" w:lineRule="auto"/>
        <w:ind w:firstLine="482"/>
        <w:rPr>
          <w:rFonts w:ascii="Times New Roman" w:eastAsia="標楷體" w:hAnsi="Times New Roman" w:cs="Times New Roman"/>
          <w:szCs w:val="24"/>
        </w:rPr>
      </w:pPr>
      <w:r w:rsidRPr="007145FC">
        <w:rPr>
          <w:rFonts w:ascii="Times New Roman" w:eastAsia="標楷體" w:hAnsi="Times New Roman" w:cs="Times New Roman"/>
          <w:szCs w:val="24"/>
        </w:rPr>
        <w:t>Given the imp</w:t>
      </w:r>
      <w:r w:rsidR="00EB7779">
        <w:rPr>
          <w:rFonts w:ascii="Times New Roman" w:eastAsia="標楷體" w:hAnsi="Times New Roman" w:cs="Times New Roman"/>
          <w:szCs w:val="24"/>
        </w:rPr>
        <w:t>ortance of time in the unraveling</w:t>
      </w:r>
      <w:r w:rsidRPr="007145FC">
        <w:rPr>
          <w:rFonts w:ascii="Times New Roman" w:eastAsia="標楷體" w:hAnsi="Times New Roman" w:cs="Times New Roman"/>
          <w:szCs w:val="24"/>
        </w:rPr>
        <w:t xml:space="preserve"> of quantum probabilities, Ruth meditates on the possibility for writing to carry on “the texture of time passing” while reading Nao’s diary</w:t>
      </w:r>
      <w:r w:rsidR="00D441B8">
        <w:rPr>
          <w:rFonts w:ascii="Times New Roman" w:eastAsia="標楷體" w:hAnsi="Times New Roman" w:cs="Times New Roman"/>
          <w:szCs w:val="24"/>
        </w:rPr>
        <w:t xml:space="preserve"> (64)</w:t>
      </w:r>
      <w:r w:rsidRPr="007145FC">
        <w:rPr>
          <w:rFonts w:ascii="Times New Roman" w:eastAsia="標楷體" w:hAnsi="Times New Roman" w:cs="Times New Roman"/>
          <w:szCs w:val="24"/>
        </w:rPr>
        <w:t>. She longs for a piece of writing that “could re-enact in words the flow of a life lived” (64). In a similar vein, Nao is drive</w:t>
      </w:r>
      <w:r w:rsidR="00423DF1">
        <w:rPr>
          <w:rFonts w:ascii="Times New Roman" w:eastAsia="標楷體" w:hAnsi="Times New Roman" w:cs="Times New Roman"/>
          <w:szCs w:val="24"/>
        </w:rPr>
        <w:t xml:space="preserve">n by a desire to capture in </w:t>
      </w:r>
      <w:r w:rsidRPr="007145FC">
        <w:rPr>
          <w:rFonts w:ascii="Times New Roman" w:eastAsia="標楷體" w:hAnsi="Times New Roman" w:cs="Times New Roman"/>
          <w:szCs w:val="24"/>
        </w:rPr>
        <w:t xml:space="preserve">writing each performing moment of “now.” She claims: “the problem of trying to write about the past really starts in the present: No matter how fast you write, you’re always stuck in the </w:t>
      </w:r>
      <w:r w:rsidRPr="007145FC">
        <w:rPr>
          <w:rFonts w:ascii="Times New Roman" w:eastAsia="標楷體" w:hAnsi="Times New Roman" w:cs="Times New Roman"/>
          <w:i/>
          <w:szCs w:val="24"/>
        </w:rPr>
        <w:t xml:space="preserve">then </w:t>
      </w:r>
      <w:r w:rsidRPr="007145FC">
        <w:rPr>
          <w:rFonts w:ascii="Times New Roman" w:eastAsia="標楷體" w:hAnsi="Times New Roman" w:cs="Times New Roman"/>
          <w:szCs w:val="24"/>
        </w:rPr>
        <w:t xml:space="preserve">and you can never catch up to what’s happening </w:t>
      </w:r>
      <w:r w:rsidRPr="007145FC">
        <w:rPr>
          <w:rFonts w:ascii="Times New Roman" w:eastAsia="標楷體" w:hAnsi="Times New Roman" w:cs="Times New Roman"/>
          <w:i/>
          <w:szCs w:val="24"/>
        </w:rPr>
        <w:t>now</w:t>
      </w:r>
      <w:r w:rsidRPr="007145FC">
        <w:rPr>
          <w:rFonts w:ascii="Times New Roman" w:eastAsia="標楷體" w:hAnsi="Times New Roman" w:cs="Times New Roman"/>
          <w:szCs w:val="24"/>
        </w:rPr>
        <w:t>” (97-98</w:t>
      </w:r>
      <w:r w:rsidR="00423DF1">
        <w:rPr>
          <w:rFonts w:ascii="Times New Roman" w:eastAsia="標楷體" w:hAnsi="Times New Roman" w:cs="Times New Roman"/>
          <w:szCs w:val="24"/>
        </w:rPr>
        <w:t>; Ozeki’s emphasis</w:t>
      </w:r>
      <w:r w:rsidRPr="007145FC">
        <w:rPr>
          <w:rFonts w:ascii="Times New Roman" w:eastAsia="標楷體" w:hAnsi="Times New Roman" w:cs="Times New Roman"/>
          <w:szCs w:val="24"/>
        </w:rPr>
        <w:t>). The “</w:t>
      </w:r>
      <w:r w:rsidRPr="007145FC">
        <w:rPr>
          <w:rFonts w:ascii="Times New Roman" w:eastAsia="標楷體" w:hAnsi="Times New Roman" w:cs="Times New Roman"/>
          <w:i/>
          <w:szCs w:val="24"/>
        </w:rPr>
        <w:t>kotodama</w:t>
      </w:r>
      <w:r w:rsidR="001C2D4B">
        <w:rPr>
          <w:rFonts w:ascii="Times New Roman" w:eastAsia="標楷體" w:hAnsi="Times New Roman" w:cs="Times New Roman"/>
          <w:szCs w:val="24"/>
        </w:rPr>
        <w:t xml:space="preserve">” (word-spirit </w:t>
      </w:r>
      <w:r w:rsidR="001C2D4B">
        <w:rPr>
          <w:rFonts w:ascii="Times New Roman" w:eastAsia="標楷體" w:hAnsi="Times New Roman" w:cs="Times New Roman" w:hint="eastAsia"/>
          <w:szCs w:val="24"/>
        </w:rPr>
        <w:t>言靈</w:t>
      </w:r>
      <w:r w:rsidRPr="007145FC">
        <w:rPr>
          <w:rFonts w:ascii="Times New Roman" w:eastAsia="標楷體" w:hAnsi="Times New Roman" w:cs="Times New Roman"/>
          <w:szCs w:val="24"/>
        </w:rPr>
        <w:t xml:space="preserve">) of “now,” Nao adds, “felt like a </w:t>
      </w:r>
      <w:r w:rsidR="00423DF1">
        <w:rPr>
          <w:rFonts w:ascii="Times New Roman" w:eastAsia="標楷體" w:hAnsi="Times New Roman" w:cs="Times New Roman"/>
          <w:szCs w:val="24"/>
        </w:rPr>
        <w:t>slippery fish, a slick fat tuna</w:t>
      </w:r>
      <w:r w:rsidRPr="007145FC">
        <w:rPr>
          <w:rFonts w:ascii="Times New Roman" w:eastAsia="標楷體" w:hAnsi="Times New Roman" w:cs="Times New Roman"/>
          <w:szCs w:val="24"/>
        </w:rPr>
        <w:t xml:space="preserve">” (98). </w:t>
      </w:r>
      <w:r w:rsidR="003315DC" w:rsidRPr="007145FC">
        <w:rPr>
          <w:rFonts w:ascii="Times New Roman" w:eastAsia="標楷體" w:hAnsi="Times New Roman" w:cs="Times New Roman"/>
          <w:szCs w:val="24"/>
        </w:rPr>
        <w:t>In light of</w:t>
      </w:r>
      <w:r w:rsidRPr="007145FC">
        <w:rPr>
          <w:rFonts w:ascii="Times New Roman" w:eastAsia="標楷體" w:hAnsi="Times New Roman" w:cs="Times New Roman"/>
          <w:szCs w:val="24"/>
        </w:rPr>
        <w:t xml:space="preserve"> quantum theory, “now” is valuable for it represents a moment of wave function, in which the superposed many worlds are possible. “Then,” on the contrary, marks the already solidified symbolic reality, a static moment of signifying fixity after the collapse of the quantum wave function. The fact that “Nao” is pronounced like “now” renders clear that embedded in Nao’s diary writing is an effort to save both “Nao”</w:t>
      </w:r>
      <w:r w:rsidR="00EB7779">
        <w:rPr>
          <w:rFonts w:ascii="Times New Roman" w:eastAsia="標楷體" w:hAnsi="Times New Roman" w:cs="Times New Roman"/>
          <w:szCs w:val="24"/>
        </w:rPr>
        <w:t xml:space="preserve"> and “now.” “Now” embodies </w:t>
      </w:r>
      <w:r w:rsidRPr="007145FC">
        <w:rPr>
          <w:rFonts w:ascii="Times New Roman" w:eastAsia="標楷體" w:hAnsi="Times New Roman" w:cs="Times New Roman"/>
          <w:szCs w:val="24"/>
        </w:rPr>
        <w:t xml:space="preserve">not only the quantum/Zen moment of overflowing potentialities but also the time needed for the survival of a self. To lose “now” is to lose one’s self, a giving up of one’s agency to the world of representation. In Nao’s own words, it is like to “drop out of time,” to </w:t>
      </w:r>
      <w:r w:rsidR="00E35572" w:rsidRPr="007145FC">
        <w:rPr>
          <w:rFonts w:ascii="Times New Roman" w:eastAsia="標楷體" w:hAnsi="Times New Roman" w:cs="Times New Roman"/>
          <w:szCs w:val="24"/>
        </w:rPr>
        <w:t>“[e]xit my existence”—or, put it</w:t>
      </w:r>
      <w:r w:rsidRPr="007145FC">
        <w:rPr>
          <w:rFonts w:ascii="Times New Roman" w:eastAsia="標楷體" w:hAnsi="Times New Roman" w:cs="Times New Roman"/>
          <w:szCs w:val="24"/>
        </w:rPr>
        <w:t xml:space="preserve"> more bluntly, to commit suicide (7).</w:t>
      </w:r>
    </w:p>
    <w:p w14:paraId="2E09BA3F" w14:textId="0E5D401E" w:rsidR="004205D4" w:rsidRPr="007145FC" w:rsidRDefault="004205D4" w:rsidP="004705C9">
      <w:pPr>
        <w:snapToGrid w:val="0"/>
        <w:spacing w:line="360" w:lineRule="auto"/>
        <w:ind w:firstLine="480"/>
        <w:rPr>
          <w:rFonts w:ascii="Times New Roman" w:eastAsia="標楷體" w:hAnsi="Times New Roman" w:cs="Times New Roman"/>
          <w:szCs w:val="24"/>
        </w:rPr>
      </w:pPr>
      <w:r w:rsidRPr="007145FC">
        <w:rPr>
          <w:rFonts w:ascii="Times New Roman" w:eastAsia="標楷體" w:hAnsi="Times New Roman" w:cs="Times New Roman"/>
          <w:szCs w:val="24"/>
        </w:rPr>
        <w:t>No other concept better captures this correlation between the existence of time and the existence of life than the Zen concept “</w:t>
      </w:r>
      <w:r w:rsidRPr="007145FC">
        <w:rPr>
          <w:rFonts w:ascii="Times New Roman" w:eastAsia="標楷體" w:hAnsi="Times New Roman" w:cs="Times New Roman"/>
          <w:i/>
          <w:szCs w:val="24"/>
        </w:rPr>
        <w:t>uji</w:t>
      </w:r>
      <w:r w:rsidRPr="007145FC">
        <w:rPr>
          <w:rFonts w:ascii="Times New Roman" w:eastAsia="標楷體" w:hAnsi="Times New Roman" w:cs="Times New Roman"/>
          <w:szCs w:val="24"/>
        </w:rPr>
        <w:t>.”</w:t>
      </w:r>
      <w:r w:rsidR="00B552C2">
        <w:rPr>
          <w:rFonts w:ascii="Times New Roman" w:eastAsia="標楷體" w:hAnsi="Times New Roman" w:cs="Times New Roman"/>
          <w:szCs w:val="24"/>
        </w:rPr>
        <w:t xml:space="preserve"> Meaning both “time” and “being </w:t>
      </w:r>
      <w:r w:rsidRPr="007145FC">
        <w:rPr>
          <w:rFonts w:ascii="Times New Roman" w:eastAsia="標楷體" w:hAnsi="Times New Roman" w:cs="Times New Roman"/>
          <w:szCs w:val="24"/>
        </w:rPr>
        <w:t>time” or “time</w:t>
      </w:r>
      <w:r w:rsidRPr="007145FC">
        <w:rPr>
          <w:rFonts w:ascii="Times New Roman" w:eastAsia="標楷體" w:hAnsi="Times New Roman" w:cs="Times New Roman"/>
          <w:szCs w:val="24"/>
        </w:rPr>
        <w:softHyphen/>
        <w:t xml:space="preserve"> being,” the concept “</w:t>
      </w:r>
      <w:r w:rsidRPr="007145FC">
        <w:rPr>
          <w:rFonts w:ascii="Times New Roman" w:eastAsia="標楷體" w:hAnsi="Times New Roman" w:cs="Times New Roman"/>
          <w:i/>
          <w:szCs w:val="24"/>
        </w:rPr>
        <w:t>uji</w:t>
      </w:r>
      <w:r w:rsidRPr="007145FC">
        <w:rPr>
          <w:rFonts w:ascii="Times New Roman" w:eastAsia="標楷體" w:hAnsi="Times New Roman" w:cs="Times New Roman"/>
          <w:szCs w:val="24"/>
        </w:rPr>
        <w:t xml:space="preserve">” is composed of two characters </w:t>
      </w:r>
      <w:r w:rsidR="00E25593" w:rsidRPr="007145FC">
        <w:rPr>
          <w:rFonts w:ascii="Times New Roman" w:eastAsia="標楷體" w:hAnsi="Times New Roman" w:cs="Times New Roman"/>
          <w:szCs w:val="24"/>
        </w:rPr>
        <w:t>“</w:t>
      </w:r>
      <w:r w:rsidRPr="007145FC">
        <w:rPr>
          <w:rFonts w:ascii="Times New Roman" w:eastAsia="標楷體" w:hAnsi="Times New Roman" w:cs="Times New Roman"/>
          <w:i/>
          <w:szCs w:val="24"/>
        </w:rPr>
        <w:t>u</w:t>
      </w:r>
      <w:r w:rsidRPr="007145FC">
        <w:rPr>
          <w:rFonts w:ascii="Times New Roman" w:eastAsia="標楷體" w:hAnsi="Times New Roman" w:cs="Times New Roman"/>
          <w:szCs w:val="24"/>
        </w:rPr>
        <w:t>-</w:t>
      </w:r>
      <w:r w:rsidRPr="007145FC">
        <w:rPr>
          <w:rFonts w:ascii="Times New Roman" w:eastAsia="標楷體" w:hAnsi="Times New Roman" w:cs="Times New Roman"/>
          <w:i/>
          <w:szCs w:val="24"/>
        </w:rPr>
        <w:t>ji</w:t>
      </w:r>
      <w:r w:rsidR="00E25593" w:rsidRPr="007145FC">
        <w:rPr>
          <w:rFonts w:ascii="Times New Roman" w:eastAsia="標楷體" w:hAnsi="Times New Roman" w:cs="Times New Roman"/>
          <w:szCs w:val="24"/>
        </w:rPr>
        <w:t>”</w:t>
      </w:r>
      <w:r w:rsidRPr="007145FC">
        <w:rPr>
          <w:rFonts w:ascii="Times New Roman" w:eastAsia="標楷體" w:hAnsi="Times New Roman" w:cs="Times New Roman"/>
          <w:szCs w:val="24"/>
        </w:rPr>
        <w:t xml:space="preserve"> (</w:t>
      </w:r>
      <w:r w:rsidRPr="007145FC">
        <w:rPr>
          <w:rFonts w:ascii="Times New Roman" w:eastAsia="標楷體" w:hAnsi="Times New Roman" w:cs="Times New Roman"/>
          <w:szCs w:val="24"/>
        </w:rPr>
        <w:t>有</w:t>
      </w:r>
      <w:r w:rsidRPr="007145FC">
        <w:rPr>
          <w:rFonts w:ascii="Times New Roman" w:eastAsia="標楷體" w:hAnsi="Times New Roman" w:cs="Times New Roman"/>
          <w:szCs w:val="24"/>
        </w:rPr>
        <w:t>-</w:t>
      </w:r>
      <w:r w:rsidRPr="007145FC">
        <w:rPr>
          <w:rFonts w:ascii="Times New Roman" w:eastAsia="標楷體" w:hAnsi="Times New Roman" w:cs="Times New Roman"/>
          <w:szCs w:val="24"/>
        </w:rPr>
        <w:t>時</w:t>
      </w:r>
      <w:r w:rsidRPr="007145FC">
        <w:rPr>
          <w:rFonts w:ascii="Times New Roman" w:eastAsia="標楷體" w:hAnsi="Times New Roman" w:cs="Times New Roman"/>
          <w:szCs w:val="24"/>
        </w:rPr>
        <w:t>), thus linking “being” and “time,” making ma</w:t>
      </w:r>
      <w:r w:rsidR="00E35572" w:rsidRPr="007145FC">
        <w:rPr>
          <w:rFonts w:ascii="Times New Roman" w:eastAsia="標楷體" w:hAnsi="Times New Roman" w:cs="Times New Roman"/>
          <w:szCs w:val="24"/>
        </w:rPr>
        <w:t>nifest “being” as inseparable f</w:t>
      </w:r>
      <w:r w:rsidRPr="007145FC">
        <w:rPr>
          <w:rFonts w:ascii="Times New Roman" w:eastAsia="標楷體" w:hAnsi="Times New Roman" w:cs="Times New Roman"/>
          <w:szCs w:val="24"/>
        </w:rPr>
        <w:t>r</w:t>
      </w:r>
      <w:r w:rsidR="00E35572" w:rsidRPr="007145FC">
        <w:rPr>
          <w:rFonts w:ascii="Times New Roman" w:eastAsia="標楷體" w:hAnsi="Times New Roman" w:cs="Times New Roman"/>
          <w:szCs w:val="24"/>
        </w:rPr>
        <w:t>o</w:t>
      </w:r>
      <w:r w:rsidRPr="007145FC">
        <w:rPr>
          <w:rFonts w:ascii="Times New Roman" w:eastAsia="標楷體" w:hAnsi="Times New Roman" w:cs="Times New Roman"/>
          <w:szCs w:val="24"/>
        </w:rPr>
        <w:t>m time, or “being” as embedded in and manifes</w:t>
      </w:r>
      <w:r w:rsidR="00E25593" w:rsidRPr="007145FC">
        <w:rPr>
          <w:rFonts w:ascii="Times New Roman" w:eastAsia="標楷體" w:hAnsi="Times New Roman" w:cs="Times New Roman"/>
          <w:szCs w:val="24"/>
        </w:rPr>
        <w:t>ted through time. Dōgen declared</w:t>
      </w:r>
      <w:r w:rsidRPr="007145FC">
        <w:rPr>
          <w:rFonts w:ascii="Times New Roman" w:eastAsia="標楷體" w:hAnsi="Times New Roman" w:cs="Times New Roman"/>
          <w:szCs w:val="24"/>
        </w:rPr>
        <w:t xml:space="preserve">: “[t]he ‘time </w:t>
      </w:r>
      <w:r w:rsidRPr="007145FC">
        <w:rPr>
          <w:rFonts w:ascii="Times New Roman" w:eastAsia="標楷體" w:hAnsi="Times New Roman" w:cs="Times New Roman"/>
          <w:szCs w:val="24"/>
        </w:rPr>
        <w:lastRenderedPageBreak/>
        <w:t>being’ means time, just as it is, is being, and being is all time” (48). It is a mistake to objectify time, rendering it a space-like container in which “being” exists. Rather, “being” evolves through time and time is illustrated by the existence</w:t>
      </w:r>
      <w:r w:rsidR="00423DF1">
        <w:rPr>
          <w:rFonts w:ascii="Times New Roman" w:eastAsia="標楷體" w:hAnsi="Times New Roman" w:cs="Times New Roman"/>
          <w:szCs w:val="24"/>
        </w:rPr>
        <w:t xml:space="preserve"> of “beings.” Dōgen </w:t>
      </w:r>
      <w:r w:rsidR="00E25593" w:rsidRPr="007145FC">
        <w:rPr>
          <w:rFonts w:ascii="Times New Roman" w:eastAsia="標楷體" w:hAnsi="Times New Roman" w:cs="Times New Roman"/>
          <w:szCs w:val="24"/>
        </w:rPr>
        <w:t>asserted</w:t>
      </w:r>
      <w:r w:rsidRPr="007145FC">
        <w:rPr>
          <w:rFonts w:ascii="Times New Roman" w:eastAsia="標楷體" w:hAnsi="Times New Roman" w:cs="Times New Roman"/>
          <w:szCs w:val="24"/>
        </w:rPr>
        <w:t>: one “must see all the various things of the whole world as so many times” (49). Plural in nature, “time” is no longer just “something that goes past” (</w:t>
      </w:r>
      <w:r w:rsidR="00423DF1" w:rsidRPr="007145FC">
        <w:rPr>
          <w:rFonts w:ascii="Times New Roman" w:eastAsia="標楷體" w:hAnsi="Times New Roman" w:cs="Times New Roman"/>
          <w:szCs w:val="24"/>
        </w:rPr>
        <w:t xml:space="preserve">Dōgen </w:t>
      </w:r>
      <w:r w:rsidRPr="007145FC">
        <w:rPr>
          <w:rFonts w:ascii="Times New Roman" w:eastAsia="標楷體" w:hAnsi="Times New Roman" w:cs="Times New Roman"/>
          <w:szCs w:val="24"/>
        </w:rPr>
        <w:t>51). One is encouraged to generate as “many times” as a way to save “beings.”</w:t>
      </w:r>
    </w:p>
    <w:p w14:paraId="463AD0E3" w14:textId="0DCAA3D7" w:rsidR="004205D4" w:rsidRPr="007145FC" w:rsidRDefault="004205D4" w:rsidP="004705C9">
      <w:pPr>
        <w:snapToGrid w:val="0"/>
        <w:spacing w:line="360" w:lineRule="auto"/>
        <w:ind w:firstLine="480"/>
        <w:rPr>
          <w:rFonts w:ascii="Times New Roman" w:eastAsia="標楷體" w:hAnsi="Times New Roman" w:cs="Times New Roman"/>
          <w:szCs w:val="24"/>
        </w:rPr>
      </w:pPr>
      <w:r w:rsidRPr="007145FC">
        <w:rPr>
          <w:rFonts w:ascii="Times New Roman" w:eastAsia="標楷體" w:hAnsi="Times New Roman" w:cs="Times New Roman"/>
          <w:szCs w:val="24"/>
        </w:rPr>
        <w:t>Taking “</w:t>
      </w:r>
      <w:r w:rsidRPr="007145FC">
        <w:rPr>
          <w:rFonts w:ascii="Times New Roman" w:eastAsia="標楷體" w:hAnsi="Times New Roman" w:cs="Times New Roman"/>
          <w:i/>
          <w:szCs w:val="24"/>
        </w:rPr>
        <w:t>uji</w:t>
      </w:r>
      <w:r w:rsidRPr="007145FC">
        <w:rPr>
          <w:rFonts w:ascii="Times New Roman" w:eastAsia="標楷體" w:hAnsi="Times New Roman" w:cs="Times New Roman"/>
          <w:szCs w:val="24"/>
        </w:rPr>
        <w:t xml:space="preserve">” as its title, </w:t>
      </w:r>
      <w:r w:rsidRPr="007145FC">
        <w:rPr>
          <w:rFonts w:ascii="Times New Roman" w:eastAsia="標楷體" w:hAnsi="Times New Roman" w:cs="Times New Roman"/>
          <w:i/>
          <w:szCs w:val="24"/>
        </w:rPr>
        <w:t>Tale</w:t>
      </w:r>
      <w:r w:rsidR="00423DF1">
        <w:rPr>
          <w:rFonts w:ascii="Times New Roman" w:eastAsia="標楷體" w:hAnsi="Times New Roman" w:cs="Times New Roman"/>
          <w:szCs w:val="24"/>
        </w:rPr>
        <w:t xml:space="preserve"> is concerned about </w:t>
      </w:r>
      <w:r w:rsidRPr="007145FC">
        <w:rPr>
          <w:rFonts w:ascii="Times New Roman" w:eastAsia="標楷體" w:hAnsi="Times New Roman" w:cs="Times New Roman"/>
          <w:szCs w:val="24"/>
        </w:rPr>
        <w:t xml:space="preserve">the preservation of time and time-beings. Nao’s planned suicide upon the completion of her diary could be interpreted both literally and symbolically. It </w:t>
      </w:r>
      <w:r w:rsidR="00423DF1">
        <w:rPr>
          <w:rFonts w:ascii="Times New Roman" w:eastAsia="標楷體" w:hAnsi="Times New Roman" w:cs="Times New Roman"/>
          <w:szCs w:val="24"/>
        </w:rPr>
        <w:t>could refer as much to the destruction</w:t>
      </w:r>
      <w:r w:rsidRPr="007145FC">
        <w:rPr>
          <w:rFonts w:ascii="Times New Roman" w:eastAsia="標楷體" w:hAnsi="Times New Roman" w:cs="Times New Roman"/>
          <w:szCs w:val="24"/>
        </w:rPr>
        <w:t xml:space="preserve"> of Nao’s physic</w:t>
      </w:r>
      <w:r w:rsidR="00EB7779">
        <w:rPr>
          <w:rFonts w:ascii="Times New Roman" w:eastAsia="標楷體" w:hAnsi="Times New Roman" w:cs="Times New Roman"/>
          <w:szCs w:val="24"/>
        </w:rPr>
        <w:t xml:space="preserve">al body as to Nao’s surrendering </w:t>
      </w:r>
      <w:r w:rsidRPr="007145FC">
        <w:rPr>
          <w:rFonts w:ascii="Times New Roman" w:eastAsia="標楷體" w:hAnsi="Times New Roman" w:cs="Times New Roman"/>
          <w:szCs w:val="24"/>
        </w:rPr>
        <w:t>herself to an inevitable disappearance of “now” when she ceases writing. This suicidal closure of one’s self and time, however, is lifted open when Ruth picks up Nao’s diary on the other side of the Pacific and starts a prolonged reading process, in which Nao’s self and narratives are brought once again into the temporal pr</w:t>
      </w:r>
      <w:r w:rsidR="00E35572" w:rsidRPr="007145FC">
        <w:rPr>
          <w:rFonts w:ascii="Times New Roman" w:eastAsia="標楷體" w:hAnsi="Times New Roman" w:cs="Times New Roman"/>
          <w:szCs w:val="24"/>
        </w:rPr>
        <w:t>oductivity of “now.” Read in this</w:t>
      </w:r>
      <w:r w:rsidRPr="007145FC">
        <w:rPr>
          <w:rFonts w:ascii="Times New Roman" w:eastAsia="標楷體" w:hAnsi="Times New Roman" w:cs="Times New Roman"/>
          <w:szCs w:val="24"/>
        </w:rPr>
        <w:t xml:space="preserve"> light, Ruth’s reading/writing is from its beginning a rescue mission.</w:t>
      </w:r>
      <w:r w:rsidR="007145FC" w:rsidRPr="007145FC">
        <w:rPr>
          <w:rFonts w:ascii="Times New Roman" w:eastAsia="標楷體" w:hAnsi="Times New Roman" w:cs="Times New Roman"/>
          <w:szCs w:val="24"/>
          <w:vertAlign w:val="superscript"/>
        </w:rPr>
        <w:t>1</w:t>
      </w:r>
      <w:r w:rsidR="008E1956">
        <w:rPr>
          <w:rFonts w:ascii="Times New Roman" w:eastAsia="標楷體" w:hAnsi="Times New Roman" w:cs="Times New Roman"/>
          <w:szCs w:val="24"/>
          <w:vertAlign w:val="superscript"/>
        </w:rPr>
        <w:t>6</w:t>
      </w:r>
      <w:r w:rsidRPr="007145FC">
        <w:rPr>
          <w:rFonts w:ascii="Times New Roman" w:eastAsia="標楷體" w:hAnsi="Times New Roman" w:cs="Times New Roman"/>
          <w:szCs w:val="24"/>
        </w:rPr>
        <w:t xml:space="preserve"> What appears as Ozeki’s surreal plot arrangement for Ruth’s life to branch into Nao’s and ultimately save Nao and her father from their suicidal attempts could be understood as Ozeki’s way to test out, through her fiction writing, the time-giving and life-saving power of Ruth’s reading and writing. Moving beyond the realist world measurable by classic</w:t>
      </w:r>
      <w:r w:rsidR="00A00964">
        <w:rPr>
          <w:rFonts w:ascii="Times New Roman" w:eastAsia="標楷體" w:hAnsi="Times New Roman" w:cs="Times New Roman"/>
          <w:szCs w:val="24"/>
        </w:rPr>
        <w:t>al</w:t>
      </w:r>
      <w:r w:rsidRPr="007145FC">
        <w:rPr>
          <w:rFonts w:ascii="Times New Roman" w:eastAsia="標楷體" w:hAnsi="Times New Roman" w:cs="Times New Roman"/>
          <w:szCs w:val="24"/>
        </w:rPr>
        <w:t xml:space="preserve"> physics, Ozeki enacted via her fictional writing a ghostly quantum time-space of superposition and e</w:t>
      </w:r>
      <w:r w:rsidR="00E35572" w:rsidRPr="007145FC">
        <w:rPr>
          <w:rFonts w:ascii="Times New Roman" w:eastAsia="標楷體" w:hAnsi="Times New Roman" w:cs="Times New Roman"/>
          <w:szCs w:val="24"/>
        </w:rPr>
        <w:t xml:space="preserve">ntanglements. </w:t>
      </w:r>
      <w:r w:rsidR="004149B0">
        <w:rPr>
          <w:rFonts w:ascii="Times New Roman" w:eastAsia="標楷體" w:hAnsi="Times New Roman" w:cs="Times New Roman"/>
          <w:szCs w:val="24"/>
        </w:rPr>
        <w:t>W</w:t>
      </w:r>
      <w:r w:rsidRPr="007145FC">
        <w:rPr>
          <w:rFonts w:ascii="Times New Roman" w:eastAsia="標楷體" w:hAnsi="Times New Roman" w:cs="Times New Roman"/>
          <w:szCs w:val="24"/>
        </w:rPr>
        <w:t xml:space="preserve">hen Ruth continues reading Nao’s diary, trying to “pace” herself and “read </w:t>
      </w:r>
      <w:r w:rsidR="003315DC" w:rsidRPr="007145FC">
        <w:rPr>
          <w:rFonts w:ascii="Times New Roman" w:eastAsia="標楷體" w:hAnsi="Times New Roman" w:cs="Times New Roman"/>
          <w:szCs w:val="24"/>
        </w:rPr>
        <w:t>at the same rate” Nao lives</w:t>
      </w:r>
      <w:r w:rsidRPr="007145FC">
        <w:rPr>
          <w:rFonts w:ascii="Times New Roman" w:eastAsia="標楷體" w:hAnsi="Times New Roman" w:cs="Times New Roman"/>
          <w:szCs w:val="24"/>
        </w:rPr>
        <w:t xml:space="preserve">, the end of the diary keeps “changing”—more precisely, “receding” (375). “Every time I open the diary,” Ruth says, “there are more pages” (376). For one moment Ruth even confronts a blank page, as if Nao’s fate remains undecided, awaiting Ruth’s intervention as a reader/writer. Ruth’s friend Muriel, a retired anthropologist, offers a theory that compares Ruth’s role as a reader to that of an observer in quantum mechanics, a role equipped with the ability to alter Nao’s life reality: “Her story was about to end one way, and you intervened, which set up the conditions for a different outcome. A new ‘now,’ as it were, which Nao hasn’t quite caught up with” (376). Or, to borrow </w:t>
      </w:r>
      <w:r w:rsidR="004149B0">
        <w:rPr>
          <w:rFonts w:ascii="Times New Roman" w:eastAsia="標楷體" w:hAnsi="Times New Roman" w:cs="Times New Roman"/>
          <w:szCs w:val="24"/>
        </w:rPr>
        <w:t xml:space="preserve">language from Zen Buddhism, Ozeki </w:t>
      </w:r>
      <w:r w:rsidRPr="007145FC">
        <w:rPr>
          <w:rFonts w:ascii="Times New Roman" w:eastAsia="標楷體" w:hAnsi="Times New Roman" w:cs="Times New Roman"/>
          <w:szCs w:val="24"/>
        </w:rPr>
        <w:t>contend</w:t>
      </w:r>
      <w:r w:rsidR="004149B0">
        <w:rPr>
          <w:rFonts w:ascii="Times New Roman" w:eastAsia="標楷體" w:hAnsi="Times New Roman" w:cs="Times New Roman"/>
          <w:szCs w:val="24"/>
        </w:rPr>
        <w:t>ed</w:t>
      </w:r>
      <w:r w:rsidRPr="007145FC">
        <w:rPr>
          <w:rFonts w:ascii="Times New Roman" w:eastAsia="標楷體" w:hAnsi="Times New Roman" w:cs="Times New Roman"/>
          <w:szCs w:val="24"/>
        </w:rPr>
        <w:t xml:space="preserve"> </w:t>
      </w:r>
      <w:r w:rsidR="004149B0">
        <w:rPr>
          <w:rFonts w:ascii="Times New Roman" w:eastAsia="標楷體" w:hAnsi="Times New Roman" w:cs="Times New Roman"/>
          <w:szCs w:val="24"/>
        </w:rPr>
        <w:t xml:space="preserve">(in </w:t>
      </w:r>
      <w:r w:rsidR="004149B0" w:rsidRPr="007145FC">
        <w:rPr>
          <w:rFonts w:ascii="Times New Roman" w:eastAsia="標楷體" w:hAnsi="Times New Roman" w:cs="Times New Roman"/>
          <w:szCs w:val="24"/>
        </w:rPr>
        <w:t>appendices</w:t>
      </w:r>
      <w:r w:rsidR="004149B0">
        <w:rPr>
          <w:rFonts w:ascii="Times New Roman" w:eastAsia="標楷體" w:hAnsi="Times New Roman" w:cs="Times New Roman"/>
          <w:szCs w:val="24"/>
        </w:rPr>
        <w:t>)</w:t>
      </w:r>
      <w:r w:rsidR="004149B0" w:rsidRPr="007145FC">
        <w:rPr>
          <w:rFonts w:ascii="Times New Roman" w:eastAsia="標楷體" w:hAnsi="Times New Roman" w:cs="Times New Roman"/>
          <w:szCs w:val="24"/>
        </w:rPr>
        <w:t xml:space="preserve"> </w:t>
      </w:r>
      <w:r w:rsidRPr="007145FC">
        <w:rPr>
          <w:rFonts w:ascii="Times New Roman" w:eastAsia="標楷體" w:hAnsi="Times New Roman" w:cs="Times New Roman"/>
          <w:szCs w:val="24"/>
        </w:rPr>
        <w:t xml:space="preserve">that Ruth’s reading introduces into Nao’s diary a </w:t>
      </w:r>
      <w:r w:rsidR="004149B0">
        <w:rPr>
          <w:rFonts w:ascii="Times New Roman" w:eastAsia="標楷體" w:hAnsi="Times New Roman" w:cs="Times New Roman"/>
          <w:szCs w:val="24"/>
        </w:rPr>
        <w:t xml:space="preserve">“Zen moment when </w:t>
      </w:r>
      <w:r w:rsidRPr="007145FC">
        <w:rPr>
          <w:rFonts w:ascii="Times New Roman" w:eastAsia="標楷體" w:hAnsi="Times New Roman" w:cs="Times New Roman"/>
          <w:szCs w:val="24"/>
        </w:rPr>
        <w:t xml:space="preserve">possibilities arise—a schism occurs, worlds branch, and multiplicity ensues” (415). Indeed, Ruth herself appreciates the </w:t>
      </w:r>
      <w:r w:rsidRPr="007145FC">
        <w:rPr>
          <w:rFonts w:ascii="Times New Roman" w:eastAsia="標楷體" w:hAnsi="Times New Roman" w:cs="Times New Roman"/>
          <w:szCs w:val="24"/>
        </w:rPr>
        <w:lastRenderedPageBreak/>
        <w:t xml:space="preserve">effect of “not-knowing” the exact outcome of </w:t>
      </w:r>
      <w:r w:rsidR="00EB7779">
        <w:rPr>
          <w:rFonts w:ascii="Times New Roman" w:eastAsia="標楷體" w:hAnsi="Times New Roman" w:cs="Times New Roman"/>
          <w:szCs w:val="24"/>
        </w:rPr>
        <w:t xml:space="preserve">the </w:t>
      </w:r>
      <w:r w:rsidRPr="007145FC">
        <w:rPr>
          <w:rFonts w:ascii="Times New Roman" w:eastAsia="標楷體" w:hAnsi="Times New Roman" w:cs="Times New Roman"/>
          <w:szCs w:val="24"/>
        </w:rPr>
        <w:t>story. In her letter to Nao at the end</w:t>
      </w:r>
      <w:r w:rsidR="004149B0">
        <w:rPr>
          <w:rFonts w:ascii="Times New Roman" w:eastAsia="標楷體" w:hAnsi="Times New Roman" w:cs="Times New Roman"/>
          <w:szCs w:val="24"/>
        </w:rPr>
        <w:t xml:space="preserve"> of</w:t>
      </w:r>
      <w:r w:rsidR="004149B0">
        <w:rPr>
          <w:rFonts w:ascii="Times New Roman" w:eastAsia="標楷體" w:hAnsi="Times New Roman" w:cs="Times New Roman"/>
          <w:i/>
          <w:szCs w:val="24"/>
        </w:rPr>
        <w:t xml:space="preserve"> Tale</w:t>
      </w:r>
      <w:r w:rsidRPr="007145FC">
        <w:rPr>
          <w:rFonts w:ascii="Times New Roman" w:eastAsia="標楷體" w:hAnsi="Times New Roman" w:cs="Times New Roman"/>
          <w:szCs w:val="24"/>
        </w:rPr>
        <w:t>, she claims that “not-knowing keeps all the possibilities open. It keeps all the worlds alive” (402).</w:t>
      </w:r>
    </w:p>
    <w:p w14:paraId="78BA5DF5" w14:textId="4058587E" w:rsidR="005205B5" w:rsidRPr="007145FC" w:rsidRDefault="00E35572" w:rsidP="004705C9">
      <w:pPr>
        <w:snapToGrid w:val="0"/>
        <w:spacing w:line="360" w:lineRule="auto"/>
        <w:jc w:val="center"/>
        <w:rPr>
          <w:rFonts w:ascii="Times New Roman" w:eastAsia="標楷體" w:hAnsi="Times New Roman" w:cs="Times New Roman"/>
          <w:szCs w:val="24"/>
        </w:rPr>
      </w:pPr>
      <w:r w:rsidRPr="007145FC">
        <w:rPr>
          <w:rFonts w:ascii="Times New Roman" w:eastAsia="標楷體" w:hAnsi="Times New Roman" w:cs="Times New Roman"/>
          <w:szCs w:val="24"/>
        </w:rPr>
        <w:t>3.</w:t>
      </w:r>
    </w:p>
    <w:p w14:paraId="5C2236C6" w14:textId="1F9973AE" w:rsidR="005D69DB" w:rsidRPr="007145FC" w:rsidRDefault="00E35572" w:rsidP="004705C9">
      <w:pPr>
        <w:snapToGrid w:val="0"/>
        <w:spacing w:line="360" w:lineRule="auto"/>
        <w:ind w:firstLine="480"/>
        <w:rPr>
          <w:rFonts w:ascii="Times New Roman" w:eastAsia="標楷體" w:hAnsi="Times New Roman" w:cs="Times New Roman"/>
          <w:szCs w:val="24"/>
        </w:rPr>
      </w:pPr>
      <w:r w:rsidRPr="007145FC">
        <w:rPr>
          <w:rFonts w:ascii="Times New Roman" w:eastAsia="標楷體" w:hAnsi="Times New Roman" w:cs="Times New Roman"/>
          <w:szCs w:val="24"/>
        </w:rPr>
        <w:t>T</w:t>
      </w:r>
      <w:r w:rsidR="005D69DB" w:rsidRPr="007145FC">
        <w:rPr>
          <w:rFonts w:ascii="Times New Roman" w:eastAsia="標楷體" w:hAnsi="Times New Roman" w:cs="Times New Roman"/>
          <w:szCs w:val="24"/>
        </w:rPr>
        <w:t>he accidental encounter of two individual</w:t>
      </w:r>
      <w:r w:rsidR="000878A0" w:rsidRPr="007145FC">
        <w:rPr>
          <w:rFonts w:ascii="Times New Roman" w:eastAsia="標楷體" w:hAnsi="Times New Roman" w:cs="Times New Roman"/>
          <w:szCs w:val="24"/>
        </w:rPr>
        <w:t>s’ mind</w:t>
      </w:r>
      <w:r w:rsidRPr="007145FC">
        <w:rPr>
          <w:rFonts w:ascii="Times New Roman" w:eastAsia="標楷體" w:hAnsi="Times New Roman" w:cs="Times New Roman"/>
          <w:szCs w:val="24"/>
        </w:rPr>
        <w:t>s</w:t>
      </w:r>
      <w:r w:rsidR="005D69DB" w:rsidRPr="007145FC">
        <w:rPr>
          <w:rFonts w:ascii="Times New Roman" w:eastAsia="標楷體" w:hAnsi="Times New Roman" w:cs="Times New Roman"/>
          <w:szCs w:val="24"/>
        </w:rPr>
        <w:t xml:space="preserve"> in </w:t>
      </w:r>
      <w:r w:rsidR="005D69DB" w:rsidRPr="007145FC">
        <w:rPr>
          <w:rFonts w:ascii="Times New Roman" w:eastAsia="標楷體" w:hAnsi="Times New Roman" w:cs="Times New Roman"/>
          <w:i/>
          <w:szCs w:val="24"/>
        </w:rPr>
        <w:t xml:space="preserve">Tale </w:t>
      </w:r>
      <w:r w:rsidR="005D69DB" w:rsidRPr="007145FC">
        <w:rPr>
          <w:rFonts w:ascii="Times New Roman" w:eastAsia="標楷體" w:hAnsi="Times New Roman" w:cs="Times New Roman"/>
          <w:szCs w:val="24"/>
        </w:rPr>
        <w:t>has extended into a grand fiction that gives the world a literary structure. In ef</w:t>
      </w:r>
      <w:r w:rsidR="001C2D4B">
        <w:rPr>
          <w:rFonts w:ascii="Times New Roman" w:eastAsia="標楷體" w:hAnsi="Times New Roman" w:cs="Times New Roman"/>
          <w:szCs w:val="24"/>
        </w:rPr>
        <w:t>fect, more time allows</w:t>
      </w:r>
      <w:r w:rsidR="00563612" w:rsidRPr="007145FC">
        <w:rPr>
          <w:rFonts w:ascii="Times New Roman" w:eastAsia="標楷體" w:hAnsi="Times New Roman" w:cs="Times New Roman"/>
          <w:szCs w:val="24"/>
        </w:rPr>
        <w:t xml:space="preserve"> </w:t>
      </w:r>
      <w:r w:rsidR="00EB7779">
        <w:rPr>
          <w:rFonts w:ascii="Times New Roman" w:eastAsia="標楷體" w:hAnsi="Times New Roman" w:cs="Times New Roman"/>
          <w:szCs w:val="24"/>
        </w:rPr>
        <w:t xml:space="preserve">in </w:t>
      </w:r>
      <w:r w:rsidR="00563612" w:rsidRPr="007145FC">
        <w:rPr>
          <w:rFonts w:ascii="Times New Roman" w:eastAsia="標楷體" w:hAnsi="Times New Roman" w:cs="Times New Roman"/>
          <w:szCs w:val="24"/>
        </w:rPr>
        <w:t>more worlding</w:t>
      </w:r>
      <w:r w:rsidR="005D69DB" w:rsidRPr="007145FC">
        <w:rPr>
          <w:rFonts w:ascii="Times New Roman" w:eastAsia="標楷體" w:hAnsi="Times New Roman" w:cs="Times New Roman"/>
          <w:szCs w:val="24"/>
        </w:rPr>
        <w:t xml:space="preserve"> opportunities. In keeping “all the worlds alive,” Ruth not only encompasses happenings and memories on her side of the world into her writing, but also makes use of the prolonged time of reading/writing to launch into the Int</w:t>
      </w:r>
      <w:r w:rsidR="00D16A42">
        <w:rPr>
          <w:rFonts w:ascii="Times New Roman" w:eastAsia="標楷體" w:hAnsi="Times New Roman" w:cs="Times New Roman"/>
          <w:szCs w:val="24"/>
        </w:rPr>
        <w:t>ernet gyre of information for a</w:t>
      </w:r>
      <w:r w:rsidRPr="007145FC">
        <w:rPr>
          <w:rFonts w:ascii="Times New Roman" w:eastAsia="標楷體" w:hAnsi="Times New Roman" w:cs="Times New Roman"/>
          <w:szCs w:val="24"/>
        </w:rPr>
        <w:t xml:space="preserve"> </w:t>
      </w:r>
      <w:r w:rsidR="005D69DB" w:rsidRPr="007145FC">
        <w:rPr>
          <w:rFonts w:ascii="Times New Roman" w:eastAsia="標楷體" w:hAnsi="Times New Roman" w:cs="Times New Roman"/>
          <w:szCs w:val="24"/>
        </w:rPr>
        <w:t>research that ends up, as shown in</w:t>
      </w:r>
      <w:r w:rsidR="00903A7A" w:rsidRPr="007145FC">
        <w:rPr>
          <w:rFonts w:ascii="Times New Roman" w:eastAsia="標楷體" w:hAnsi="Times New Roman" w:cs="Times New Roman"/>
          <w:szCs w:val="24"/>
        </w:rPr>
        <w:t xml:space="preserve"> the first section of this article</w:t>
      </w:r>
      <w:r w:rsidR="005D69DB" w:rsidRPr="007145FC">
        <w:rPr>
          <w:rFonts w:ascii="Times New Roman" w:eastAsia="標楷體" w:hAnsi="Times New Roman" w:cs="Times New Roman"/>
          <w:szCs w:val="24"/>
        </w:rPr>
        <w:t xml:space="preserve">, salvaging world histories embedded in Nao and her family members’ life stories. Compared to an ocean gyre, the Internet in </w:t>
      </w:r>
      <w:r w:rsidR="005D69DB" w:rsidRPr="007145FC">
        <w:rPr>
          <w:rFonts w:ascii="Times New Roman" w:eastAsia="標楷體" w:hAnsi="Times New Roman" w:cs="Times New Roman"/>
          <w:i/>
          <w:szCs w:val="24"/>
        </w:rPr>
        <w:t xml:space="preserve">Tale </w:t>
      </w:r>
      <w:r w:rsidR="005D69DB" w:rsidRPr="007145FC">
        <w:rPr>
          <w:rFonts w:ascii="Times New Roman" w:eastAsia="標楷體" w:hAnsi="Times New Roman" w:cs="Times New Roman"/>
          <w:szCs w:val="24"/>
        </w:rPr>
        <w:t>is conceived as a gyre memory. Ruth asks: “Is the Internet a kind of temporal gyre, sucking up stories, like geodrift, into its orbit?” (114). Like a garbage patch that slowly breaks down into “razor-sharp fragments and brightly colored shards,” the Internet gyre memory contains “an undifferentiated mat of becalmed and fractured pixels” (114, 115)—“all the stuff that we’ve forgotten” (114), unless someone like Ruth gets into the gyre to salvage bits and pieces that would otherwise drop out of human history.</w:t>
      </w:r>
    </w:p>
    <w:p w14:paraId="2D152CE1" w14:textId="75B087C5" w:rsidR="007A5F53" w:rsidRPr="007145FC" w:rsidRDefault="005D69DB" w:rsidP="004705C9">
      <w:pPr>
        <w:snapToGrid w:val="0"/>
        <w:spacing w:line="360" w:lineRule="auto"/>
        <w:ind w:firstLine="482"/>
        <w:rPr>
          <w:rFonts w:ascii="Times New Roman" w:eastAsia="標楷體" w:hAnsi="Times New Roman" w:cs="Times New Roman"/>
          <w:szCs w:val="24"/>
        </w:rPr>
      </w:pPr>
      <w:r w:rsidRPr="007145FC">
        <w:rPr>
          <w:rFonts w:ascii="Times New Roman" w:eastAsia="標楷體" w:hAnsi="Times New Roman" w:cs="Times New Roman"/>
          <w:szCs w:val="24"/>
        </w:rPr>
        <w:t xml:space="preserve">Ozeki claimed in a conversation </w:t>
      </w:r>
      <w:r w:rsidR="00E35572" w:rsidRPr="007145FC">
        <w:rPr>
          <w:rFonts w:ascii="Times New Roman" w:eastAsia="標楷體" w:hAnsi="Times New Roman" w:cs="Times New Roman"/>
          <w:szCs w:val="24"/>
        </w:rPr>
        <w:t xml:space="preserve">with David Palumbo-Liu that </w:t>
      </w:r>
      <w:r w:rsidR="00BE05AB">
        <w:rPr>
          <w:rFonts w:ascii="Times New Roman" w:eastAsia="標楷體" w:hAnsi="Times New Roman" w:cs="Times New Roman"/>
          <w:szCs w:val="24"/>
        </w:rPr>
        <w:t>her three novels are all</w:t>
      </w:r>
      <w:r w:rsidRPr="007145FC">
        <w:rPr>
          <w:rFonts w:ascii="Times New Roman" w:eastAsia="標楷體" w:hAnsi="Times New Roman" w:cs="Times New Roman"/>
          <w:szCs w:val="24"/>
        </w:rPr>
        <w:t xml:space="preserve"> about “agnotology“: the study of culturally induced ignorance, and the question “what drops out of history” is central to her fictional creation (Stanford</w:t>
      </w:r>
      <w:r w:rsidR="00D16A42">
        <w:rPr>
          <w:rFonts w:ascii="Times New Roman" w:eastAsia="標楷體" w:hAnsi="Times New Roman" w:cs="Times New Roman"/>
          <w:szCs w:val="24"/>
        </w:rPr>
        <w:t xml:space="preserve"> </w:t>
      </w:r>
      <w:r w:rsidRPr="007145FC">
        <w:rPr>
          <w:rFonts w:ascii="Times New Roman" w:eastAsia="標楷體" w:hAnsi="Times New Roman" w:cs="Times New Roman"/>
          <w:szCs w:val="24"/>
        </w:rPr>
        <w:t>Humanities</w:t>
      </w:r>
      <w:r w:rsidR="00D16A42">
        <w:rPr>
          <w:rFonts w:ascii="Times New Roman" w:eastAsia="標楷體" w:hAnsi="Times New Roman" w:cs="Times New Roman"/>
          <w:szCs w:val="24"/>
        </w:rPr>
        <w:t xml:space="preserve"> Center</w:t>
      </w:r>
      <w:r w:rsidRPr="007145FC">
        <w:rPr>
          <w:rFonts w:ascii="Times New Roman" w:eastAsia="標楷體" w:hAnsi="Times New Roman" w:cs="Times New Roman"/>
          <w:szCs w:val="24"/>
        </w:rPr>
        <w:t>). Her experience of taking care of her Alzheimer’s-afflicted mother between 1998 and 2004 propelled her further into meditations over the connection between time, existence and amnesia. Considering people like her mother as a being “literally dropping out of time” while losing memories of the world (Stanford</w:t>
      </w:r>
      <w:r w:rsidR="00D16A42">
        <w:rPr>
          <w:rFonts w:ascii="Times New Roman" w:eastAsia="標楷體" w:hAnsi="Times New Roman" w:cs="Times New Roman"/>
          <w:szCs w:val="24"/>
        </w:rPr>
        <w:t xml:space="preserve"> </w:t>
      </w:r>
      <w:r w:rsidRPr="007145FC">
        <w:rPr>
          <w:rFonts w:ascii="Times New Roman" w:eastAsia="標楷體" w:hAnsi="Times New Roman" w:cs="Times New Roman"/>
          <w:szCs w:val="24"/>
        </w:rPr>
        <w:t>Humanities</w:t>
      </w:r>
      <w:r w:rsidR="00D16A42">
        <w:rPr>
          <w:rFonts w:ascii="Times New Roman" w:eastAsia="標楷體" w:hAnsi="Times New Roman" w:cs="Times New Roman"/>
          <w:szCs w:val="24"/>
        </w:rPr>
        <w:t xml:space="preserve"> Center</w:t>
      </w:r>
      <w:r w:rsidRPr="007145FC">
        <w:rPr>
          <w:rFonts w:ascii="Times New Roman" w:eastAsia="標楷體" w:hAnsi="Times New Roman" w:cs="Times New Roman"/>
          <w:szCs w:val="24"/>
        </w:rPr>
        <w:t xml:space="preserve">), in </w:t>
      </w:r>
      <w:r w:rsidRPr="007145FC">
        <w:rPr>
          <w:rFonts w:ascii="Times New Roman" w:eastAsia="標楷體" w:hAnsi="Times New Roman" w:cs="Times New Roman"/>
          <w:i/>
          <w:szCs w:val="24"/>
        </w:rPr>
        <w:t>Tale</w:t>
      </w:r>
      <w:r w:rsidRPr="007145FC">
        <w:rPr>
          <w:rFonts w:ascii="Times New Roman" w:eastAsia="標楷體" w:hAnsi="Times New Roman" w:cs="Times New Roman"/>
          <w:szCs w:val="24"/>
        </w:rPr>
        <w:t xml:space="preserve"> Ozeki drew into close affinity the efforts to generate time, save lives and restore memories. Essential in the </w:t>
      </w:r>
      <w:r w:rsidRPr="00BE05AB">
        <w:rPr>
          <w:rFonts w:ascii="Times New Roman" w:eastAsia="標楷體" w:hAnsi="Times New Roman" w:cs="Times New Roman"/>
          <w:i/>
          <w:szCs w:val="24"/>
        </w:rPr>
        <w:t>minor cosmopolitic</w:t>
      </w:r>
      <w:r w:rsidRPr="007145FC">
        <w:rPr>
          <w:rFonts w:ascii="Times New Roman" w:eastAsia="標楷體" w:hAnsi="Times New Roman" w:cs="Times New Roman"/>
          <w:szCs w:val="24"/>
        </w:rPr>
        <w:t xml:space="preserve">s staged in </w:t>
      </w:r>
      <w:r w:rsidRPr="007145FC">
        <w:rPr>
          <w:rFonts w:ascii="Times New Roman" w:eastAsia="標楷體" w:hAnsi="Times New Roman" w:cs="Times New Roman"/>
          <w:i/>
          <w:szCs w:val="24"/>
        </w:rPr>
        <w:t>Tale</w:t>
      </w:r>
      <w:r w:rsidRPr="007145FC">
        <w:rPr>
          <w:rFonts w:ascii="Times New Roman" w:eastAsia="標楷體" w:hAnsi="Times New Roman" w:cs="Times New Roman"/>
          <w:szCs w:val="24"/>
        </w:rPr>
        <w:t xml:space="preserve"> is therefore no</w:t>
      </w:r>
      <w:r w:rsidR="001C2D4B">
        <w:rPr>
          <w:rFonts w:ascii="Times New Roman" w:eastAsia="標楷體" w:hAnsi="Times New Roman" w:cs="Times New Roman"/>
          <w:szCs w:val="24"/>
        </w:rPr>
        <w:t xml:space="preserve">t any individual’s ascendancy </w:t>
      </w:r>
      <w:r w:rsidRPr="007145FC">
        <w:rPr>
          <w:rFonts w:ascii="Times New Roman" w:eastAsia="標楷體" w:hAnsi="Times New Roman" w:cs="Times New Roman"/>
          <w:szCs w:val="24"/>
        </w:rPr>
        <w:t xml:space="preserve">to a well-ordered cosmos of transcendence, but how fiction reading/writing could </w:t>
      </w:r>
      <w:r w:rsidR="00EB7779">
        <w:rPr>
          <w:rFonts w:ascii="Times New Roman" w:eastAsia="標楷體" w:hAnsi="Times New Roman" w:cs="Times New Roman"/>
          <w:szCs w:val="24"/>
        </w:rPr>
        <w:t>restore lives and memories</w:t>
      </w:r>
      <w:r w:rsidR="002929AE" w:rsidRPr="007145FC">
        <w:rPr>
          <w:rFonts w:ascii="Times New Roman" w:eastAsia="標楷體" w:hAnsi="Times New Roman" w:cs="Times New Roman"/>
          <w:szCs w:val="24"/>
        </w:rPr>
        <w:t xml:space="preserve"> while also </w:t>
      </w:r>
      <w:r w:rsidRPr="007145FC">
        <w:rPr>
          <w:rFonts w:ascii="Times New Roman" w:eastAsia="標楷體" w:hAnsi="Times New Roman" w:cs="Times New Roman"/>
          <w:szCs w:val="24"/>
        </w:rPr>
        <w:t xml:space="preserve">positively </w:t>
      </w:r>
      <w:r w:rsidR="002929AE" w:rsidRPr="007145FC">
        <w:rPr>
          <w:rFonts w:ascii="Times New Roman" w:eastAsia="標楷體" w:hAnsi="Times New Roman" w:cs="Times New Roman"/>
          <w:szCs w:val="24"/>
        </w:rPr>
        <w:t xml:space="preserve">communicating </w:t>
      </w:r>
      <w:r w:rsidRPr="007145FC">
        <w:rPr>
          <w:rFonts w:ascii="Times New Roman" w:eastAsia="標楷體" w:hAnsi="Times New Roman" w:cs="Times New Roman"/>
          <w:szCs w:val="24"/>
        </w:rPr>
        <w:t xml:space="preserve">the openness of the world. Words as quantum particles operating on small scales play essential roles to </w:t>
      </w:r>
      <w:r w:rsidR="002929AE" w:rsidRPr="007145FC">
        <w:rPr>
          <w:rFonts w:ascii="Times New Roman" w:eastAsia="標楷體" w:hAnsi="Times New Roman" w:cs="Times New Roman"/>
          <w:szCs w:val="24"/>
        </w:rPr>
        <w:t>enact</w:t>
      </w:r>
      <w:r w:rsidRPr="007145FC">
        <w:rPr>
          <w:rFonts w:ascii="Times New Roman" w:eastAsia="標楷體" w:hAnsi="Times New Roman" w:cs="Times New Roman"/>
          <w:szCs w:val="24"/>
        </w:rPr>
        <w:t xml:space="preserve"> imaginary uncertainties, bring in forgotten lives and histories, and prolong every “now” to forestall epistemic closure. </w:t>
      </w:r>
      <w:r w:rsidR="00563612" w:rsidRPr="007145FC">
        <w:rPr>
          <w:rFonts w:ascii="Times New Roman" w:eastAsia="標楷體" w:hAnsi="Times New Roman" w:cs="Times New Roman"/>
          <w:szCs w:val="24"/>
        </w:rPr>
        <w:t>They carry out a world-making</w:t>
      </w:r>
      <w:r w:rsidRPr="007145FC">
        <w:rPr>
          <w:rFonts w:ascii="Times New Roman" w:eastAsia="標楷體" w:hAnsi="Times New Roman" w:cs="Times New Roman"/>
          <w:szCs w:val="24"/>
        </w:rPr>
        <w:t xml:space="preserve"> project of huge magnitude </w:t>
      </w:r>
      <w:r w:rsidR="002929AE" w:rsidRPr="007145FC">
        <w:rPr>
          <w:rFonts w:ascii="Times New Roman" w:eastAsia="標楷體" w:hAnsi="Times New Roman" w:cs="Times New Roman"/>
          <w:szCs w:val="24"/>
        </w:rPr>
        <w:t xml:space="preserve">not only by reconstituting lines between lives and memories but also </w:t>
      </w:r>
      <w:r w:rsidRPr="007145FC">
        <w:rPr>
          <w:rFonts w:ascii="Times New Roman" w:eastAsia="標楷體" w:hAnsi="Times New Roman" w:cs="Times New Roman"/>
          <w:szCs w:val="24"/>
        </w:rPr>
        <w:t>by unfolding the temporal dimensions of “not-</w:t>
      </w:r>
      <w:r w:rsidRPr="007145FC">
        <w:rPr>
          <w:rFonts w:ascii="Times New Roman" w:eastAsia="標楷體" w:hAnsi="Times New Roman" w:cs="Times New Roman"/>
          <w:szCs w:val="24"/>
        </w:rPr>
        <w:lastRenderedPageBreak/>
        <w:t>yet-known” or “not-yet-decided.”</w:t>
      </w:r>
      <w:r w:rsidR="007145FC" w:rsidRPr="007145FC">
        <w:rPr>
          <w:rFonts w:ascii="Times New Roman" w:eastAsia="標楷體" w:hAnsi="Times New Roman" w:cs="Times New Roman"/>
          <w:szCs w:val="24"/>
          <w:vertAlign w:val="superscript"/>
        </w:rPr>
        <w:t>1</w:t>
      </w:r>
      <w:r w:rsidR="008E1956">
        <w:rPr>
          <w:rFonts w:ascii="Times New Roman" w:eastAsia="標楷體" w:hAnsi="Times New Roman" w:cs="Times New Roman"/>
          <w:szCs w:val="24"/>
          <w:vertAlign w:val="superscript"/>
        </w:rPr>
        <w:t>7</w:t>
      </w:r>
      <w:r w:rsidRPr="007145FC">
        <w:rPr>
          <w:rFonts w:ascii="Times New Roman" w:eastAsia="標楷體" w:hAnsi="Times New Roman" w:cs="Times New Roman"/>
          <w:szCs w:val="24"/>
        </w:rPr>
        <w:t xml:space="preserve"> Although </w:t>
      </w:r>
      <w:r w:rsidRPr="007145FC">
        <w:rPr>
          <w:rFonts w:ascii="Times New Roman" w:eastAsia="標楷體" w:hAnsi="Times New Roman" w:cs="Times New Roman"/>
          <w:i/>
          <w:szCs w:val="24"/>
        </w:rPr>
        <w:t xml:space="preserve">Tale </w:t>
      </w:r>
      <w:r w:rsidRPr="007145FC">
        <w:rPr>
          <w:rFonts w:ascii="Times New Roman" w:eastAsia="標楷體" w:hAnsi="Times New Roman" w:cs="Times New Roman"/>
          <w:szCs w:val="24"/>
        </w:rPr>
        <w:t>as a novel has to conclude at some point no matter wh</w:t>
      </w:r>
      <w:r w:rsidR="00BE05AB">
        <w:rPr>
          <w:rFonts w:ascii="Times New Roman" w:eastAsia="標楷體" w:hAnsi="Times New Roman" w:cs="Times New Roman"/>
          <w:szCs w:val="24"/>
        </w:rPr>
        <w:t xml:space="preserve">at, just as the collapse of </w:t>
      </w:r>
      <w:r w:rsidRPr="007145FC">
        <w:rPr>
          <w:rFonts w:ascii="Times New Roman" w:eastAsia="標楷體" w:hAnsi="Times New Roman" w:cs="Times New Roman"/>
          <w:szCs w:val="24"/>
        </w:rPr>
        <w:t>wave function “</w:t>
      </w:r>
      <w:r w:rsidRPr="00BE05AB">
        <w:rPr>
          <w:rFonts w:ascii="Times New Roman" w:eastAsia="標楷體" w:hAnsi="Times New Roman" w:cs="Times New Roman"/>
          <w:i/>
          <w:szCs w:val="24"/>
        </w:rPr>
        <w:t>must</w:t>
      </w:r>
      <w:r w:rsidRPr="007145FC">
        <w:rPr>
          <w:rFonts w:ascii="Times New Roman" w:eastAsia="標楷體" w:hAnsi="Times New Roman" w:cs="Times New Roman"/>
          <w:szCs w:val="24"/>
        </w:rPr>
        <w:t xml:space="preserve"> happen because the reality of the macroscopic world demands it” (</w:t>
      </w:r>
      <w:r w:rsidR="003315DC" w:rsidRPr="007145FC">
        <w:rPr>
          <w:rFonts w:ascii="Times New Roman" w:eastAsia="標楷體" w:hAnsi="Times New Roman" w:cs="Times New Roman"/>
          <w:i/>
          <w:szCs w:val="24"/>
        </w:rPr>
        <w:t xml:space="preserve">Tale </w:t>
      </w:r>
      <w:r w:rsidRPr="007145FC">
        <w:rPr>
          <w:rFonts w:ascii="Times New Roman" w:eastAsia="標楷體" w:hAnsi="Times New Roman" w:cs="Times New Roman"/>
          <w:szCs w:val="24"/>
        </w:rPr>
        <w:t>415</w:t>
      </w:r>
      <w:r w:rsidR="00BE05AB">
        <w:rPr>
          <w:rFonts w:ascii="Times New Roman" w:eastAsia="標楷體" w:hAnsi="Times New Roman" w:cs="Times New Roman"/>
          <w:szCs w:val="24"/>
        </w:rPr>
        <w:t>; Ozeki’s emphasis</w:t>
      </w:r>
      <w:r w:rsidRPr="007145FC">
        <w:rPr>
          <w:rFonts w:ascii="Times New Roman" w:eastAsia="標楷體" w:hAnsi="Times New Roman" w:cs="Times New Roman"/>
          <w:szCs w:val="24"/>
        </w:rPr>
        <w:t>), Ozeki’s visi</w:t>
      </w:r>
      <w:r w:rsidR="007145FC" w:rsidRPr="007145FC">
        <w:rPr>
          <w:rFonts w:ascii="Times New Roman" w:eastAsia="標楷體" w:hAnsi="Times New Roman" w:cs="Times New Roman"/>
          <w:szCs w:val="24"/>
        </w:rPr>
        <w:t xml:space="preserve">on as a writer is </w:t>
      </w:r>
      <w:r w:rsidRPr="007145FC">
        <w:rPr>
          <w:rFonts w:ascii="Times New Roman" w:eastAsia="標楷體" w:hAnsi="Times New Roman" w:cs="Times New Roman"/>
          <w:szCs w:val="24"/>
        </w:rPr>
        <w:t xml:space="preserve">captured in </w:t>
      </w:r>
      <w:r w:rsidRPr="007145FC">
        <w:rPr>
          <w:rFonts w:ascii="Times New Roman" w:eastAsia="標楷體" w:hAnsi="Times New Roman" w:cs="Times New Roman"/>
          <w:i/>
          <w:szCs w:val="24"/>
        </w:rPr>
        <w:t xml:space="preserve">Tale </w:t>
      </w:r>
      <w:r w:rsidR="00BE05AB">
        <w:rPr>
          <w:rFonts w:ascii="Times New Roman" w:eastAsia="標楷體" w:hAnsi="Times New Roman" w:cs="Times New Roman"/>
          <w:szCs w:val="24"/>
        </w:rPr>
        <w:t>by the words of</w:t>
      </w:r>
      <w:r w:rsidRPr="007145FC">
        <w:rPr>
          <w:rFonts w:ascii="Times New Roman" w:eastAsia="標楷體" w:hAnsi="Times New Roman" w:cs="Times New Roman"/>
          <w:szCs w:val="24"/>
        </w:rPr>
        <w:t xml:space="preserve"> Nao’s granduncle, Haruki #</w:t>
      </w:r>
      <w:r w:rsidR="007145FC" w:rsidRPr="007145FC">
        <w:rPr>
          <w:rFonts w:ascii="Times New Roman" w:eastAsia="標楷體" w:hAnsi="Times New Roman" w:cs="Times New Roman"/>
          <w:szCs w:val="24"/>
        </w:rPr>
        <w:t>1,</w:t>
      </w:r>
      <w:r w:rsidR="00EB7779">
        <w:rPr>
          <w:rFonts w:ascii="Times New Roman" w:eastAsia="標楷體" w:hAnsi="Times New Roman" w:cs="Times New Roman"/>
          <w:szCs w:val="24"/>
        </w:rPr>
        <w:t xml:space="preserve"> before his suicide mission</w:t>
      </w:r>
      <w:r w:rsidRPr="007145FC">
        <w:rPr>
          <w:rFonts w:ascii="Times New Roman" w:eastAsia="標楷體" w:hAnsi="Times New Roman" w:cs="Times New Roman"/>
          <w:szCs w:val="24"/>
        </w:rPr>
        <w:t xml:space="preserve">. A </w:t>
      </w:r>
      <w:r w:rsidR="007145FC" w:rsidRPr="007145FC">
        <w:rPr>
          <w:rFonts w:ascii="Times New Roman" w:eastAsia="標楷體" w:hAnsi="Times New Roman" w:cs="Times New Roman"/>
          <w:i/>
          <w:szCs w:val="24"/>
        </w:rPr>
        <w:t>k</w:t>
      </w:r>
      <w:r w:rsidR="001C2D4B">
        <w:rPr>
          <w:rFonts w:ascii="Times New Roman" w:eastAsia="標楷體" w:hAnsi="Times New Roman" w:cs="Times New Roman"/>
          <w:i/>
          <w:szCs w:val="24"/>
        </w:rPr>
        <w:t>ami</w:t>
      </w:r>
      <w:r w:rsidRPr="007145FC">
        <w:rPr>
          <w:rFonts w:ascii="Times New Roman" w:eastAsia="標楷體" w:hAnsi="Times New Roman" w:cs="Times New Roman"/>
          <w:i/>
          <w:szCs w:val="24"/>
        </w:rPr>
        <w:t>kaze</w:t>
      </w:r>
      <w:r w:rsidR="002929AE" w:rsidRPr="007145FC">
        <w:rPr>
          <w:rFonts w:ascii="Times New Roman" w:eastAsia="標楷體" w:hAnsi="Times New Roman" w:cs="Times New Roman"/>
          <w:szCs w:val="24"/>
        </w:rPr>
        <w:t xml:space="preserve"> pilot, Haruki #1 wrote</w:t>
      </w:r>
      <w:r w:rsidRPr="007145FC">
        <w:rPr>
          <w:rFonts w:ascii="Times New Roman" w:eastAsia="標楷體" w:hAnsi="Times New Roman" w:cs="Times New Roman"/>
          <w:szCs w:val="24"/>
        </w:rPr>
        <w:t xml:space="preserve"> in his letter to his moth</w:t>
      </w:r>
      <w:r w:rsidR="00BE05AB">
        <w:rPr>
          <w:rFonts w:ascii="Times New Roman" w:eastAsia="標楷體" w:hAnsi="Times New Roman" w:cs="Times New Roman"/>
          <w:szCs w:val="24"/>
        </w:rPr>
        <w:t>er: “</w:t>
      </w:r>
      <w:r w:rsidRPr="007145FC">
        <w:rPr>
          <w:rFonts w:ascii="Times New Roman" w:eastAsia="標楷體" w:hAnsi="Times New Roman" w:cs="Times New Roman"/>
          <w:szCs w:val="24"/>
        </w:rPr>
        <w:t>no matter what nonsense I write in it [the official letter], please know that those are not my last words. There a</w:t>
      </w:r>
      <w:r w:rsidR="00BE05AB">
        <w:rPr>
          <w:rFonts w:ascii="Times New Roman" w:eastAsia="標楷體" w:hAnsi="Times New Roman" w:cs="Times New Roman"/>
          <w:szCs w:val="24"/>
        </w:rPr>
        <w:t>re other words and other world</w:t>
      </w:r>
      <w:r w:rsidR="001C2D4B">
        <w:rPr>
          <w:rFonts w:ascii="Times New Roman" w:eastAsia="標楷體" w:hAnsi="Times New Roman" w:cs="Times New Roman"/>
          <w:szCs w:val="24"/>
        </w:rPr>
        <w:t>s</w:t>
      </w:r>
      <w:r w:rsidRPr="007145FC">
        <w:rPr>
          <w:rFonts w:ascii="Times New Roman" w:eastAsia="標楷體" w:hAnsi="Times New Roman" w:cs="Times New Roman"/>
          <w:szCs w:val="24"/>
        </w:rPr>
        <w:t xml:space="preserve">” (258). </w:t>
      </w:r>
      <w:r w:rsidR="007145FC" w:rsidRPr="007145FC">
        <w:rPr>
          <w:rFonts w:ascii="Times New Roman" w:eastAsia="標楷體" w:hAnsi="Times New Roman" w:cs="Times New Roman"/>
          <w:szCs w:val="24"/>
        </w:rPr>
        <w:t>A</w:t>
      </w:r>
      <w:r w:rsidRPr="007145FC">
        <w:rPr>
          <w:rFonts w:ascii="Times New Roman" w:eastAsia="標楷體" w:hAnsi="Times New Roman" w:cs="Times New Roman"/>
          <w:szCs w:val="24"/>
        </w:rPr>
        <w:t xml:space="preserve">iming at </w:t>
      </w:r>
      <w:r w:rsidR="007145FC" w:rsidRPr="007145FC">
        <w:rPr>
          <w:rFonts w:ascii="Times New Roman" w:eastAsia="標楷體" w:hAnsi="Times New Roman" w:cs="Times New Roman"/>
          <w:szCs w:val="24"/>
        </w:rPr>
        <w:t xml:space="preserve">neither </w:t>
      </w:r>
      <w:r w:rsidRPr="007145FC">
        <w:rPr>
          <w:rFonts w:ascii="Times New Roman" w:eastAsia="標楷體" w:hAnsi="Times New Roman" w:cs="Times New Roman"/>
          <w:szCs w:val="24"/>
        </w:rPr>
        <w:t xml:space="preserve">homogeneity </w:t>
      </w:r>
      <w:r w:rsidR="007145FC" w:rsidRPr="007145FC">
        <w:rPr>
          <w:rFonts w:ascii="Times New Roman" w:eastAsia="標楷體" w:hAnsi="Times New Roman" w:cs="Times New Roman"/>
          <w:szCs w:val="24"/>
        </w:rPr>
        <w:t>n</w:t>
      </w:r>
      <w:r w:rsidRPr="007145FC">
        <w:rPr>
          <w:rFonts w:ascii="Times New Roman" w:eastAsia="標楷體" w:hAnsi="Times New Roman" w:cs="Times New Roman"/>
          <w:szCs w:val="24"/>
        </w:rPr>
        <w:t xml:space="preserve">or totality, </w:t>
      </w:r>
      <w:r w:rsidRPr="007145FC">
        <w:rPr>
          <w:rFonts w:ascii="Times New Roman" w:eastAsia="標楷體" w:hAnsi="Times New Roman" w:cs="Times New Roman"/>
          <w:i/>
          <w:szCs w:val="24"/>
        </w:rPr>
        <w:t xml:space="preserve">Tale </w:t>
      </w:r>
      <w:r w:rsidR="007145FC" w:rsidRPr="007145FC">
        <w:rPr>
          <w:rFonts w:ascii="Times New Roman" w:eastAsia="標楷體" w:hAnsi="Times New Roman" w:cs="Times New Roman"/>
          <w:szCs w:val="24"/>
        </w:rPr>
        <w:t xml:space="preserve">puts forth </w:t>
      </w:r>
      <w:r w:rsidRPr="007145FC">
        <w:rPr>
          <w:rFonts w:ascii="Times New Roman" w:eastAsia="標楷體" w:hAnsi="Times New Roman" w:cs="Times New Roman"/>
          <w:szCs w:val="24"/>
        </w:rPr>
        <w:t>a cosmopolitics that points to other worlds through other words.</w:t>
      </w:r>
    </w:p>
    <w:p w14:paraId="29E13A6D" w14:textId="77777777" w:rsidR="000246E6" w:rsidRPr="007145FC" w:rsidRDefault="000246E6" w:rsidP="004705C9">
      <w:pPr>
        <w:snapToGrid w:val="0"/>
        <w:spacing w:line="360" w:lineRule="auto"/>
        <w:rPr>
          <w:rFonts w:ascii="Times New Roman" w:eastAsia="標楷體" w:hAnsi="Times New Roman" w:cs="Times New Roman"/>
          <w:b/>
          <w:szCs w:val="24"/>
        </w:rPr>
      </w:pPr>
    </w:p>
    <w:p w14:paraId="446BDCEB" w14:textId="2BCFDA9C" w:rsidR="009F2ED5" w:rsidRPr="007145FC" w:rsidRDefault="009F2ED5" w:rsidP="004705C9">
      <w:pPr>
        <w:snapToGrid w:val="0"/>
        <w:spacing w:line="360" w:lineRule="auto"/>
        <w:rPr>
          <w:rFonts w:ascii="Times New Roman" w:eastAsia="標楷體" w:hAnsi="Times New Roman" w:cs="Times New Roman"/>
          <w:b/>
          <w:szCs w:val="24"/>
        </w:rPr>
      </w:pPr>
      <w:r w:rsidRPr="007145FC">
        <w:rPr>
          <w:rFonts w:ascii="Times New Roman" w:eastAsia="標楷體" w:hAnsi="Times New Roman" w:cs="Times New Roman"/>
          <w:b/>
          <w:szCs w:val="24"/>
        </w:rPr>
        <w:t>Notes</w:t>
      </w:r>
    </w:p>
    <w:p w14:paraId="70EA2DF7" w14:textId="42ADC0E7" w:rsidR="003F6371" w:rsidRPr="007145FC" w:rsidRDefault="00C17CFF" w:rsidP="004705C9">
      <w:pPr>
        <w:pStyle w:val="Default"/>
        <w:snapToGrid w:val="0"/>
        <w:spacing w:line="360" w:lineRule="auto"/>
        <w:rPr>
          <w:rFonts w:ascii="Times New Roman" w:hAnsi="Times New Roman" w:cs="Times New Roman"/>
        </w:rPr>
      </w:pPr>
      <w:r>
        <w:rPr>
          <w:rFonts w:ascii="Times New Roman" w:eastAsia="標楷體" w:hAnsi="Times New Roman" w:cs="Times New Roman"/>
        </w:rPr>
        <w:t>Portions of this article were</w:t>
      </w:r>
      <w:r w:rsidR="003F6371" w:rsidRPr="007145FC">
        <w:rPr>
          <w:rFonts w:ascii="Times New Roman" w:eastAsia="標楷體" w:hAnsi="Times New Roman" w:cs="Times New Roman"/>
        </w:rPr>
        <w:t xml:space="preserve"> presented at the </w:t>
      </w:r>
      <w:bookmarkStart w:id="1" w:name="_top"/>
      <w:bookmarkEnd w:id="1"/>
      <w:r w:rsidR="003F6371" w:rsidRPr="007145FC">
        <w:rPr>
          <w:rFonts w:ascii="Times New Roman" w:hAnsi="Times New Roman" w:cs="Times New Roman"/>
        </w:rPr>
        <w:t>2014 ELLAK 60th Anniversary International Conference, Nov. 20-</w:t>
      </w:r>
      <w:r w:rsidR="005717AB" w:rsidRPr="007145FC">
        <w:rPr>
          <w:rFonts w:ascii="Times New Roman" w:hAnsi="Times New Roman" w:cs="Times New Roman"/>
        </w:rPr>
        <w:t>22, 2014</w:t>
      </w:r>
      <w:r w:rsidR="001C2D4B">
        <w:rPr>
          <w:rFonts w:ascii="Times New Roman" w:hAnsi="Times New Roman" w:cs="Times New Roman"/>
        </w:rPr>
        <w:t xml:space="preserve"> in Seoul, Korea, which featured</w:t>
      </w:r>
      <w:r w:rsidR="005717AB" w:rsidRPr="007145FC">
        <w:rPr>
          <w:rFonts w:ascii="Times New Roman" w:hAnsi="Times New Roman" w:cs="Times New Roman"/>
        </w:rPr>
        <w:t xml:space="preserve"> the theme: “</w:t>
      </w:r>
      <w:r w:rsidR="005717AB" w:rsidRPr="007145FC">
        <w:rPr>
          <w:rStyle w:val="A7"/>
          <w:rFonts w:ascii="Times New Roman" w:hAnsi="Times New Roman" w:cs="Times New Roman"/>
          <w:color w:val="auto"/>
          <w:sz w:val="24"/>
          <w:szCs w:val="24"/>
        </w:rPr>
        <w:t>Traveling Contexts: Cosmopolitanisms Old &amp; New, East &amp; West</w:t>
      </w:r>
      <w:r w:rsidR="005717AB" w:rsidRPr="007145FC">
        <w:rPr>
          <w:rStyle w:val="A7"/>
          <w:rFonts w:ascii="Times New Roman" w:hAnsi="Times New Roman" w:cs="Times New Roman"/>
          <w:sz w:val="24"/>
          <w:szCs w:val="24"/>
        </w:rPr>
        <w:t>.”</w:t>
      </w:r>
      <w:r w:rsidR="005717AB" w:rsidRPr="007145FC">
        <w:rPr>
          <w:rStyle w:val="A7"/>
          <w:rFonts w:ascii="Times New Roman" w:hAnsi="Times New Roman" w:cs="Times New Roman"/>
          <w:color w:val="auto"/>
          <w:sz w:val="24"/>
          <w:szCs w:val="24"/>
        </w:rPr>
        <w:t xml:space="preserve"> </w:t>
      </w:r>
      <w:r w:rsidR="003F6371" w:rsidRPr="007145FC">
        <w:rPr>
          <w:rFonts w:ascii="Times New Roman" w:hAnsi="Times New Roman" w:cs="Times New Roman"/>
        </w:rPr>
        <w:t xml:space="preserve">I thank the organizer of the conference for the invitation and the conference participants for their feedback. Special thanks go to So-Hee Lee, </w:t>
      </w:r>
      <w:r w:rsidR="003F6371" w:rsidRPr="007145FC">
        <w:rPr>
          <w:rFonts w:ascii="Times New Roman" w:hAnsi="Times New Roman" w:cs="Times New Roman"/>
          <w:color w:val="auto"/>
        </w:rPr>
        <w:t>Eunsook Koo</w:t>
      </w:r>
      <w:r w:rsidR="003F6371" w:rsidRPr="007145FC">
        <w:rPr>
          <w:rFonts w:ascii="Times New Roman" w:hAnsi="Times New Roman" w:cs="Times New Roman"/>
        </w:rPr>
        <w:t xml:space="preserve">, </w:t>
      </w:r>
      <w:r w:rsidR="00E91645">
        <w:rPr>
          <w:rFonts w:ascii="Times New Roman" w:hAnsi="Times New Roman" w:cs="Times New Roman"/>
          <w:color w:val="auto"/>
        </w:rPr>
        <w:t>Soo-Y</w:t>
      </w:r>
      <w:r w:rsidR="003F6371" w:rsidRPr="007145FC">
        <w:rPr>
          <w:rFonts w:ascii="Times New Roman" w:hAnsi="Times New Roman" w:cs="Times New Roman"/>
          <w:color w:val="auto"/>
        </w:rPr>
        <w:t>oung Lee</w:t>
      </w:r>
      <w:r w:rsidR="003F6371" w:rsidRPr="007145FC">
        <w:rPr>
          <w:rFonts w:ascii="Times New Roman" w:hAnsi="Times New Roman" w:cs="Times New Roman"/>
        </w:rPr>
        <w:t>, Seiwoong Oh, Peggy Cho, and Ioana Luca for their comments, assistance, and encouragement, to Guy Beauregard for his advi</w:t>
      </w:r>
      <w:r w:rsidR="00E50969" w:rsidRPr="007145FC">
        <w:rPr>
          <w:rFonts w:ascii="Times New Roman" w:hAnsi="Times New Roman" w:cs="Times New Roman"/>
        </w:rPr>
        <w:t>ce on revised manuscripts</w:t>
      </w:r>
      <w:r w:rsidR="003F6371" w:rsidRPr="007145FC">
        <w:rPr>
          <w:rFonts w:ascii="Times New Roman" w:hAnsi="Times New Roman" w:cs="Times New Roman"/>
        </w:rPr>
        <w:t xml:space="preserve">, and to Tien-Te Chang </w:t>
      </w:r>
      <w:r w:rsidR="00EA729F">
        <w:rPr>
          <w:rFonts w:ascii="Times New Roman" w:hAnsi="Times New Roman" w:cs="Times New Roman"/>
        </w:rPr>
        <w:t xml:space="preserve">and </w:t>
      </w:r>
      <w:r w:rsidR="00B552C2" w:rsidRPr="00B552C2">
        <w:rPr>
          <w:rFonts w:ascii="Times New Roman" w:hAnsi="Times New Roman" w:cs="Times New Roman"/>
        </w:rPr>
        <w:t>J</w:t>
      </w:r>
      <w:r w:rsidR="00EA729F" w:rsidRPr="00B552C2">
        <w:rPr>
          <w:rFonts w:ascii="Times New Roman" w:hAnsi="Times New Roman" w:cs="Times New Roman"/>
        </w:rPr>
        <w:t>eng-</w:t>
      </w:r>
      <w:r w:rsidR="00586650" w:rsidRPr="00B552C2">
        <w:rPr>
          <w:rFonts w:ascii="Times New Roman" w:hAnsi="Times New Roman" w:cs="Times New Roman"/>
        </w:rPr>
        <w:t>Y</w:t>
      </w:r>
      <w:r w:rsidR="00B552C2" w:rsidRPr="00B552C2">
        <w:rPr>
          <w:rFonts w:ascii="Times New Roman" w:hAnsi="Times New Roman" w:cs="Times New Roman"/>
        </w:rPr>
        <w:t>ing Ni</w:t>
      </w:r>
      <w:r w:rsidR="00B552C2" w:rsidRPr="00B552C2">
        <w:rPr>
          <w:rFonts w:ascii="Times New Roman" w:hAnsi="Times New Roman" w:cs="Times New Roman" w:hint="eastAsia"/>
        </w:rPr>
        <w:t>e</w:t>
      </w:r>
      <w:r w:rsidR="00EA729F" w:rsidRPr="00B552C2">
        <w:rPr>
          <w:rFonts w:ascii="Times New Roman" w:hAnsi="Times New Roman" w:cs="Times New Roman"/>
        </w:rPr>
        <w:t>n</w:t>
      </w:r>
      <w:r w:rsidR="00EA729F">
        <w:rPr>
          <w:rFonts w:ascii="Times New Roman" w:hAnsi="Times New Roman" w:cs="Times New Roman"/>
        </w:rPr>
        <w:t xml:space="preserve"> </w:t>
      </w:r>
      <w:r w:rsidR="003F6371" w:rsidRPr="007145FC">
        <w:rPr>
          <w:rFonts w:ascii="Times New Roman" w:hAnsi="Times New Roman" w:cs="Times New Roman"/>
        </w:rPr>
        <w:t>for reading and assistance on formatting the article. I would also like to gratefully acknowledge the Ministry of Science and Technology (MOST) in Taiwan for funding the research and writing of this article.</w:t>
      </w:r>
    </w:p>
    <w:p w14:paraId="1030358B" w14:textId="77777777" w:rsidR="0022694C" w:rsidRPr="007145FC" w:rsidRDefault="0022694C" w:rsidP="004705C9">
      <w:pPr>
        <w:snapToGrid w:val="0"/>
        <w:spacing w:line="360" w:lineRule="auto"/>
        <w:rPr>
          <w:rFonts w:ascii="Times New Roman" w:hAnsi="Times New Roman" w:cs="Times New Roman"/>
          <w:szCs w:val="24"/>
        </w:rPr>
      </w:pPr>
    </w:p>
    <w:p w14:paraId="1FE192F7" w14:textId="7D34CE2E" w:rsidR="009F2ED5" w:rsidRPr="007145FC" w:rsidRDefault="003162E7" w:rsidP="004705C9">
      <w:pPr>
        <w:pStyle w:val="ListParagraph"/>
        <w:numPr>
          <w:ilvl w:val="0"/>
          <w:numId w:val="4"/>
        </w:numPr>
        <w:snapToGrid w:val="0"/>
        <w:spacing w:line="360" w:lineRule="auto"/>
        <w:ind w:leftChars="0"/>
        <w:rPr>
          <w:rFonts w:ascii="Times New Roman" w:eastAsia="標楷體" w:hAnsi="Times New Roman" w:cs="Times New Roman"/>
          <w:szCs w:val="24"/>
        </w:rPr>
      </w:pPr>
      <w:r w:rsidRPr="007145FC">
        <w:rPr>
          <w:rFonts w:ascii="Times New Roman" w:eastAsia="標楷體" w:hAnsi="Times New Roman" w:cs="Times New Roman"/>
          <w:szCs w:val="24"/>
        </w:rPr>
        <w:t>T</w:t>
      </w:r>
      <w:r w:rsidR="009F2ED5" w:rsidRPr="007145FC">
        <w:rPr>
          <w:rFonts w:ascii="Times New Roman" w:eastAsia="標楷體" w:hAnsi="Times New Roman" w:cs="Times New Roman"/>
          <w:szCs w:val="24"/>
        </w:rPr>
        <w:t xml:space="preserve">he influence of Zen Buddhism on </w:t>
      </w:r>
      <w:r w:rsidR="00991B44" w:rsidRPr="007145FC">
        <w:rPr>
          <w:rFonts w:ascii="Times New Roman" w:eastAsia="標楷體" w:hAnsi="Times New Roman" w:cs="Times New Roman"/>
          <w:i/>
          <w:szCs w:val="24"/>
        </w:rPr>
        <w:t>Tale</w:t>
      </w:r>
      <w:r w:rsidRPr="007145FC">
        <w:rPr>
          <w:rFonts w:ascii="Times New Roman" w:eastAsia="標楷體" w:hAnsi="Times New Roman" w:cs="Times New Roman"/>
          <w:szCs w:val="24"/>
        </w:rPr>
        <w:t xml:space="preserve"> is evident</w:t>
      </w:r>
      <w:r w:rsidR="009F2ED5" w:rsidRPr="007145FC">
        <w:rPr>
          <w:rFonts w:ascii="Times New Roman" w:eastAsia="標楷體" w:hAnsi="Times New Roman" w:cs="Times New Roman"/>
          <w:i/>
          <w:szCs w:val="24"/>
        </w:rPr>
        <w:t xml:space="preserve">. </w:t>
      </w:r>
      <w:r w:rsidR="009F2ED5" w:rsidRPr="007145FC">
        <w:rPr>
          <w:rFonts w:ascii="Times New Roman" w:eastAsia="標楷體" w:hAnsi="Times New Roman" w:cs="Times New Roman"/>
          <w:szCs w:val="24"/>
        </w:rPr>
        <w:t>The title of the novel is indebted to Dōgen’s fascicle on time, “For the Time Being” (</w:t>
      </w:r>
      <w:r w:rsidR="001C2D4B">
        <w:rPr>
          <w:rFonts w:ascii="Times New Roman" w:eastAsia="標楷體" w:hAnsi="Times New Roman" w:cs="Times New Roman"/>
          <w:szCs w:val="24"/>
        </w:rPr>
        <w:t>“</w:t>
      </w:r>
      <w:r w:rsidR="009F2ED5" w:rsidRPr="007145FC">
        <w:rPr>
          <w:rFonts w:ascii="Times New Roman" w:eastAsia="標楷體" w:hAnsi="Times New Roman" w:cs="Times New Roman"/>
          <w:i/>
          <w:szCs w:val="24"/>
        </w:rPr>
        <w:t>Uji</w:t>
      </w:r>
      <w:r w:rsidR="001C2D4B">
        <w:rPr>
          <w:rFonts w:ascii="Times New Roman" w:eastAsia="標楷體" w:hAnsi="Times New Roman" w:cs="Times New Roman"/>
          <w:szCs w:val="24"/>
        </w:rPr>
        <w:t>”</w:t>
      </w:r>
      <w:r w:rsidR="00D1543A" w:rsidRPr="007145FC">
        <w:rPr>
          <w:rFonts w:ascii="Times New Roman" w:eastAsia="標楷體" w:hAnsi="Times New Roman" w:cs="Times New Roman"/>
          <w:szCs w:val="24"/>
        </w:rPr>
        <w:t>), and Ozeki</w:t>
      </w:r>
      <w:r w:rsidR="009F2ED5" w:rsidRPr="007145FC">
        <w:rPr>
          <w:rFonts w:ascii="Times New Roman" w:eastAsia="標楷體" w:hAnsi="Times New Roman" w:cs="Times New Roman"/>
          <w:szCs w:val="24"/>
        </w:rPr>
        <w:t xml:space="preserve"> was ordained a Zen Buddhist priest in 2010.</w:t>
      </w:r>
    </w:p>
    <w:p w14:paraId="733F8AE3" w14:textId="039C4C30" w:rsidR="005F4F90" w:rsidRPr="007145FC" w:rsidRDefault="005F4F90" w:rsidP="004705C9">
      <w:pPr>
        <w:pStyle w:val="ListParagraph"/>
        <w:numPr>
          <w:ilvl w:val="0"/>
          <w:numId w:val="4"/>
        </w:numPr>
        <w:snapToGrid w:val="0"/>
        <w:spacing w:line="360" w:lineRule="auto"/>
        <w:ind w:leftChars="0"/>
        <w:rPr>
          <w:rFonts w:ascii="Times New Roman" w:eastAsia="標楷體" w:hAnsi="Times New Roman" w:cs="Times New Roman"/>
          <w:szCs w:val="24"/>
        </w:rPr>
      </w:pPr>
      <w:r w:rsidRPr="007145FC">
        <w:rPr>
          <w:rFonts w:ascii="Times New Roman" w:eastAsia="標楷體" w:hAnsi="Times New Roman" w:cs="Times New Roman"/>
          <w:szCs w:val="24"/>
        </w:rPr>
        <w:t>Ozeki discussed the influence</w:t>
      </w:r>
      <w:r w:rsidR="005F7F0A" w:rsidRPr="007145FC">
        <w:rPr>
          <w:rFonts w:ascii="Times New Roman" w:eastAsia="標楷體" w:hAnsi="Times New Roman" w:cs="Times New Roman"/>
          <w:szCs w:val="24"/>
        </w:rPr>
        <w:t xml:space="preserve"> of the 3/11 earthquake/tsunami and the </w:t>
      </w:r>
      <w:r w:rsidRPr="007145FC">
        <w:rPr>
          <w:rFonts w:ascii="Times New Roman" w:eastAsia="標楷體" w:hAnsi="Times New Roman" w:cs="Times New Roman"/>
          <w:szCs w:val="24"/>
        </w:rPr>
        <w:t>Fukushima nuclear disa</w:t>
      </w:r>
      <w:r w:rsidR="001C2D4B">
        <w:rPr>
          <w:rFonts w:ascii="Times New Roman" w:eastAsia="標楷體" w:hAnsi="Times New Roman" w:cs="Times New Roman"/>
          <w:szCs w:val="24"/>
        </w:rPr>
        <w:t>ster on her writing in several</w:t>
      </w:r>
      <w:r w:rsidRPr="007145FC">
        <w:rPr>
          <w:rFonts w:ascii="Times New Roman" w:eastAsia="標楷體" w:hAnsi="Times New Roman" w:cs="Times New Roman"/>
          <w:szCs w:val="24"/>
        </w:rPr>
        <w:t xml:space="preserve"> interviews. See also</w:t>
      </w:r>
      <w:r w:rsidR="00124950" w:rsidRPr="007145FC">
        <w:rPr>
          <w:rFonts w:ascii="Times New Roman" w:eastAsia="標楷體" w:hAnsi="Times New Roman" w:cs="Times New Roman"/>
          <w:szCs w:val="24"/>
        </w:rPr>
        <w:t xml:space="preserve"> Ty 164;</w:t>
      </w:r>
      <w:r w:rsidR="000624F0">
        <w:rPr>
          <w:rFonts w:ascii="Times New Roman" w:eastAsia="標楷體" w:hAnsi="Times New Roman" w:cs="Times New Roman"/>
          <w:szCs w:val="24"/>
        </w:rPr>
        <w:t xml:space="preserve"> </w:t>
      </w:r>
      <w:r w:rsidR="00600BE2">
        <w:rPr>
          <w:rFonts w:ascii="Times New Roman" w:eastAsia="標楷體" w:hAnsi="Times New Roman" w:cs="Times New Roman"/>
          <w:szCs w:val="24"/>
        </w:rPr>
        <w:t xml:space="preserve">The </w:t>
      </w:r>
      <w:r w:rsidR="000624F0">
        <w:rPr>
          <w:rFonts w:ascii="Times New Roman" w:eastAsia="標楷體" w:hAnsi="Times New Roman" w:cs="Times New Roman"/>
          <w:szCs w:val="24"/>
        </w:rPr>
        <w:t>Wheeler</w:t>
      </w:r>
      <w:r w:rsidR="00600BE2">
        <w:rPr>
          <w:rFonts w:ascii="Times New Roman" w:eastAsia="標楷體" w:hAnsi="Times New Roman" w:cs="Times New Roman"/>
          <w:szCs w:val="24"/>
        </w:rPr>
        <w:t xml:space="preserve"> </w:t>
      </w:r>
      <w:r w:rsidR="000624F0">
        <w:rPr>
          <w:rFonts w:ascii="Times New Roman" w:eastAsia="標楷體" w:hAnsi="Times New Roman" w:cs="Times New Roman"/>
          <w:szCs w:val="24"/>
        </w:rPr>
        <w:t>Cent</w:t>
      </w:r>
      <w:r w:rsidRPr="007145FC">
        <w:rPr>
          <w:rFonts w:ascii="Times New Roman" w:eastAsia="標楷體" w:hAnsi="Times New Roman" w:cs="Times New Roman"/>
          <w:szCs w:val="24"/>
        </w:rPr>
        <w:t>r</w:t>
      </w:r>
      <w:r w:rsidR="000624F0">
        <w:rPr>
          <w:rFonts w:ascii="Times New Roman" w:eastAsia="標楷體" w:hAnsi="Times New Roman" w:cs="Times New Roman"/>
          <w:szCs w:val="24"/>
        </w:rPr>
        <w:t>e</w:t>
      </w:r>
      <w:r w:rsidR="00124950" w:rsidRPr="007145FC">
        <w:rPr>
          <w:rFonts w:ascii="Times New Roman" w:eastAsia="標楷體" w:hAnsi="Times New Roman" w:cs="Times New Roman"/>
          <w:szCs w:val="24"/>
        </w:rPr>
        <w:t>;</w:t>
      </w:r>
      <w:r w:rsidRPr="007145FC">
        <w:rPr>
          <w:rFonts w:ascii="Times New Roman" w:eastAsia="標楷體" w:hAnsi="Times New Roman" w:cs="Times New Roman"/>
          <w:szCs w:val="24"/>
        </w:rPr>
        <w:t xml:space="preserve"> and Stanford</w:t>
      </w:r>
      <w:r w:rsidR="000624F0">
        <w:rPr>
          <w:rFonts w:ascii="Times New Roman" w:eastAsia="標楷體" w:hAnsi="Times New Roman" w:cs="Times New Roman"/>
          <w:szCs w:val="24"/>
        </w:rPr>
        <w:t xml:space="preserve"> </w:t>
      </w:r>
      <w:r w:rsidRPr="007145FC">
        <w:rPr>
          <w:rFonts w:ascii="Times New Roman" w:eastAsia="標楷體" w:hAnsi="Times New Roman" w:cs="Times New Roman"/>
          <w:szCs w:val="24"/>
        </w:rPr>
        <w:t>Humanities</w:t>
      </w:r>
      <w:r w:rsidR="000624F0">
        <w:rPr>
          <w:rFonts w:ascii="Times New Roman" w:eastAsia="標楷體" w:hAnsi="Times New Roman" w:cs="Times New Roman"/>
          <w:szCs w:val="24"/>
        </w:rPr>
        <w:t xml:space="preserve"> Center</w:t>
      </w:r>
      <w:r w:rsidRPr="007145FC">
        <w:rPr>
          <w:rFonts w:ascii="Times New Roman" w:eastAsia="標楷體" w:hAnsi="Times New Roman" w:cs="Times New Roman"/>
          <w:szCs w:val="24"/>
        </w:rPr>
        <w:t>.</w:t>
      </w:r>
    </w:p>
    <w:p w14:paraId="14CCE6C9" w14:textId="30D9C322" w:rsidR="0021670C" w:rsidRPr="007145FC" w:rsidRDefault="00662A72" w:rsidP="004705C9">
      <w:pPr>
        <w:pStyle w:val="ListParagraph"/>
        <w:numPr>
          <w:ilvl w:val="0"/>
          <w:numId w:val="4"/>
        </w:numPr>
        <w:snapToGrid w:val="0"/>
        <w:spacing w:line="360" w:lineRule="auto"/>
        <w:ind w:leftChars="0"/>
        <w:rPr>
          <w:rFonts w:ascii="Times New Roman" w:eastAsia="標楷體" w:hAnsi="Times New Roman" w:cs="Times New Roman"/>
          <w:szCs w:val="24"/>
        </w:rPr>
      </w:pPr>
      <w:r w:rsidRPr="007145FC">
        <w:rPr>
          <w:rFonts w:ascii="Times New Roman" w:eastAsia="標楷體" w:hAnsi="Times New Roman" w:cs="Times New Roman"/>
          <w:szCs w:val="24"/>
        </w:rPr>
        <w:t xml:space="preserve">Ozeki </w:t>
      </w:r>
      <w:r w:rsidR="001B492E" w:rsidRPr="007145FC">
        <w:rPr>
          <w:rFonts w:ascii="Times New Roman" w:eastAsia="標楷體" w:hAnsi="Times New Roman" w:cs="Times New Roman"/>
          <w:szCs w:val="24"/>
        </w:rPr>
        <w:t xml:space="preserve">might </w:t>
      </w:r>
      <w:r w:rsidR="007145FC" w:rsidRPr="007145FC">
        <w:rPr>
          <w:rFonts w:ascii="Times New Roman" w:eastAsia="標楷體" w:hAnsi="Times New Roman" w:cs="Times New Roman"/>
          <w:szCs w:val="24"/>
        </w:rPr>
        <w:t xml:space="preserve">have </w:t>
      </w:r>
      <w:r w:rsidR="001B492E" w:rsidRPr="007145FC">
        <w:rPr>
          <w:rFonts w:ascii="Times New Roman" w:eastAsia="標楷體" w:hAnsi="Times New Roman" w:cs="Times New Roman"/>
          <w:szCs w:val="24"/>
        </w:rPr>
        <w:t>intentionally left</w:t>
      </w:r>
      <w:r w:rsidR="005F4F90" w:rsidRPr="007145FC">
        <w:rPr>
          <w:rFonts w:ascii="Times New Roman" w:eastAsia="標楷體" w:hAnsi="Times New Roman" w:cs="Times New Roman"/>
          <w:szCs w:val="24"/>
        </w:rPr>
        <w:t xml:space="preserve"> this theory unconfirmed </w:t>
      </w:r>
      <w:r w:rsidRPr="007145FC">
        <w:rPr>
          <w:rFonts w:ascii="Times New Roman" w:eastAsia="標楷體" w:hAnsi="Times New Roman" w:cs="Times New Roman"/>
          <w:szCs w:val="24"/>
        </w:rPr>
        <w:t>for disrupting a cause-effect linearity</w:t>
      </w:r>
      <w:r w:rsidR="00DB3DF7" w:rsidRPr="007145FC">
        <w:rPr>
          <w:rFonts w:ascii="Times New Roman" w:eastAsia="標楷體" w:hAnsi="Times New Roman" w:cs="Times New Roman"/>
          <w:szCs w:val="24"/>
        </w:rPr>
        <w:t xml:space="preserve"> </w:t>
      </w:r>
      <w:r w:rsidR="005F7F0A" w:rsidRPr="007145FC">
        <w:rPr>
          <w:rFonts w:ascii="Times New Roman" w:eastAsia="標楷體" w:hAnsi="Times New Roman" w:cs="Times New Roman"/>
          <w:szCs w:val="24"/>
        </w:rPr>
        <w:t xml:space="preserve">that is </w:t>
      </w:r>
      <w:r w:rsidR="00124950" w:rsidRPr="007145FC">
        <w:rPr>
          <w:rFonts w:ascii="Times New Roman" w:eastAsia="標楷體" w:hAnsi="Times New Roman" w:cs="Times New Roman"/>
          <w:szCs w:val="24"/>
        </w:rPr>
        <w:t xml:space="preserve">commonly appealed to </w:t>
      </w:r>
      <w:r w:rsidR="005F4F90" w:rsidRPr="007145FC">
        <w:rPr>
          <w:rFonts w:ascii="Times New Roman" w:eastAsia="標楷體" w:hAnsi="Times New Roman" w:cs="Times New Roman"/>
          <w:szCs w:val="24"/>
        </w:rPr>
        <w:t xml:space="preserve">in </w:t>
      </w:r>
      <w:r w:rsidR="001B492E" w:rsidRPr="007145FC">
        <w:rPr>
          <w:rFonts w:ascii="Times New Roman" w:eastAsia="標楷體" w:hAnsi="Times New Roman" w:cs="Times New Roman"/>
          <w:szCs w:val="24"/>
        </w:rPr>
        <w:t xml:space="preserve">a realist </w:t>
      </w:r>
      <w:r w:rsidR="005F4F90" w:rsidRPr="007145FC">
        <w:rPr>
          <w:rFonts w:ascii="Times New Roman" w:eastAsia="標楷體" w:hAnsi="Times New Roman" w:cs="Times New Roman"/>
          <w:szCs w:val="24"/>
        </w:rPr>
        <w:t xml:space="preserve">comprehension of </w:t>
      </w:r>
      <w:r w:rsidR="001B492E" w:rsidRPr="007145FC">
        <w:rPr>
          <w:rFonts w:ascii="Times New Roman" w:eastAsia="標楷體" w:hAnsi="Times New Roman" w:cs="Times New Roman"/>
          <w:szCs w:val="24"/>
        </w:rPr>
        <w:t xml:space="preserve">reality. </w:t>
      </w:r>
      <w:r w:rsidR="005F4F90" w:rsidRPr="007145FC">
        <w:rPr>
          <w:rFonts w:ascii="Times New Roman" w:eastAsia="標楷體" w:hAnsi="Times New Roman" w:cs="Times New Roman"/>
          <w:szCs w:val="24"/>
        </w:rPr>
        <w:t>The</w:t>
      </w:r>
      <w:r w:rsidR="001B492E" w:rsidRPr="007145FC">
        <w:rPr>
          <w:rFonts w:ascii="Times New Roman" w:eastAsia="標楷體" w:hAnsi="Times New Roman" w:cs="Times New Roman"/>
          <w:szCs w:val="24"/>
        </w:rPr>
        <w:t xml:space="preserve"> world </w:t>
      </w:r>
      <w:r w:rsidR="005F4F90" w:rsidRPr="007145FC">
        <w:rPr>
          <w:rFonts w:ascii="Times New Roman" w:eastAsia="標楷體" w:hAnsi="Times New Roman" w:cs="Times New Roman"/>
          <w:szCs w:val="24"/>
        </w:rPr>
        <w:t xml:space="preserve">in </w:t>
      </w:r>
      <w:r w:rsidR="005F4F90" w:rsidRPr="007145FC">
        <w:rPr>
          <w:rFonts w:ascii="Times New Roman" w:eastAsia="標楷體" w:hAnsi="Times New Roman" w:cs="Times New Roman"/>
          <w:i/>
          <w:szCs w:val="24"/>
        </w:rPr>
        <w:t>Tale</w:t>
      </w:r>
      <w:r w:rsidR="005F4F90" w:rsidRPr="007145FC">
        <w:rPr>
          <w:rFonts w:ascii="Times New Roman" w:eastAsia="標楷體" w:hAnsi="Times New Roman" w:cs="Times New Roman"/>
          <w:szCs w:val="24"/>
        </w:rPr>
        <w:t>, as wi</w:t>
      </w:r>
      <w:r w:rsidR="00903A7A" w:rsidRPr="007145FC">
        <w:rPr>
          <w:rFonts w:ascii="Times New Roman" w:eastAsia="標楷體" w:hAnsi="Times New Roman" w:cs="Times New Roman"/>
          <w:szCs w:val="24"/>
        </w:rPr>
        <w:t>ll be demonstrated in this article</w:t>
      </w:r>
      <w:r w:rsidR="005F4F90" w:rsidRPr="007145FC">
        <w:rPr>
          <w:rFonts w:ascii="Times New Roman" w:eastAsia="標楷體" w:hAnsi="Times New Roman" w:cs="Times New Roman"/>
          <w:szCs w:val="24"/>
        </w:rPr>
        <w:t>, is instead marked by</w:t>
      </w:r>
      <w:r w:rsidR="001B492E" w:rsidRPr="007145FC">
        <w:rPr>
          <w:rFonts w:ascii="Times New Roman" w:eastAsia="標楷體" w:hAnsi="Times New Roman" w:cs="Times New Roman"/>
          <w:szCs w:val="24"/>
        </w:rPr>
        <w:t xml:space="preserve"> </w:t>
      </w:r>
      <w:r w:rsidR="005F4F90" w:rsidRPr="007145FC">
        <w:rPr>
          <w:rFonts w:ascii="Times New Roman" w:eastAsia="標楷體" w:hAnsi="Times New Roman" w:cs="Times New Roman"/>
          <w:szCs w:val="24"/>
        </w:rPr>
        <w:t>(the quantum rule of)</w:t>
      </w:r>
      <w:r w:rsidR="00621F25" w:rsidRPr="007145FC">
        <w:rPr>
          <w:rFonts w:ascii="Times New Roman" w:eastAsia="標楷體" w:hAnsi="Times New Roman" w:cs="Times New Roman"/>
          <w:szCs w:val="24"/>
        </w:rPr>
        <w:t xml:space="preserve"> accidents,</w:t>
      </w:r>
      <w:r w:rsidR="005F4F90" w:rsidRPr="007145FC">
        <w:rPr>
          <w:rFonts w:ascii="Times New Roman" w:eastAsia="標楷體" w:hAnsi="Times New Roman" w:cs="Times New Roman"/>
          <w:szCs w:val="24"/>
        </w:rPr>
        <w:t xml:space="preserve"> </w:t>
      </w:r>
      <w:r w:rsidR="001B492E" w:rsidRPr="007145FC">
        <w:rPr>
          <w:rFonts w:ascii="Times New Roman" w:eastAsia="標楷體" w:hAnsi="Times New Roman" w:cs="Times New Roman"/>
          <w:szCs w:val="24"/>
        </w:rPr>
        <w:t>coincidences and uncertainties.</w:t>
      </w:r>
    </w:p>
    <w:p w14:paraId="4CBBC8FC" w14:textId="60F54147" w:rsidR="00124950" w:rsidRPr="007145FC" w:rsidRDefault="005F4F90" w:rsidP="004705C9">
      <w:pPr>
        <w:pStyle w:val="ListParagraph"/>
        <w:numPr>
          <w:ilvl w:val="0"/>
          <w:numId w:val="4"/>
        </w:numPr>
        <w:snapToGrid w:val="0"/>
        <w:spacing w:line="360" w:lineRule="auto"/>
        <w:ind w:leftChars="0"/>
        <w:rPr>
          <w:rFonts w:ascii="Times New Roman" w:eastAsia="標楷體" w:hAnsi="Times New Roman" w:cs="Times New Roman"/>
          <w:szCs w:val="24"/>
        </w:rPr>
      </w:pPr>
      <w:r w:rsidRPr="007145FC">
        <w:rPr>
          <w:rFonts w:ascii="Times New Roman" w:eastAsia="標楷體" w:hAnsi="Times New Roman" w:cs="Times New Roman"/>
          <w:szCs w:val="24"/>
        </w:rPr>
        <w:t xml:space="preserve">For a detailed analysis of the interconnection of issues such as the ecological and psychological impact of the tsunami debris, the radioactive contamination, and the </w:t>
      </w:r>
      <w:r w:rsidRPr="007145FC">
        <w:rPr>
          <w:rFonts w:ascii="Times New Roman" w:eastAsia="標楷體" w:hAnsi="Times New Roman" w:cs="Times New Roman"/>
          <w:szCs w:val="24"/>
        </w:rPr>
        <w:lastRenderedPageBreak/>
        <w:t xml:space="preserve">ways </w:t>
      </w:r>
      <w:r w:rsidR="001C2D4B">
        <w:rPr>
          <w:rFonts w:ascii="Times New Roman" w:eastAsia="標楷體" w:hAnsi="Times New Roman" w:cs="Times New Roman"/>
          <w:szCs w:val="24"/>
        </w:rPr>
        <w:t xml:space="preserve">through which </w:t>
      </w:r>
      <w:r w:rsidRPr="007145FC">
        <w:rPr>
          <w:rFonts w:ascii="Times New Roman" w:eastAsia="標楷體" w:hAnsi="Times New Roman" w:cs="Times New Roman"/>
          <w:szCs w:val="24"/>
        </w:rPr>
        <w:t>information is conveyed in a digital age</w:t>
      </w:r>
      <w:r w:rsidR="00124950" w:rsidRPr="007145FC">
        <w:rPr>
          <w:rFonts w:ascii="Times New Roman" w:eastAsia="標楷體" w:hAnsi="Times New Roman" w:cs="Times New Roman"/>
          <w:szCs w:val="24"/>
        </w:rPr>
        <w:t xml:space="preserve"> in </w:t>
      </w:r>
      <w:r w:rsidR="00124950" w:rsidRPr="007145FC">
        <w:rPr>
          <w:rFonts w:ascii="Times New Roman" w:eastAsia="標楷體" w:hAnsi="Times New Roman" w:cs="Times New Roman"/>
          <w:i/>
          <w:szCs w:val="24"/>
        </w:rPr>
        <w:t>Tale</w:t>
      </w:r>
      <w:r w:rsidRPr="007145FC">
        <w:rPr>
          <w:rFonts w:ascii="Times New Roman" w:eastAsia="標楷體" w:hAnsi="Times New Roman" w:cs="Times New Roman"/>
          <w:szCs w:val="24"/>
        </w:rPr>
        <w:t xml:space="preserve">, </w:t>
      </w:r>
      <w:r w:rsidR="000624F0">
        <w:rPr>
          <w:rFonts w:ascii="Times New Roman" w:hAnsi="Times New Roman" w:cs="Times New Roman"/>
          <w:szCs w:val="24"/>
        </w:rPr>
        <w:t>please consult</w:t>
      </w:r>
      <w:r w:rsidRPr="007145FC">
        <w:rPr>
          <w:rFonts w:ascii="Times New Roman" w:hAnsi="Times New Roman" w:cs="Times New Roman"/>
          <w:szCs w:val="24"/>
        </w:rPr>
        <w:t xml:space="preserve"> </w:t>
      </w:r>
      <w:r w:rsidR="007145FC" w:rsidRPr="007145FC">
        <w:rPr>
          <w:rFonts w:ascii="Times New Roman" w:eastAsia="標楷體" w:hAnsi="Times New Roman" w:cs="Times New Roman"/>
          <w:szCs w:val="24"/>
        </w:rPr>
        <w:t>Matsunaga</w:t>
      </w:r>
      <w:r w:rsidRPr="007145FC">
        <w:rPr>
          <w:rFonts w:ascii="Times New Roman" w:eastAsia="標楷體" w:hAnsi="Times New Roman" w:cs="Times New Roman"/>
          <w:szCs w:val="24"/>
        </w:rPr>
        <w:t>.</w:t>
      </w:r>
    </w:p>
    <w:p w14:paraId="6A0B7703" w14:textId="782F7900" w:rsidR="00125A11" w:rsidRPr="007145FC" w:rsidRDefault="00DE7522" w:rsidP="004705C9">
      <w:pPr>
        <w:pStyle w:val="ListParagraph"/>
        <w:numPr>
          <w:ilvl w:val="0"/>
          <w:numId w:val="4"/>
        </w:numPr>
        <w:snapToGrid w:val="0"/>
        <w:spacing w:line="360" w:lineRule="auto"/>
        <w:ind w:leftChars="0"/>
        <w:rPr>
          <w:rFonts w:ascii="Times New Roman" w:eastAsia="標楷體" w:hAnsi="Times New Roman" w:cs="Times New Roman"/>
          <w:szCs w:val="24"/>
        </w:rPr>
      </w:pPr>
      <w:r w:rsidRPr="007145FC">
        <w:rPr>
          <w:rFonts w:ascii="Times New Roman" w:eastAsia="標楷體" w:hAnsi="Times New Roman" w:cs="Times New Roman"/>
          <w:szCs w:val="24"/>
        </w:rPr>
        <w:t xml:space="preserve">The word “remote” </w:t>
      </w:r>
      <w:r w:rsidR="00611318" w:rsidRPr="007145FC">
        <w:rPr>
          <w:rFonts w:ascii="Times New Roman" w:eastAsia="標楷體" w:hAnsi="Times New Roman" w:cs="Times New Roman"/>
          <w:szCs w:val="24"/>
        </w:rPr>
        <w:t>is reiterated in</w:t>
      </w:r>
      <w:r w:rsidRPr="007145FC">
        <w:rPr>
          <w:rFonts w:ascii="Times New Roman" w:eastAsia="標楷體" w:hAnsi="Times New Roman" w:cs="Times New Roman"/>
          <w:szCs w:val="24"/>
        </w:rPr>
        <w:t xml:space="preserve"> </w:t>
      </w:r>
      <w:r w:rsidRPr="007145FC">
        <w:rPr>
          <w:rFonts w:ascii="Times New Roman" w:eastAsia="標楷體" w:hAnsi="Times New Roman" w:cs="Times New Roman"/>
          <w:i/>
          <w:szCs w:val="24"/>
        </w:rPr>
        <w:t>Tale</w:t>
      </w:r>
      <w:r w:rsidRPr="007145FC">
        <w:rPr>
          <w:rFonts w:ascii="Times New Roman" w:eastAsia="標楷體" w:hAnsi="Times New Roman" w:cs="Times New Roman"/>
          <w:szCs w:val="24"/>
        </w:rPr>
        <w:t>, such as in the description of Cortes Island as</w:t>
      </w:r>
      <w:r w:rsidR="009C20EC" w:rsidRPr="007145FC">
        <w:rPr>
          <w:rFonts w:ascii="Times New Roman" w:hAnsi="Times New Roman" w:cs="Times New Roman"/>
        </w:rPr>
        <w:t xml:space="preserve"> “a remote island in the</w:t>
      </w:r>
      <w:r w:rsidRPr="007145FC">
        <w:rPr>
          <w:rFonts w:ascii="Times New Roman" w:hAnsi="Times New Roman" w:cs="Times New Roman"/>
        </w:rPr>
        <w:t xml:space="preserve"> </w:t>
      </w:r>
      <w:r w:rsidR="005F7F0A" w:rsidRPr="007145FC">
        <w:rPr>
          <w:rFonts w:ascii="Times New Roman" w:hAnsi="Times New Roman" w:cs="Times New Roman"/>
        </w:rPr>
        <w:t>m</w:t>
      </w:r>
      <w:r w:rsidRPr="007145FC">
        <w:rPr>
          <w:rFonts w:ascii="Times New Roman" w:hAnsi="Times New Roman" w:cs="Times New Roman"/>
        </w:rPr>
        <w:t>i</w:t>
      </w:r>
      <w:r w:rsidR="005F7F0A" w:rsidRPr="007145FC">
        <w:rPr>
          <w:rFonts w:ascii="Times New Roman" w:hAnsi="Times New Roman" w:cs="Times New Roman"/>
        </w:rPr>
        <w:t>d</w:t>
      </w:r>
      <w:r w:rsidRPr="007145FC">
        <w:rPr>
          <w:rFonts w:ascii="Times New Roman" w:hAnsi="Times New Roman" w:cs="Times New Roman"/>
        </w:rPr>
        <w:t>dle</w:t>
      </w:r>
      <w:r w:rsidR="00611318" w:rsidRPr="007145FC">
        <w:rPr>
          <w:rFonts w:ascii="Times New Roman" w:hAnsi="Times New Roman" w:cs="Times New Roman"/>
        </w:rPr>
        <w:t xml:space="preserve"> of Desolation Sound” (11)</w:t>
      </w:r>
      <w:r w:rsidR="005F7F0A" w:rsidRPr="007145FC">
        <w:rPr>
          <w:rFonts w:ascii="Times New Roman" w:hAnsi="Times New Roman" w:cs="Times New Roman"/>
        </w:rPr>
        <w:t>,</w:t>
      </w:r>
      <w:r w:rsidR="00611318" w:rsidRPr="007145FC">
        <w:rPr>
          <w:rFonts w:ascii="Times New Roman" w:hAnsi="Times New Roman" w:cs="Times New Roman"/>
        </w:rPr>
        <w:t xml:space="preserve"> or </w:t>
      </w:r>
      <w:r w:rsidR="00B552C2">
        <w:rPr>
          <w:rFonts w:ascii="Times New Roman" w:hAnsi="Times New Roman" w:cs="Times New Roman"/>
        </w:rPr>
        <w:t>when Ruth says</w:t>
      </w:r>
      <w:r w:rsidR="00611318" w:rsidRPr="007145FC">
        <w:rPr>
          <w:rFonts w:ascii="Times New Roman" w:hAnsi="Times New Roman" w:cs="Times New Roman"/>
        </w:rPr>
        <w:t xml:space="preserve"> </w:t>
      </w:r>
      <w:r w:rsidR="009C20EC" w:rsidRPr="007145FC">
        <w:rPr>
          <w:rFonts w:ascii="Times New Roman" w:hAnsi="Times New Roman" w:cs="Times New Roman"/>
        </w:rPr>
        <w:t xml:space="preserve">that </w:t>
      </w:r>
      <w:r w:rsidR="00891A16">
        <w:rPr>
          <w:rFonts w:ascii="Times New Roman" w:hAnsi="Times New Roman" w:cs="Times New Roman"/>
        </w:rPr>
        <w:t>she was carried</w:t>
      </w:r>
      <w:r w:rsidR="00611318" w:rsidRPr="007145FC">
        <w:rPr>
          <w:rFonts w:ascii="Times New Roman" w:hAnsi="Times New Roman" w:cs="Times New Roman"/>
        </w:rPr>
        <w:t xml:space="preserve"> by Oliver’s mind </w:t>
      </w:r>
      <w:r w:rsidR="005F7F0A" w:rsidRPr="007145FC">
        <w:rPr>
          <w:rFonts w:ascii="Times New Roman" w:hAnsi="Times New Roman" w:cs="Times New Roman"/>
        </w:rPr>
        <w:t>“</w:t>
      </w:r>
      <w:r w:rsidR="00891A16">
        <w:rPr>
          <w:rFonts w:ascii="Times New Roman" w:hAnsi="Times New Roman" w:cs="Times New Roman"/>
        </w:rPr>
        <w:t>currents” onto</w:t>
      </w:r>
      <w:r w:rsidR="00611318" w:rsidRPr="007145FC">
        <w:rPr>
          <w:rFonts w:ascii="Times New Roman" w:hAnsi="Times New Roman" w:cs="Times New Roman"/>
        </w:rPr>
        <w:t xml:space="preserve"> </w:t>
      </w:r>
      <w:r w:rsidRPr="007145FC">
        <w:rPr>
          <w:rFonts w:ascii="Times New Roman" w:hAnsi="Times New Roman" w:cs="Times New Roman"/>
        </w:rPr>
        <w:t>“</w:t>
      </w:r>
      <w:r w:rsidR="00611318" w:rsidRPr="007145FC">
        <w:rPr>
          <w:rFonts w:ascii="Times New Roman" w:hAnsi="Times New Roman" w:cs="Times New Roman"/>
        </w:rPr>
        <w:t>the remote shores of [Oliver’s]</w:t>
      </w:r>
      <w:r w:rsidRPr="007145FC">
        <w:rPr>
          <w:rFonts w:ascii="Times New Roman" w:hAnsi="Times New Roman" w:cs="Times New Roman"/>
        </w:rPr>
        <w:t xml:space="preserve"> evergreen island” (57)</w:t>
      </w:r>
      <w:r w:rsidR="00611318" w:rsidRPr="007145FC">
        <w:rPr>
          <w:rFonts w:ascii="Times New Roman" w:hAnsi="Times New Roman" w:cs="Times New Roman"/>
        </w:rPr>
        <w:t>. Guy Beauregard</w:t>
      </w:r>
      <w:r w:rsidR="000624F0">
        <w:rPr>
          <w:rFonts w:ascii="Times New Roman" w:hAnsi="Times New Roman" w:cs="Times New Roman"/>
        </w:rPr>
        <w:t xml:space="preserve"> observed</w:t>
      </w:r>
      <w:r w:rsidR="00611318" w:rsidRPr="007145FC">
        <w:rPr>
          <w:rFonts w:ascii="Times New Roman" w:hAnsi="Times New Roman" w:cs="Times New Roman"/>
        </w:rPr>
        <w:t xml:space="preserve"> that the trope “remote” also frequently appear</w:t>
      </w:r>
      <w:r w:rsidR="009C20EC" w:rsidRPr="007145FC">
        <w:rPr>
          <w:rFonts w:ascii="Times New Roman" w:hAnsi="Times New Roman" w:cs="Times New Roman"/>
        </w:rPr>
        <w:t>s</w:t>
      </w:r>
      <w:r w:rsidR="00611318" w:rsidRPr="007145FC">
        <w:rPr>
          <w:rFonts w:ascii="Times New Roman" w:hAnsi="Times New Roman" w:cs="Times New Roman"/>
        </w:rPr>
        <w:t xml:space="preserve"> in reviews of </w:t>
      </w:r>
      <w:r w:rsidR="00611318" w:rsidRPr="007145FC">
        <w:rPr>
          <w:rFonts w:ascii="Times New Roman" w:hAnsi="Times New Roman" w:cs="Times New Roman"/>
          <w:i/>
        </w:rPr>
        <w:t>Tale</w:t>
      </w:r>
      <w:r w:rsidR="0028671C" w:rsidRPr="007145FC">
        <w:rPr>
          <w:rFonts w:ascii="Times New Roman" w:hAnsi="Times New Roman" w:cs="Times New Roman"/>
        </w:rPr>
        <w:t>, he</w:t>
      </w:r>
      <w:r w:rsidR="00891A16">
        <w:rPr>
          <w:rFonts w:ascii="Times New Roman" w:hAnsi="Times New Roman" w:cs="Times New Roman"/>
        </w:rPr>
        <w:t>nce raising</w:t>
      </w:r>
      <w:r w:rsidR="00611318" w:rsidRPr="007145FC">
        <w:rPr>
          <w:rFonts w:ascii="Times New Roman" w:hAnsi="Times New Roman" w:cs="Times New Roman"/>
        </w:rPr>
        <w:t xml:space="preserve"> the question: “remote in relation to where?” (98).</w:t>
      </w:r>
      <w:r w:rsidR="009C20EC" w:rsidRPr="007145FC">
        <w:rPr>
          <w:rFonts w:ascii="Times New Roman" w:hAnsi="Times New Roman" w:cs="Times New Roman"/>
        </w:rPr>
        <w:t xml:space="preserve"> Read under</w:t>
      </w:r>
      <w:r w:rsidR="0028671C" w:rsidRPr="007145FC">
        <w:rPr>
          <w:rFonts w:ascii="Times New Roman" w:hAnsi="Times New Roman" w:cs="Times New Roman"/>
        </w:rPr>
        <w:t xml:space="preserve"> the rubric of </w:t>
      </w:r>
      <w:r w:rsidR="009C20EC" w:rsidRPr="007145FC">
        <w:rPr>
          <w:rFonts w:ascii="Times New Roman" w:hAnsi="Times New Roman" w:cs="Times New Roman"/>
        </w:rPr>
        <w:t>cosmopolitics</w:t>
      </w:r>
      <w:r w:rsidR="0028671C" w:rsidRPr="007145FC">
        <w:rPr>
          <w:rFonts w:ascii="Times New Roman" w:hAnsi="Times New Roman" w:cs="Times New Roman"/>
        </w:rPr>
        <w:t xml:space="preserve">, </w:t>
      </w:r>
      <w:r w:rsidR="00891A16">
        <w:rPr>
          <w:rFonts w:ascii="Times New Roman" w:hAnsi="Times New Roman" w:cs="Times New Roman"/>
        </w:rPr>
        <w:t xml:space="preserve">the novel’s intention to </w:t>
      </w:r>
      <w:r w:rsidR="005F7F0A" w:rsidRPr="007145FC">
        <w:rPr>
          <w:rFonts w:ascii="Times New Roman" w:hAnsi="Times New Roman" w:cs="Times New Roman"/>
        </w:rPr>
        <w:t xml:space="preserve">play </w:t>
      </w:r>
      <w:r w:rsidR="00891A16">
        <w:rPr>
          <w:rFonts w:ascii="Times New Roman" w:hAnsi="Times New Roman" w:cs="Times New Roman"/>
        </w:rPr>
        <w:t>on the concept of “remoteness” in a world of</w:t>
      </w:r>
      <w:r w:rsidR="009C20EC" w:rsidRPr="007145FC">
        <w:rPr>
          <w:rFonts w:ascii="Times New Roman" w:hAnsi="Times New Roman" w:cs="Times New Roman"/>
        </w:rPr>
        <w:t xml:space="preserve"> “global </w:t>
      </w:r>
      <w:r w:rsidR="005F7F0A" w:rsidRPr="007145FC">
        <w:rPr>
          <w:rFonts w:ascii="Times New Roman" w:hAnsi="Times New Roman" w:cs="Times New Roman"/>
        </w:rPr>
        <w:t xml:space="preserve">radical </w:t>
      </w:r>
      <w:r w:rsidR="009C20EC" w:rsidRPr="007145FC">
        <w:rPr>
          <w:rFonts w:ascii="Times New Roman" w:hAnsi="Times New Roman" w:cs="Times New Roman"/>
        </w:rPr>
        <w:t xml:space="preserve">interconnectivity” </w:t>
      </w:r>
      <w:r w:rsidR="005F7F0A" w:rsidRPr="007145FC">
        <w:rPr>
          <w:rFonts w:ascii="Times New Roman" w:hAnsi="Times New Roman" w:cs="Times New Roman"/>
        </w:rPr>
        <w:t>becomes significant</w:t>
      </w:r>
      <w:r w:rsidR="009C20EC" w:rsidRPr="007145FC">
        <w:rPr>
          <w:rFonts w:ascii="Times New Roman" w:hAnsi="Times New Roman" w:cs="Times New Roman"/>
        </w:rPr>
        <w:t>.</w:t>
      </w:r>
    </w:p>
    <w:p w14:paraId="1D2D00F9" w14:textId="177EF805" w:rsidR="005F4F90" w:rsidRPr="007145FC" w:rsidRDefault="005F4F90" w:rsidP="004705C9">
      <w:pPr>
        <w:pStyle w:val="ListParagraph"/>
        <w:numPr>
          <w:ilvl w:val="0"/>
          <w:numId w:val="4"/>
        </w:numPr>
        <w:snapToGrid w:val="0"/>
        <w:spacing w:line="360" w:lineRule="auto"/>
        <w:ind w:leftChars="0"/>
        <w:rPr>
          <w:rFonts w:ascii="Times New Roman" w:eastAsia="標楷體" w:hAnsi="Times New Roman" w:cs="Times New Roman"/>
          <w:szCs w:val="24"/>
        </w:rPr>
      </w:pPr>
      <w:r w:rsidRPr="007145FC">
        <w:rPr>
          <w:rFonts w:ascii="Times New Roman" w:hAnsi="Times New Roman" w:cs="Times New Roman"/>
          <w:szCs w:val="24"/>
        </w:rPr>
        <w:t xml:space="preserve">“I-novel,” or </w:t>
      </w:r>
      <w:r w:rsidR="001C2D4B">
        <w:rPr>
          <w:rFonts w:ascii="Times New Roman" w:hAnsi="Times New Roman" w:cs="Times New Roman"/>
          <w:szCs w:val="24"/>
        </w:rPr>
        <w:t>“</w:t>
      </w:r>
      <w:r w:rsidRPr="007145FC">
        <w:rPr>
          <w:rFonts w:ascii="Times New Roman" w:hAnsi="Times New Roman" w:cs="Times New Roman"/>
          <w:i/>
          <w:iCs/>
          <w:kern w:val="0"/>
          <w:szCs w:val="24"/>
        </w:rPr>
        <w:t>shi-sh</w:t>
      </w:r>
      <w:r w:rsidRPr="007145FC">
        <w:rPr>
          <w:rFonts w:ascii="Times New Roman" w:eastAsia="新細明體" w:hAnsi="Times New Roman" w:cs="Times New Roman"/>
          <w:i/>
          <w:iCs/>
          <w:kern w:val="0"/>
          <w:szCs w:val="24"/>
        </w:rPr>
        <w:t>ō</w:t>
      </w:r>
      <w:r w:rsidRPr="007145FC">
        <w:rPr>
          <w:rFonts w:ascii="Times New Roman" w:hAnsi="Times New Roman" w:cs="Times New Roman"/>
          <w:i/>
          <w:iCs/>
          <w:kern w:val="0"/>
          <w:szCs w:val="24"/>
        </w:rPr>
        <w:t>setsu</w:t>
      </w:r>
      <w:r w:rsidR="001C2D4B">
        <w:rPr>
          <w:rFonts w:ascii="Times New Roman" w:hAnsi="Times New Roman" w:cs="Times New Roman"/>
          <w:iCs/>
          <w:kern w:val="0"/>
          <w:szCs w:val="24"/>
        </w:rPr>
        <w:t>”</w:t>
      </w:r>
      <w:r w:rsidRPr="007145FC">
        <w:rPr>
          <w:rFonts w:ascii="Times New Roman" w:hAnsi="Times New Roman" w:cs="Times New Roman"/>
          <w:iCs/>
          <w:kern w:val="0"/>
          <w:szCs w:val="24"/>
        </w:rPr>
        <w:t xml:space="preserve"> emerged </w:t>
      </w:r>
      <w:r w:rsidR="00891A16">
        <w:rPr>
          <w:rFonts w:ascii="Times New Roman" w:hAnsi="Times New Roman" w:cs="Times New Roman"/>
          <w:kern w:val="0"/>
          <w:szCs w:val="24"/>
        </w:rPr>
        <w:t xml:space="preserve">in the </w:t>
      </w:r>
      <w:r w:rsidRPr="007145FC">
        <w:rPr>
          <w:rFonts w:ascii="Times New Roman" w:hAnsi="Times New Roman" w:cs="Times New Roman"/>
          <w:kern w:val="0"/>
          <w:szCs w:val="24"/>
        </w:rPr>
        <w:t>Meiji (1868-1912) and Taisho (1912-1926) periods, in which the author</w:t>
      </w:r>
      <w:r w:rsidR="00124950" w:rsidRPr="007145FC">
        <w:rPr>
          <w:rFonts w:ascii="Times New Roman" w:hAnsi="Times New Roman" w:cs="Times New Roman"/>
          <w:kern w:val="0"/>
          <w:szCs w:val="24"/>
        </w:rPr>
        <w:t xml:space="preserve"> usually</w:t>
      </w:r>
      <w:r w:rsidRPr="007145FC">
        <w:rPr>
          <w:rFonts w:ascii="Times New Roman" w:hAnsi="Times New Roman" w:cs="Times New Roman"/>
          <w:kern w:val="0"/>
          <w:szCs w:val="24"/>
        </w:rPr>
        <w:t xml:space="preserve"> reveals his/her mind and life under the guise</w:t>
      </w:r>
      <w:r w:rsidR="005C5F46" w:rsidRPr="007145FC">
        <w:rPr>
          <w:rFonts w:ascii="Times New Roman" w:hAnsi="Times New Roman" w:cs="Times New Roman"/>
          <w:kern w:val="0"/>
          <w:szCs w:val="24"/>
        </w:rPr>
        <w:t xml:space="preserve"> of fiction. Influenced by the w</w:t>
      </w:r>
      <w:r w:rsidRPr="007145FC">
        <w:rPr>
          <w:rFonts w:ascii="Times New Roman" w:hAnsi="Times New Roman" w:cs="Times New Roman"/>
          <w:kern w:val="0"/>
          <w:szCs w:val="24"/>
        </w:rPr>
        <w:t xml:space="preserve">estern autobiography, </w:t>
      </w:r>
      <w:r w:rsidR="001C2D4B">
        <w:rPr>
          <w:rFonts w:ascii="Times New Roman" w:hAnsi="Times New Roman" w:cs="Times New Roman"/>
          <w:iCs/>
          <w:kern w:val="0"/>
          <w:szCs w:val="24"/>
        </w:rPr>
        <w:t xml:space="preserve">“I-novel” </w:t>
      </w:r>
      <w:r w:rsidRPr="007145FC">
        <w:rPr>
          <w:rFonts w:ascii="Times New Roman" w:hAnsi="Times New Roman" w:cs="Times New Roman"/>
          <w:kern w:val="0"/>
          <w:szCs w:val="24"/>
        </w:rPr>
        <w:t>nevertheless develops its own unique assumptions about self and life: first, though being fictional, “I-novel” derives materials from its author’s “lived experiences”; secondly, instead of presenting self as an autonomous entity</w:t>
      </w:r>
      <w:r w:rsidR="00891A16">
        <w:rPr>
          <w:rFonts w:ascii="Times New Roman" w:hAnsi="Times New Roman" w:cs="Times New Roman"/>
          <w:kern w:val="0"/>
          <w:szCs w:val="24"/>
        </w:rPr>
        <w:t>,</w:t>
      </w:r>
      <w:r w:rsidRPr="007145FC">
        <w:rPr>
          <w:rFonts w:ascii="Times New Roman" w:hAnsi="Times New Roman" w:cs="Times New Roman"/>
          <w:kern w:val="0"/>
          <w:szCs w:val="24"/>
        </w:rPr>
        <w:t xml:space="preserve"> “I-novel” presents </w:t>
      </w:r>
      <w:r w:rsidR="007145FC" w:rsidRPr="007145FC">
        <w:rPr>
          <w:rFonts w:ascii="Times New Roman" w:hAnsi="Times New Roman" w:cs="Times New Roman"/>
          <w:kern w:val="0"/>
          <w:szCs w:val="24"/>
        </w:rPr>
        <w:t xml:space="preserve">the </w:t>
      </w:r>
      <w:r w:rsidRPr="007145FC">
        <w:rPr>
          <w:rFonts w:ascii="Times New Roman" w:hAnsi="Times New Roman" w:cs="Times New Roman"/>
          <w:kern w:val="0"/>
          <w:szCs w:val="24"/>
        </w:rPr>
        <w:t>self as embedded in the collective and as such the writing about the self is always pointing toward connections to others. For details about “I-novel,” see Fowler</w:t>
      </w:r>
      <w:r w:rsidR="004E2335" w:rsidRPr="007145FC">
        <w:rPr>
          <w:rFonts w:ascii="Times New Roman" w:hAnsi="Times New Roman" w:cs="Times New Roman"/>
          <w:kern w:val="0"/>
          <w:szCs w:val="24"/>
        </w:rPr>
        <w:t xml:space="preserve">; </w:t>
      </w:r>
      <w:r w:rsidR="00A00964">
        <w:rPr>
          <w:rFonts w:ascii="Times New Roman" w:hAnsi="Times New Roman" w:cs="Times New Roman"/>
          <w:kern w:val="0"/>
          <w:szCs w:val="24"/>
        </w:rPr>
        <w:t xml:space="preserve">and </w:t>
      </w:r>
      <w:r w:rsidRPr="007145FC">
        <w:rPr>
          <w:rFonts w:ascii="Times New Roman" w:hAnsi="Times New Roman" w:cs="Times New Roman"/>
          <w:kern w:val="0"/>
          <w:szCs w:val="24"/>
        </w:rPr>
        <w:t>Suzuki.</w:t>
      </w:r>
    </w:p>
    <w:p w14:paraId="6DDD0ECE" w14:textId="0765E04F" w:rsidR="003C0400" w:rsidRPr="000F0E8C" w:rsidRDefault="00696343" w:rsidP="004705C9">
      <w:pPr>
        <w:pStyle w:val="ListParagraph"/>
        <w:numPr>
          <w:ilvl w:val="0"/>
          <w:numId w:val="4"/>
        </w:numPr>
        <w:snapToGrid w:val="0"/>
        <w:spacing w:line="360" w:lineRule="auto"/>
        <w:ind w:leftChars="0"/>
        <w:rPr>
          <w:rFonts w:ascii="Times New Roman" w:eastAsia="標楷體" w:hAnsi="Times New Roman" w:cs="Times New Roman"/>
          <w:szCs w:val="24"/>
        </w:rPr>
      </w:pPr>
      <w:r>
        <w:rPr>
          <w:rFonts w:ascii="Times New Roman" w:hAnsi="Times New Roman" w:cs="Times New Roman"/>
        </w:rPr>
        <w:t>Though not mentioning</w:t>
      </w:r>
      <w:r w:rsidR="00D82B02">
        <w:rPr>
          <w:rFonts w:ascii="Times New Roman" w:hAnsi="Times New Roman" w:cs="Times New Roman"/>
        </w:rPr>
        <w:t xml:space="preserve"> “I-novel,” </w:t>
      </w:r>
      <w:r w:rsidR="00D82B02" w:rsidRPr="00D82B02">
        <w:rPr>
          <w:rFonts w:ascii="Times New Roman" w:hAnsi="Times New Roman" w:cs="Times New Roman"/>
        </w:rPr>
        <w:t>Roc</w:t>
      </w:r>
      <w:r w:rsidR="00D82B02" w:rsidRPr="00D82B02">
        <w:rPr>
          <w:rFonts w:ascii="Times New Roman" w:eastAsia="MS Mincho" w:hAnsi="Times New Roman" w:cs="Times New Roman"/>
        </w:rPr>
        <w:t>í</w:t>
      </w:r>
      <w:r w:rsidR="00D82B02" w:rsidRPr="00D82B02">
        <w:rPr>
          <w:rFonts w:ascii="Times New Roman" w:hAnsi="Times New Roman" w:cs="Times New Roman"/>
        </w:rPr>
        <w:t>o G</w:t>
      </w:r>
      <w:r w:rsidR="00D82B02">
        <w:rPr>
          <w:rFonts w:ascii="Times New Roman" w:hAnsi="Times New Roman" w:cs="Times New Roman"/>
        </w:rPr>
        <w:t>. Davis also noted</w:t>
      </w:r>
      <w:r w:rsidR="005F4F90" w:rsidRPr="007145FC">
        <w:rPr>
          <w:rFonts w:ascii="Times New Roman" w:hAnsi="Times New Roman" w:cs="Times New Roman"/>
        </w:rPr>
        <w:t xml:space="preserve"> that </w:t>
      </w:r>
      <w:r w:rsidR="007145FC" w:rsidRPr="007145FC">
        <w:rPr>
          <w:rFonts w:ascii="Times New Roman" w:hAnsi="Times New Roman" w:cs="Times New Roman"/>
        </w:rPr>
        <w:t>“</w:t>
      </w:r>
      <w:r w:rsidR="005F4F90" w:rsidRPr="007145FC">
        <w:rPr>
          <w:rFonts w:ascii="Times New Roman" w:hAnsi="Times New Roman" w:cs="Times New Roman"/>
        </w:rPr>
        <w:t>[w]riting the lives of other</w:t>
      </w:r>
      <w:r w:rsidR="00D82B02">
        <w:rPr>
          <w:rFonts w:ascii="Times New Roman" w:hAnsi="Times New Roman" w:cs="Times New Roman"/>
        </w:rPr>
        <w:t>s</w:t>
      </w:r>
      <w:r w:rsidR="005F4F90" w:rsidRPr="007145FC">
        <w:rPr>
          <w:rFonts w:ascii="Times New Roman" w:hAnsi="Times New Roman" w:cs="Times New Roman"/>
        </w:rPr>
        <w:t xml:space="preserve"> becomes a key operation for the characters” in </w:t>
      </w:r>
      <w:r w:rsidR="005F4F90" w:rsidRPr="007145FC">
        <w:rPr>
          <w:rFonts w:ascii="Times New Roman" w:hAnsi="Times New Roman" w:cs="Times New Roman"/>
          <w:i/>
        </w:rPr>
        <w:t>Tale</w:t>
      </w:r>
      <w:r w:rsidR="005F4F90" w:rsidRPr="007145FC">
        <w:rPr>
          <w:rFonts w:ascii="Times New Roman" w:hAnsi="Times New Roman" w:cs="Times New Roman"/>
        </w:rPr>
        <w:t>: Nao and Ruth “struggle to write the stories of others, perhaps as a strategy for understanding themselves”</w:t>
      </w:r>
      <w:r w:rsidR="005F7F0A" w:rsidRPr="007145FC">
        <w:rPr>
          <w:rFonts w:ascii="Times New Roman" w:hAnsi="Times New Roman" w:cs="Times New Roman"/>
        </w:rPr>
        <w:t xml:space="preserve"> </w:t>
      </w:r>
      <w:r w:rsidR="005F4F90" w:rsidRPr="007145FC">
        <w:rPr>
          <w:rFonts w:ascii="Times New Roman" w:hAnsi="Times New Roman" w:cs="Times New Roman"/>
        </w:rPr>
        <w:t>(96-97).</w:t>
      </w:r>
    </w:p>
    <w:p w14:paraId="66B4C76B" w14:textId="32332E27" w:rsidR="000F0E8C" w:rsidRPr="007145FC" w:rsidRDefault="00357988" w:rsidP="004705C9">
      <w:pPr>
        <w:pStyle w:val="ListParagraph"/>
        <w:numPr>
          <w:ilvl w:val="0"/>
          <w:numId w:val="4"/>
        </w:numPr>
        <w:snapToGrid w:val="0"/>
        <w:spacing w:line="360" w:lineRule="auto"/>
        <w:ind w:leftChars="0"/>
        <w:rPr>
          <w:rFonts w:ascii="Times New Roman" w:eastAsia="標楷體" w:hAnsi="Times New Roman" w:cs="Times New Roman"/>
          <w:szCs w:val="24"/>
        </w:rPr>
      </w:pPr>
      <w:r>
        <w:rPr>
          <w:rFonts w:ascii="Times New Roman" w:eastAsia="標楷體" w:hAnsi="Times New Roman" w:cs="Times New Roman"/>
          <w:szCs w:val="24"/>
        </w:rPr>
        <w:t xml:space="preserve">Besides her concerns about the </w:t>
      </w:r>
      <w:r w:rsidR="00B50763" w:rsidRPr="007145FC">
        <w:rPr>
          <w:rFonts w:ascii="Times New Roman" w:eastAsia="標楷體" w:hAnsi="Times New Roman" w:cs="Times New Roman"/>
          <w:szCs w:val="24"/>
        </w:rPr>
        <w:t xml:space="preserve">tsunami </w:t>
      </w:r>
      <w:r w:rsidR="00B50763">
        <w:rPr>
          <w:rFonts w:ascii="Times New Roman" w:eastAsia="標楷體" w:hAnsi="Times New Roman" w:cs="Times New Roman"/>
          <w:szCs w:val="24"/>
        </w:rPr>
        <w:t xml:space="preserve">debris and radioactive pollution, Ruth also dwells on </w:t>
      </w:r>
      <w:r>
        <w:rPr>
          <w:rFonts w:ascii="Times New Roman" w:eastAsia="標楷體" w:hAnsi="Times New Roman" w:cs="Times New Roman"/>
          <w:szCs w:val="24"/>
        </w:rPr>
        <w:t>the power relationships b</w:t>
      </w:r>
      <w:r w:rsidR="00B50763">
        <w:rPr>
          <w:rFonts w:ascii="Times New Roman" w:eastAsia="標楷體" w:hAnsi="Times New Roman" w:cs="Times New Roman"/>
          <w:szCs w:val="24"/>
        </w:rPr>
        <w:t>etwe</w:t>
      </w:r>
      <w:r>
        <w:rPr>
          <w:rFonts w:ascii="Times New Roman" w:eastAsia="標楷體" w:hAnsi="Times New Roman" w:cs="Times New Roman"/>
          <w:szCs w:val="24"/>
        </w:rPr>
        <w:t>en human beings</w:t>
      </w:r>
      <w:r w:rsidR="00B50763">
        <w:rPr>
          <w:rFonts w:ascii="Times New Roman" w:eastAsia="標楷體" w:hAnsi="Times New Roman" w:cs="Times New Roman"/>
          <w:szCs w:val="24"/>
        </w:rPr>
        <w:t xml:space="preserve"> and the forest</w:t>
      </w:r>
      <w:r>
        <w:rPr>
          <w:rFonts w:ascii="Times New Roman" w:eastAsia="標楷體" w:hAnsi="Times New Roman" w:cs="Times New Roman"/>
          <w:szCs w:val="24"/>
        </w:rPr>
        <w:t>, and between introduced species and local flora and fauna on Cortes Island, not to mention that Ruth’s husband Oliver is “an environmental artist” who “translated the vast, wild, Pacific Rim ecosystem into poetry and pixels” (56).</w:t>
      </w:r>
    </w:p>
    <w:p w14:paraId="098A39F3" w14:textId="7CFD9554" w:rsidR="005F4F90" w:rsidRPr="007145FC" w:rsidRDefault="005F7F0A" w:rsidP="004705C9">
      <w:pPr>
        <w:pStyle w:val="ListParagraph"/>
        <w:numPr>
          <w:ilvl w:val="0"/>
          <w:numId w:val="4"/>
        </w:numPr>
        <w:snapToGrid w:val="0"/>
        <w:spacing w:line="360" w:lineRule="auto"/>
        <w:ind w:leftChars="0"/>
        <w:rPr>
          <w:rFonts w:ascii="Times New Roman" w:eastAsia="標楷體" w:hAnsi="Times New Roman" w:cs="Times New Roman"/>
          <w:szCs w:val="24"/>
        </w:rPr>
      </w:pPr>
      <w:r w:rsidRPr="007145FC">
        <w:rPr>
          <w:rFonts w:ascii="Times New Roman" w:hAnsi="Times New Roman" w:cs="Times New Roman"/>
        </w:rPr>
        <w:t>One might note</w:t>
      </w:r>
      <w:r w:rsidR="001C2D4B">
        <w:rPr>
          <w:rFonts w:ascii="Times New Roman" w:hAnsi="Times New Roman" w:cs="Times New Roman"/>
        </w:rPr>
        <w:t>, though,</w:t>
      </w:r>
      <w:r w:rsidRPr="007145FC">
        <w:rPr>
          <w:rFonts w:ascii="Times New Roman" w:hAnsi="Times New Roman" w:cs="Times New Roman"/>
        </w:rPr>
        <w:t xml:space="preserve"> that </w:t>
      </w:r>
      <w:r w:rsidR="005F4F90" w:rsidRPr="007145FC">
        <w:rPr>
          <w:rFonts w:ascii="Times New Roman" w:hAnsi="Times New Roman" w:cs="Times New Roman"/>
        </w:rPr>
        <w:t xml:space="preserve">Ruth does not </w:t>
      </w:r>
      <w:r w:rsidR="00124950" w:rsidRPr="007145FC">
        <w:rPr>
          <w:rFonts w:ascii="Times New Roman" w:hAnsi="Times New Roman" w:cs="Times New Roman"/>
        </w:rPr>
        <w:t xml:space="preserve">necessarily </w:t>
      </w:r>
      <w:r w:rsidR="00D82B02">
        <w:rPr>
          <w:rFonts w:ascii="Times New Roman" w:hAnsi="Times New Roman" w:cs="Times New Roman"/>
        </w:rPr>
        <w:t xml:space="preserve">consider New York City </w:t>
      </w:r>
      <w:r w:rsidRPr="007145FC">
        <w:rPr>
          <w:rFonts w:ascii="Times New Roman" w:hAnsi="Times New Roman" w:cs="Times New Roman"/>
        </w:rPr>
        <w:t>a metropolitan center</w:t>
      </w:r>
      <w:r w:rsidR="00124950" w:rsidRPr="007145FC">
        <w:rPr>
          <w:rFonts w:ascii="Times New Roman" w:hAnsi="Times New Roman" w:cs="Times New Roman"/>
        </w:rPr>
        <w:t>;</w:t>
      </w:r>
      <w:r w:rsidR="005F4F90" w:rsidRPr="007145FC">
        <w:rPr>
          <w:rFonts w:ascii="Times New Roman" w:hAnsi="Times New Roman" w:cs="Times New Roman"/>
        </w:rPr>
        <w:t xml:space="preserve"> she jokes that she does not lose anything as s</w:t>
      </w:r>
      <w:r w:rsidR="00D82B02">
        <w:rPr>
          <w:rFonts w:ascii="Times New Roman" w:hAnsi="Times New Roman" w:cs="Times New Roman"/>
        </w:rPr>
        <w:t>he just traded “</w:t>
      </w:r>
      <w:r w:rsidR="007145FC" w:rsidRPr="007145FC">
        <w:rPr>
          <w:rFonts w:ascii="Times New Roman" w:hAnsi="Times New Roman" w:cs="Times New Roman"/>
        </w:rPr>
        <w:t>one island</w:t>
      </w:r>
      <w:r w:rsidR="00D82B02">
        <w:rPr>
          <w:rFonts w:ascii="Times New Roman" w:hAnsi="Times New Roman" w:cs="Times New Roman"/>
        </w:rPr>
        <w:t>”</w:t>
      </w:r>
      <w:r w:rsidR="007145FC" w:rsidRPr="007145FC">
        <w:rPr>
          <w:rFonts w:ascii="Times New Roman" w:hAnsi="Times New Roman" w:cs="Times New Roman"/>
        </w:rPr>
        <w:t xml:space="preserve"> (t</w:t>
      </w:r>
      <w:r w:rsidR="005F4F90" w:rsidRPr="007145FC">
        <w:rPr>
          <w:rFonts w:ascii="Times New Roman" w:hAnsi="Times New Roman" w:cs="Times New Roman"/>
        </w:rPr>
        <w:t xml:space="preserve">he </w:t>
      </w:r>
      <w:r w:rsidR="00D82B02">
        <w:rPr>
          <w:rFonts w:ascii="Times New Roman" w:hAnsi="Times New Roman" w:cs="Times New Roman"/>
        </w:rPr>
        <w:t xml:space="preserve">island of Manhattan) “for </w:t>
      </w:r>
      <w:r w:rsidR="007145FC" w:rsidRPr="007145FC">
        <w:rPr>
          <w:rFonts w:ascii="Times New Roman" w:hAnsi="Times New Roman" w:cs="Times New Roman"/>
        </w:rPr>
        <w:t>another</w:t>
      </w:r>
      <w:r w:rsidR="00D82B02">
        <w:rPr>
          <w:rFonts w:ascii="Times New Roman" w:hAnsi="Times New Roman" w:cs="Times New Roman"/>
        </w:rPr>
        <w:t>”</w:t>
      </w:r>
      <w:r w:rsidR="005F4F90" w:rsidRPr="007145FC">
        <w:rPr>
          <w:rFonts w:ascii="Times New Roman" w:hAnsi="Times New Roman" w:cs="Times New Roman"/>
        </w:rPr>
        <w:t xml:space="preserve"> </w:t>
      </w:r>
      <w:r w:rsidR="00D82B02">
        <w:rPr>
          <w:rFonts w:ascii="Times New Roman" w:hAnsi="Times New Roman" w:cs="Times New Roman"/>
        </w:rPr>
        <w:t xml:space="preserve">(Cortes Island) </w:t>
      </w:r>
      <w:r w:rsidR="005F4F90" w:rsidRPr="007145FC">
        <w:rPr>
          <w:rFonts w:ascii="Times New Roman" w:hAnsi="Times New Roman" w:cs="Times New Roman"/>
        </w:rPr>
        <w:t>(57).</w:t>
      </w:r>
    </w:p>
    <w:p w14:paraId="229AC1C9" w14:textId="0673E0FD" w:rsidR="00476183" w:rsidRPr="007145FC" w:rsidRDefault="00261CB1" w:rsidP="004705C9">
      <w:pPr>
        <w:pStyle w:val="ListParagraph"/>
        <w:numPr>
          <w:ilvl w:val="0"/>
          <w:numId w:val="4"/>
        </w:numPr>
        <w:snapToGrid w:val="0"/>
        <w:spacing w:line="360" w:lineRule="auto"/>
        <w:ind w:leftChars="0"/>
        <w:rPr>
          <w:rFonts w:ascii="Times New Roman" w:eastAsia="標楷體" w:hAnsi="Times New Roman" w:cs="Times New Roman"/>
          <w:szCs w:val="24"/>
        </w:rPr>
      </w:pPr>
      <w:r w:rsidRPr="007145FC">
        <w:rPr>
          <w:rFonts w:ascii="Times New Roman" w:eastAsia="標楷體" w:hAnsi="Times New Roman" w:cs="Times New Roman"/>
          <w:szCs w:val="24"/>
        </w:rPr>
        <w:t xml:space="preserve">In this point </w:t>
      </w:r>
      <w:r w:rsidRPr="007145FC">
        <w:rPr>
          <w:rFonts w:ascii="Times New Roman" w:eastAsia="標楷體" w:hAnsi="Times New Roman" w:cs="Times New Roman"/>
          <w:i/>
          <w:szCs w:val="24"/>
        </w:rPr>
        <w:t xml:space="preserve">Tale </w:t>
      </w:r>
      <w:r w:rsidRPr="007145FC">
        <w:rPr>
          <w:rFonts w:ascii="Times New Roman" w:eastAsia="標楷體" w:hAnsi="Times New Roman" w:cs="Times New Roman"/>
          <w:szCs w:val="24"/>
        </w:rPr>
        <w:t>resonate</w:t>
      </w:r>
      <w:r w:rsidR="00E208CE">
        <w:rPr>
          <w:rFonts w:ascii="Times New Roman" w:eastAsia="標楷體" w:hAnsi="Times New Roman" w:cs="Times New Roman"/>
          <w:szCs w:val="24"/>
        </w:rPr>
        <w:t>s with Pheng Cheah in suggesting a</w:t>
      </w:r>
      <w:r w:rsidRPr="007145FC">
        <w:rPr>
          <w:rFonts w:ascii="Times New Roman" w:eastAsia="標楷體" w:hAnsi="Times New Roman" w:cs="Times New Roman"/>
          <w:szCs w:val="24"/>
        </w:rPr>
        <w:t xml:space="preserve"> </w:t>
      </w:r>
      <w:r w:rsidR="00476183" w:rsidRPr="007145FC">
        <w:rPr>
          <w:rFonts w:ascii="Times New Roman" w:eastAsia="標楷體" w:hAnsi="Times New Roman" w:cs="Times New Roman"/>
          <w:szCs w:val="24"/>
        </w:rPr>
        <w:t xml:space="preserve">complicated dialectics between </w:t>
      </w:r>
      <w:r w:rsidR="00B1128A" w:rsidRPr="007145FC">
        <w:rPr>
          <w:rFonts w:ascii="Times New Roman" w:eastAsia="標楷體" w:hAnsi="Times New Roman" w:cs="Times New Roman"/>
          <w:szCs w:val="24"/>
        </w:rPr>
        <w:t>nationalism and co</w:t>
      </w:r>
      <w:r w:rsidRPr="007145FC">
        <w:rPr>
          <w:rFonts w:ascii="Times New Roman" w:eastAsia="標楷體" w:hAnsi="Times New Roman" w:cs="Times New Roman"/>
          <w:szCs w:val="24"/>
        </w:rPr>
        <w:t xml:space="preserve">smopolitanism. </w:t>
      </w:r>
      <w:r w:rsidR="00476183" w:rsidRPr="007145FC">
        <w:rPr>
          <w:rFonts w:ascii="Times New Roman" w:eastAsia="標楷體" w:hAnsi="Times New Roman" w:cs="Times New Roman"/>
          <w:szCs w:val="24"/>
        </w:rPr>
        <w:t>Probing into the historical genealogy of both cosmopolitanism and natio</w:t>
      </w:r>
      <w:r w:rsidR="00D82B02">
        <w:rPr>
          <w:rFonts w:ascii="Times New Roman" w:eastAsia="標楷體" w:hAnsi="Times New Roman" w:cs="Times New Roman"/>
          <w:szCs w:val="24"/>
        </w:rPr>
        <w:t>nalism, Cheah argued</w:t>
      </w:r>
      <w:r w:rsidR="00476183" w:rsidRPr="007145FC">
        <w:rPr>
          <w:rFonts w:ascii="Times New Roman" w:eastAsia="標楷體" w:hAnsi="Times New Roman" w:cs="Times New Roman"/>
          <w:szCs w:val="24"/>
        </w:rPr>
        <w:t xml:space="preserve"> that it is </w:t>
      </w:r>
      <w:r w:rsidR="00476183" w:rsidRPr="007145FC">
        <w:rPr>
          <w:rFonts w:ascii="Times New Roman" w:eastAsia="標楷體" w:hAnsi="Times New Roman" w:cs="Times New Roman"/>
          <w:szCs w:val="24"/>
        </w:rPr>
        <w:lastRenderedPageBreak/>
        <w:t xml:space="preserve">anachronistic to think </w:t>
      </w:r>
      <w:r w:rsidR="007145FC" w:rsidRPr="007145FC">
        <w:rPr>
          <w:rFonts w:ascii="Times New Roman" w:eastAsia="標楷體" w:hAnsi="Times New Roman" w:cs="Times New Roman"/>
          <w:szCs w:val="24"/>
        </w:rPr>
        <w:t xml:space="preserve">of </w:t>
      </w:r>
      <w:r w:rsidR="00476183" w:rsidRPr="007145FC">
        <w:rPr>
          <w:rFonts w:ascii="Times New Roman" w:eastAsia="標楷體" w:hAnsi="Times New Roman" w:cs="Times New Roman"/>
          <w:szCs w:val="24"/>
        </w:rPr>
        <w:t>cosmopolitanism as fundamentall</w:t>
      </w:r>
      <w:r w:rsidR="00037178" w:rsidRPr="007145FC">
        <w:rPr>
          <w:rFonts w:ascii="Times New Roman" w:eastAsia="標楷體" w:hAnsi="Times New Roman" w:cs="Times New Roman"/>
          <w:szCs w:val="24"/>
        </w:rPr>
        <w:t>y a resistance to nationalism since</w:t>
      </w:r>
      <w:r w:rsidR="00476183" w:rsidRPr="007145FC">
        <w:rPr>
          <w:rFonts w:ascii="Times New Roman" w:eastAsia="標楷體" w:hAnsi="Times New Roman" w:cs="Times New Roman"/>
          <w:szCs w:val="24"/>
        </w:rPr>
        <w:t xml:space="preserve"> the development of the former predated the birth of the latter. In fact, before developing into absolutist state</w:t>
      </w:r>
      <w:r w:rsidR="00124950" w:rsidRPr="007145FC">
        <w:rPr>
          <w:rFonts w:ascii="Times New Roman" w:eastAsia="標楷體" w:hAnsi="Times New Roman" w:cs="Times New Roman"/>
          <w:szCs w:val="24"/>
        </w:rPr>
        <w:t>s</w:t>
      </w:r>
      <w:r w:rsidR="00476183" w:rsidRPr="007145FC">
        <w:rPr>
          <w:rFonts w:ascii="Times New Roman" w:eastAsia="標楷體" w:hAnsi="Times New Roman" w:cs="Times New Roman"/>
          <w:szCs w:val="24"/>
        </w:rPr>
        <w:t xml:space="preserve"> with ideological and territorial rigidity, nations as imagined communities were cosmopolitan by nature.</w:t>
      </w:r>
      <w:r w:rsidRPr="007145FC">
        <w:rPr>
          <w:rFonts w:ascii="Times New Roman" w:eastAsia="標楷體" w:hAnsi="Times New Roman" w:cs="Times New Roman"/>
          <w:szCs w:val="24"/>
        </w:rPr>
        <w:t xml:space="preserve"> See Cheah, “</w:t>
      </w:r>
      <w:r w:rsidR="000071AF" w:rsidRPr="007145FC">
        <w:rPr>
          <w:rFonts w:ascii="Times New Roman" w:eastAsia="標楷體" w:hAnsi="Times New Roman" w:cs="Times New Roman"/>
          <w:szCs w:val="24"/>
        </w:rPr>
        <w:t>Introduction Part II</w:t>
      </w:r>
      <w:r w:rsidRPr="007145FC">
        <w:rPr>
          <w:rFonts w:ascii="Times New Roman" w:eastAsia="標楷體" w:hAnsi="Times New Roman" w:cs="Times New Roman"/>
          <w:szCs w:val="24"/>
        </w:rPr>
        <w:t xml:space="preserve">” </w:t>
      </w:r>
      <w:r w:rsidR="000071AF" w:rsidRPr="007145FC">
        <w:rPr>
          <w:rFonts w:ascii="Times New Roman" w:eastAsia="標楷體" w:hAnsi="Times New Roman" w:cs="Times New Roman"/>
          <w:szCs w:val="24"/>
        </w:rPr>
        <w:t>22-30.</w:t>
      </w:r>
    </w:p>
    <w:p w14:paraId="51303DD7" w14:textId="469CE5F4" w:rsidR="00F94CEE" w:rsidRPr="007145FC" w:rsidRDefault="00F94CEE" w:rsidP="004705C9">
      <w:pPr>
        <w:pStyle w:val="ListParagraph"/>
        <w:numPr>
          <w:ilvl w:val="0"/>
          <w:numId w:val="4"/>
        </w:numPr>
        <w:snapToGrid w:val="0"/>
        <w:spacing w:line="360" w:lineRule="auto"/>
        <w:ind w:leftChars="0"/>
        <w:rPr>
          <w:rFonts w:ascii="Times New Roman" w:eastAsia="標楷體" w:hAnsi="Times New Roman" w:cs="Times New Roman"/>
          <w:szCs w:val="24"/>
        </w:rPr>
      </w:pPr>
      <w:r w:rsidRPr="007145FC">
        <w:rPr>
          <w:rFonts w:ascii="Times New Roman" w:eastAsia="標楷體" w:hAnsi="Times New Roman" w:cs="Times New Roman"/>
          <w:szCs w:val="24"/>
        </w:rPr>
        <w:t xml:space="preserve">These </w:t>
      </w:r>
      <w:r w:rsidR="00F1283A" w:rsidRPr="007145FC">
        <w:rPr>
          <w:rFonts w:ascii="Times New Roman" w:eastAsia="標楷體" w:hAnsi="Times New Roman" w:cs="Times New Roman"/>
          <w:szCs w:val="24"/>
        </w:rPr>
        <w:t xml:space="preserve">“no-longer-representative” </w:t>
      </w:r>
      <w:r w:rsidRPr="007145FC">
        <w:rPr>
          <w:rFonts w:ascii="Times New Roman" w:eastAsia="標楷體" w:hAnsi="Times New Roman" w:cs="Times New Roman"/>
          <w:szCs w:val="24"/>
        </w:rPr>
        <w:t>place names are described by Michelle N. Huang as “name-as-remainder”</w:t>
      </w:r>
      <w:r w:rsidR="00F1283A" w:rsidRPr="007145FC">
        <w:rPr>
          <w:rFonts w:ascii="Times New Roman" w:eastAsia="標楷體" w:hAnsi="Times New Roman" w:cs="Times New Roman"/>
          <w:szCs w:val="24"/>
        </w:rPr>
        <w:t xml:space="preserve"> that marks the erasure of local human and animal (100-101).</w:t>
      </w:r>
    </w:p>
    <w:p w14:paraId="6C8CEA9A" w14:textId="59BFC716" w:rsidR="00476183" w:rsidRPr="007145FC" w:rsidRDefault="00326D3C" w:rsidP="004705C9">
      <w:pPr>
        <w:pStyle w:val="ListParagraph"/>
        <w:numPr>
          <w:ilvl w:val="0"/>
          <w:numId w:val="4"/>
        </w:numPr>
        <w:snapToGrid w:val="0"/>
        <w:spacing w:line="360" w:lineRule="auto"/>
        <w:ind w:leftChars="0"/>
        <w:rPr>
          <w:rFonts w:ascii="Times New Roman" w:eastAsia="標楷體" w:hAnsi="Times New Roman" w:cs="Times New Roman"/>
          <w:szCs w:val="24"/>
        </w:rPr>
      </w:pPr>
      <w:r w:rsidRPr="007145FC">
        <w:rPr>
          <w:rFonts w:ascii="Times New Roman" w:eastAsia="標楷體" w:hAnsi="Times New Roman" w:cs="Times New Roman"/>
          <w:szCs w:val="24"/>
        </w:rPr>
        <w:t>T</w:t>
      </w:r>
      <w:r w:rsidR="00476183" w:rsidRPr="007145FC">
        <w:rPr>
          <w:rFonts w:ascii="Times New Roman" w:eastAsia="標楷體" w:hAnsi="Times New Roman" w:cs="Times New Roman"/>
          <w:szCs w:val="24"/>
        </w:rPr>
        <w:t xml:space="preserve">he word “magic” </w:t>
      </w:r>
      <w:r w:rsidRPr="007145FC">
        <w:rPr>
          <w:rFonts w:ascii="Times New Roman" w:eastAsia="標楷體" w:hAnsi="Times New Roman" w:cs="Times New Roman"/>
          <w:szCs w:val="24"/>
        </w:rPr>
        <w:t>occurs more than once in Nao’s</w:t>
      </w:r>
      <w:r w:rsidR="00476183" w:rsidRPr="007145FC">
        <w:rPr>
          <w:rFonts w:ascii="Times New Roman" w:eastAsia="標楷體" w:hAnsi="Times New Roman" w:cs="Times New Roman"/>
          <w:szCs w:val="24"/>
        </w:rPr>
        <w:t xml:space="preserve"> diary. Toward the end of the first section in her first diary entry, she addr</w:t>
      </w:r>
      <w:r w:rsidR="00735F72">
        <w:rPr>
          <w:rFonts w:ascii="Times New Roman" w:eastAsia="標楷體" w:hAnsi="Times New Roman" w:cs="Times New Roman"/>
          <w:szCs w:val="24"/>
        </w:rPr>
        <w:t>esses her “imaginary” reader: “</w:t>
      </w:r>
      <w:r w:rsidR="00476183" w:rsidRPr="007145FC">
        <w:rPr>
          <w:rFonts w:ascii="Times New Roman" w:eastAsia="標楷體" w:hAnsi="Times New Roman" w:cs="Times New Roman"/>
          <w:szCs w:val="24"/>
        </w:rPr>
        <w:t>if you do decide to read on, then guess what? You’re my kind of time being and together we’ll make magic!”</w:t>
      </w:r>
      <w:r w:rsidR="007145FC" w:rsidRPr="007145FC">
        <w:rPr>
          <w:rFonts w:ascii="Times New Roman" w:eastAsia="標楷體" w:hAnsi="Times New Roman" w:cs="Times New Roman"/>
          <w:szCs w:val="24"/>
        </w:rPr>
        <w:t xml:space="preserve"> </w:t>
      </w:r>
      <w:r w:rsidR="00476183" w:rsidRPr="007145FC">
        <w:rPr>
          <w:rFonts w:ascii="Times New Roman" w:eastAsia="標楷體" w:hAnsi="Times New Roman" w:cs="Times New Roman"/>
          <w:szCs w:val="24"/>
        </w:rPr>
        <w:t xml:space="preserve">(4); </w:t>
      </w:r>
      <w:r w:rsidR="00AE6172" w:rsidRPr="007145FC">
        <w:rPr>
          <w:rFonts w:ascii="Times New Roman" w:eastAsia="標楷體" w:hAnsi="Times New Roman" w:cs="Times New Roman"/>
          <w:szCs w:val="24"/>
        </w:rPr>
        <w:t xml:space="preserve">and </w:t>
      </w:r>
      <w:r w:rsidR="00476183" w:rsidRPr="007145FC">
        <w:rPr>
          <w:rFonts w:ascii="Times New Roman" w:eastAsia="標楷體" w:hAnsi="Times New Roman" w:cs="Times New Roman"/>
          <w:szCs w:val="24"/>
        </w:rPr>
        <w:t>again at the end of the secon</w:t>
      </w:r>
      <w:r w:rsidR="00735F72">
        <w:rPr>
          <w:rFonts w:ascii="Times New Roman" w:eastAsia="標楷體" w:hAnsi="Times New Roman" w:cs="Times New Roman"/>
          <w:szCs w:val="24"/>
        </w:rPr>
        <w:t>d section, she reiterates: “</w:t>
      </w:r>
      <w:r w:rsidR="00476183" w:rsidRPr="007145FC">
        <w:rPr>
          <w:rFonts w:ascii="Times New Roman" w:eastAsia="標楷體" w:hAnsi="Times New Roman" w:cs="Times New Roman"/>
          <w:szCs w:val="24"/>
        </w:rPr>
        <w:t>like I told you, together we’re making magic, at least for the time being” (5).</w:t>
      </w:r>
    </w:p>
    <w:p w14:paraId="7EE868E7" w14:textId="2765A9B4" w:rsidR="006F2125" w:rsidRPr="007145FC" w:rsidRDefault="00735F72" w:rsidP="004705C9">
      <w:pPr>
        <w:pStyle w:val="ListParagraph"/>
        <w:numPr>
          <w:ilvl w:val="0"/>
          <w:numId w:val="4"/>
        </w:numPr>
        <w:snapToGrid w:val="0"/>
        <w:spacing w:line="360" w:lineRule="auto"/>
        <w:ind w:leftChars="0"/>
        <w:rPr>
          <w:rFonts w:ascii="Times New Roman" w:eastAsia="標楷體" w:hAnsi="Times New Roman" w:cs="Times New Roman"/>
          <w:szCs w:val="24"/>
        </w:rPr>
      </w:pPr>
      <w:r>
        <w:rPr>
          <w:rFonts w:ascii="Times New Roman" w:eastAsia="標楷體" w:hAnsi="Times New Roman" w:cs="Times New Roman"/>
          <w:szCs w:val="24"/>
        </w:rPr>
        <w:t xml:space="preserve">The encounter and </w:t>
      </w:r>
      <w:r w:rsidR="006F2125" w:rsidRPr="007145FC">
        <w:rPr>
          <w:rFonts w:ascii="Times New Roman" w:eastAsia="標楷體" w:hAnsi="Times New Roman" w:cs="Times New Roman"/>
          <w:szCs w:val="24"/>
        </w:rPr>
        <w:t xml:space="preserve">exchanges between Ruth and Nao as two subjects irreducible to each other bear strong resonance to Luce Irigaray’s treatise on the irreducible duality of human world. </w:t>
      </w:r>
      <w:r w:rsidR="006F2125" w:rsidRPr="00C77481">
        <w:rPr>
          <w:rFonts w:ascii="Times New Roman" w:eastAsia="標楷體" w:hAnsi="Times New Roman" w:cs="Times New Roman"/>
          <w:szCs w:val="24"/>
        </w:rPr>
        <w:t>As Irigaray seeks in “the irreducible difference of the other” an essential dimension of human freedom, Ruth “shares worlds” with Nao to pave ways for the unfolding of the infinite becoming of the world.</w:t>
      </w:r>
      <w:r w:rsidR="006F2125" w:rsidRPr="007145FC">
        <w:rPr>
          <w:rFonts w:ascii="Times New Roman" w:eastAsia="標楷體" w:hAnsi="Times New Roman" w:cs="Times New Roman"/>
          <w:szCs w:val="24"/>
        </w:rPr>
        <w:t xml:space="preserve"> For Irigaray’s ideas, see </w:t>
      </w:r>
      <w:r w:rsidR="006F2125" w:rsidRPr="007145FC">
        <w:rPr>
          <w:rFonts w:ascii="Times New Roman" w:eastAsia="標楷體" w:hAnsi="Times New Roman" w:cs="Times New Roman"/>
          <w:i/>
          <w:szCs w:val="24"/>
        </w:rPr>
        <w:t>Sharing the World</w:t>
      </w:r>
      <w:r w:rsidR="006F2125" w:rsidRPr="007145FC">
        <w:rPr>
          <w:rFonts w:ascii="Times New Roman" w:eastAsia="標楷體" w:hAnsi="Times New Roman" w:cs="Times New Roman"/>
          <w:szCs w:val="24"/>
        </w:rPr>
        <w:t>.</w:t>
      </w:r>
    </w:p>
    <w:p w14:paraId="5997661C" w14:textId="6F645597" w:rsidR="00EC4368" w:rsidRPr="007145FC" w:rsidRDefault="00EC4368" w:rsidP="004705C9">
      <w:pPr>
        <w:pStyle w:val="ListParagraph"/>
        <w:numPr>
          <w:ilvl w:val="0"/>
          <w:numId w:val="4"/>
        </w:numPr>
        <w:snapToGrid w:val="0"/>
        <w:spacing w:line="360" w:lineRule="auto"/>
        <w:ind w:leftChars="0"/>
        <w:rPr>
          <w:rFonts w:ascii="Times New Roman" w:eastAsia="標楷體" w:hAnsi="Times New Roman" w:cs="Times New Roman"/>
          <w:szCs w:val="24"/>
        </w:rPr>
      </w:pPr>
      <w:r w:rsidRPr="007145FC">
        <w:rPr>
          <w:rFonts w:ascii="Times New Roman" w:eastAsia="標楷體" w:hAnsi="Times New Roman" w:cs="Times New Roman"/>
          <w:szCs w:val="24"/>
        </w:rPr>
        <w:t xml:space="preserve">Please </w:t>
      </w:r>
      <w:r w:rsidR="007145FC" w:rsidRPr="007145FC">
        <w:rPr>
          <w:rFonts w:ascii="Times New Roman" w:eastAsia="標楷體" w:hAnsi="Times New Roman" w:cs="Times New Roman"/>
          <w:szCs w:val="24"/>
        </w:rPr>
        <w:t>see</w:t>
      </w:r>
      <w:r w:rsidRPr="007145FC">
        <w:rPr>
          <w:rFonts w:ascii="Times New Roman" w:eastAsia="標楷體" w:hAnsi="Times New Roman" w:cs="Times New Roman"/>
          <w:szCs w:val="24"/>
        </w:rPr>
        <w:t xml:space="preserve"> Fraser for a </w:t>
      </w:r>
      <w:r w:rsidR="00961360">
        <w:rPr>
          <w:rFonts w:ascii="Times New Roman" w:eastAsia="標楷體" w:hAnsi="Times New Roman" w:cs="Times New Roman"/>
          <w:szCs w:val="24"/>
        </w:rPr>
        <w:t>detailed historical narrative on</w:t>
      </w:r>
      <w:r w:rsidRPr="007145FC">
        <w:rPr>
          <w:rFonts w:ascii="Times New Roman" w:eastAsia="標楷體" w:hAnsi="Times New Roman" w:cs="Times New Roman"/>
          <w:szCs w:val="24"/>
        </w:rPr>
        <w:t xml:space="preserve"> the “quantum exiles.”</w:t>
      </w:r>
    </w:p>
    <w:p w14:paraId="769F03E6" w14:textId="64919DC5" w:rsidR="00476183" w:rsidRPr="007145FC" w:rsidRDefault="00476183" w:rsidP="004705C9">
      <w:pPr>
        <w:pStyle w:val="ListParagraph"/>
        <w:numPr>
          <w:ilvl w:val="0"/>
          <w:numId w:val="4"/>
        </w:numPr>
        <w:snapToGrid w:val="0"/>
        <w:spacing w:line="360" w:lineRule="auto"/>
        <w:ind w:leftChars="0"/>
        <w:rPr>
          <w:rFonts w:ascii="Times New Roman" w:eastAsia="標楷體" w:hAnsi="Times New Roman" w:cs="Times New Roman"/>
          <w:szCs w:val="24"/>
        </w:rPr>
      </w:pPr>
      <w:r w:rsidRPr="007145FC">
        <w:rPr>
          <w:rFonts w:ascii="Times New Roman" w:eastAsia="標楷體" w:hAnsi="Times New Roman" w:cs="Times New Roman"/>
          <w:szCs w:val="24"/>
        </w:rPr>
        <w:t>This brief comparison of classic</w:t>
      </w:r>
      <w:r w:rsidR="00A00964">
        <w:rPr>
          <w:rFonts w:ascii="Times New Roman" w:eastAsia="標楷體" w:hAnsi="Times New Roman" w:cs="Times New Roman"/>
          <w:szCs w:val="24"/>
        </w:rPr>
        <w:t>al</w:t>
      </w:r>
      <w:r w:rsidRPr="007145FC">
        <w:rPr>
          <w:rFonts w:ascii="Times New Roman" w:eastAsia="標楷體" w:hAnsi="Times New Roman" w:cs="Times New Roman"/>
          <w:szCs w:val="24"/>
        </w:rPr>
        <w:t xml:space="preserve"> and quantum ph</w:t>
      </w:r>
      <w:r w:rsidR="00124950" w:rsidRPr="007145FC">
        <w:rPr>
          <w:rFonts w:ascii="Times New Roman" w:eastAsia="標楷體" w:hAnsi="Times New Roman" w:cs="Times New Roman"/>
          <w:szCs w:val="24"/>
        </w:rPr>
        <w:t>ysics is indebted to Bohnenkamp; Krips;</w:t>
      </w:r>
      <w:r w:rsidRPr="007145FC">
        <w:rPr>
          <w:rFonts w:ascii="Times New Roman" w:eastAsia="標楷體" w:hAnsi="Times New Roman" w:cs="Times New Roman"/>
          <w:szCs w:val="24"/>
        </w:rPr>
        <w:t xml:space="preserve"> Plotnitsky</w:t>
      </w:r>
      <w:r w:rsidR="00124950" w:rsidRPr="007145FC">
        <w:rPr>
          <w:rFonts w:ascii="Times New Roman" w:eastAsia="標楷體" w:hAnsi="Times New Roman" w:cs="Times New Roman"/>
          <w:szCs w:val="24"/>
        </w:rPr>
        <w:t>;</w:t>
      </w:r>
      <w:r w:rsidRPr="007145FC">
        <w:rPr>
          <w:rFonts w:ascii="Times New Roman" w:eastAsia="標楷體" w:hAnsi="Times New Roman" w:cs="Times New Roman"/>
          <w:szCs w:val="24"/>
        </w:rPr>
        <w:t xml:space="preserve"> and Miller.</w:t>
      </w:r>
    </w:p>
    <w:p w14:paraId="78EA7AE6" w14:textId="3D6EEF60" w:rsidR="00476183" w:rsidRPr="00097088" w:rsidRDefault="00D16071" w:rsidP="00097088">
      <w:pPr>
        <w:pStyle w:val="ListParagraph"/>
        <w:numPr>
          <w:ilvl w:val="0"/>
          <w:numId w:val="4"/>
        </w:numPr>
        <w:snapToGrid w:val="0"/>
        <w:spacing w:line="360" w:lineRule="auto"/>
        <w:ind w:leftChars="0"/>
        <w:rPr>
          <w:rFonts w:ascii="Times New Roman" w:eastAsia="標楷體" w:hAnsi="Times New Roman" w:cs="Times New Roman"/>
          <w:szCs w:val="24"/>
        </w:rPr>
      </w:pPr>
      <w:r w:rsidRPr="007145FC">
        <w:rPr>
          <w:rFonts w:ascii="Times New Roman" w:eastAsia="標楷體" w:hAnsi="Times New Roman" w:cs="Times New Roman"/>
          <w:szCs w:val="24"/>
        </w:rPr>
        <w:t>Ruth’s</w:t>
      </w:r>
      <w:r w:rsidR="00E25593" w:rsidRPr="007145FC">
        <w:rPr>
          <w:rFonts w:ascii="Times New Roman" w:eastAsia="標楷體" w:hAnsi="Times New Roman" w:cs="Times New Roman"/>
          <w:szCs w:val="24"/>
        </w:rPr>
        <w:t xml:space="preserve"> “rescue mission”</w:t>
      </w:r>
      <w:r w:rsidRPr="007145FC">
        <w:rPr>
          <w:rFonts w:ascii="Times New Roman" w:eastAsia="標楷體" w:hAnsi="Times New Roman" w:cs="Times New Roman"/>
          <w:szCs w:val="24"/>
        </w:rPr>
        <w:t xml:space="preserve"> must not be comprehended within the imperialist framework of “a Cana</w:t>
      </w:r>
      <w:r w:rsidR="001C2D4B">
        <w:rPr>
          <w:rFonts w:ascii="Times New Roman" w:eastAsia="標楷體" w:hAnsi="Times New Roman" w:cs="Times New Roman"/>
          <w:szCs w:val="24"/>
        </w:rPr>
        <w:t>dian rescues a Japanese” or “a W</w:t>
      </w:r>
      <w:r w:rsidRPr="007145FC">
        <w:rPr>
          <w:rFonts w:ascii="Times New Roman" w:eastAsia="標楷體" w:hAnsi="Times New Roman" w:cs="Times New Roman"/>
          <w:szCs w:val="24"/>
        </w:rPr>
        <w:t>estern</w:t>
      </w:r>
      <w:r w:rsidR="007145FC" w:rsidRPr="007145FC">
        <w:rPr>
          <w:rFonts w:ascii="Times New Roman" w:eastAsia="標楷體" w:hAnsi="Times New Roman" w:cs="Times New Roman"/>
          <w:szCs w:val="24"/>
        </w:rPr>
        <w:t>er</w:t>
      </w:r>
      <w:r w:rsidR="001C2D4B">
        <w:rPr>
          <w:rFonts w:ascii="Times New Roman" w:eastAsia="標楷體" w:hAnsi="Times New Roman" w:cs="Times New Roman"/>
          <w:szCs w:val="24"/>
        </w:rPr>
        <w:t xml:space="preserve"> rescues an E</w:t>
      </w:r>
      <w:r w:rsidRPr="007145FC">
        <w:rPr>
          <w:rFonts w:ascii="Times New Roman" w:eastAsia="標楷體" w:hAnsi="Times New Roman" w:cs="Times New Roman"/>
          <w:szCs w:val="24"/>
        </w:rPr>
        <w:t>astern</w:t>
      </w:r>
      <w:r w:rsidR="007145FC" w:rsidRPr="007145FC">
        <w:rPr>
          <w:rFonts w:ascii="Times New Roman" w:eastAsia="標楷體" w:hAnsi="Times New Roman" w:cs="Times New Roman"/>
          <w:szCs w:val="24"/>
        </w:rPr>
        <w:t>er</w:t>
      </w:r>
      <w:r w:rsidRPr="007145FC">
        <w:rPr>
          <w:rFonts w:ascii="Times New Roman" w:eastAsia="標楷體" w:hAnsi="Times New Roman" w:cs="Times New Roman"/>
          <w:szCs w:val="24"/>
        </w:rPr>
        <w:t>.”</w:t>
      </w:r>
      <w:r w:rsidR="00344C79" w:rsidRPr="007145FC">
        <w:rPr>
          <w:rFonts w:ascii="Times New Roman" w:eastAsia="標楷體" w:hAnsi="Times New Roman" w:cs="Times New Roman"/>
          <w:szCs w:val="24"/>
        </w:rPr>
        <w:t xml:space="preserve"> What is “recued”</w:t>
      </w:r>
      <w:r w:rsidR="00344C79" w:rsidRPr="007145FC">
        <w:rPr>
          <w:rFonts w:ascii="Times New Roman" w:eastAsia="標楷體" w:hAnsi="Times New Roman" w:cs="Times New Roman"/>
          <w:i/>
          <w:szCs w:val="24"/>
        </w:rPr>
        <w:t xml:space="preserve"> </w:t>
      </w:r>
      <w:r w:rsidR="00344C79" w:rsidRPr="007145FC">
        <w:rPr>
          <w:rFonts w:ascii="Times New Roman" w:eastAsia="標楷體" w:hAnsi="Times New Roman" w:cs="Times New Roman"/>
          <w:szCs w:val="24"/>
        </w:rPr>
        <w:t xml:space="preserve">in </w:t>
      </w:r>
      <w:r w:rsidR="00344C79" w:rsidRPr="007145FC">
        <w:rPr>
          <w:rFonts w:ascii="Times New Roman" w:eastAsia="標楷體" w:hAnsi="Times New Roman" w:cs="Times New Roman"/>
          <w:i/>
          <w:szCs w:val="24"/>
        </w:rPr>
        <w:t>Tale</w:t>
      </w:r>
      <w:r w:rsidR="00961360">
        <w:rPr>
          <w:rFonts w:ascii="Times New Roman" w:eastAsia="標楷體" w:hAnsi="Times New Roman" w:cs="Times New Roman"/>
          <w:szCs w:val="24"/>
        </w:rPr>
        <w:t>, via a p</w:t>
      </w:r>
      <w:r w:rsidR="00344C79" w:rsidRPr="007145FC">
        <w:rPr>
          <w:rFonts w:ascii="Times New Roman" w:eastAsia="標楷體" w:hAnsi="Times New Roman" w:cs="Times New Roman"/>
          <w:szCs w:val="24"/>
        </w:rPr>
        <w:t>rolongation of Nao’s life</w:t>
      </w:r>
      <w:r w:rsidR="00961360">
        <w:rPr>
          <w:rFonts w:ascii="Times New Roman" w:eastAsia="標楷體" w:hAnsi="Times New Roman" w:cs="Times New Roman"/>
          <w:szCs w:val="24"/>
        </w:rPr>
        <w:t xml:space="preserve"> through Ruth’s reading and writing, is</w:t>
      </w:r>
      <w:r w:rsidR="00344C79" w:rsidRPr="007145FC">
        <w:rPr>
          <w:rFonts w:ascii="Times New Roman" w:eastAsia="標楷體" w:hAnsi="Times New Roman" w:cs="Times New Roman"/>
          <w:szCs w:val="24"/>
        </w:rPr>
        <w:t xml:space="preserve"> the time requ</w:t>
      </w:r>
      <w:r w:rsidR="00563612" w:rsidRPr="007145FC">
        <w:rPr>
          <w:rFonts w:ascii="Times New Roman" w:eastAsia="標楷體" w:hAnsi="Times New Roman" w:cs="Times New Roman"/>
          <w:szCs w:val="24"/>
        </w:rPr>
        <w:t>ired for a continuous world-making</w:t>
      </w:r>
      <w:r w:rsidR="00344C79" w:rsidRPr="007145FC">
        <w:rPr>
          <w:rFonts w:ascii="Times New Roman" w:eastAsia="標楷體" w:hAnsi="Times New Roman" w:cs="Times New Roman"/>
          <w:szCs w:val="24"/>
        </w:rPr>
        <w:t xml:space="preserve"> project.</w:t>
      </w:r>
      <w:r w:rsidRPr="007145FC">
        <w:rPr>
          <w:rFonts w:ascii="Times New Roman" w:eastAsia="標楷體" w:hAnsi="Times New Roman" w:cs="Times New Roman"/>
          <w:szCs w:val="24"/>
        </w:rPr>
        <w:t xml:space="preserve"> </w:t>
      </w:r>
      <w:r w:rsidR="00476183" w:rsidRPr="007145FC">
        <w:rPr>
          <w:rFonts w:ascii="Times New Roman" w:eastAsia="標楷體" w:hAnsi="Times New Roman" w:cs="Times New Roman"/>
          <w:szCs w:val="24"/>
        </w:rPr>
        <w:t xml:space="preserve">Ruth herself is aware of the </w:t>
      </w:r>
      <w:r w:rsidR="00344C79" w:rsidRPr="007145FC">
        <w:rPr>
          <w:rFonts w:ascii="Times New Roman" w:eastAsia="標楷體" w:hAnsi="Times New Roman" w:cs="Times New Roman"/>
          <w:szCs w:val="24"/>
        </w:rPr>
        <w:t xml:space="preserve">time-generating and </w:t>
      </w:r>
      <w:r w:rsidR="00476183" w:rsidRPr="007145FC">
        <w:rPr>
          <w:rFonts w:ascii="Times New Roman" w:eastAsia="標楷體" w:hAnsi="Times New Roman" w:cs="Times New Roman"/>
          <w:szCs w:val="24"/>
        </w:rPr>
        <w:t>life-giving force of writing. She claims in one passage: “I’ve always thought of writing as the opposite of suicide…</w:t>
      </w:r>
      <w:r w:rsidR="00961360">
        <w:rPr>
          <w:rFonts w:ascii="Times New Roman" w:eastAsia="標楷體" w:hAnsi="Times New Roman" w:cs="Times New Roman"/>
          <w:szCs w:val="24"/>
        </w:rPr>
        <w:t>.</w:t>
      </w:r>
      <w:r w:rsidR="00961360" w:rsidRPr="00097088">
        <w:rPr>
          <w:rFonts w:ascii="Times New Roman" w:eastAsia="標楷體" w:hAnsi="Times New Roman" w:cs="Times New Roman"/>
          <w:szCs w:val="24"/>
        </w:rPr>
        <w:t xml:space="preserve"> T</w:t>
      </w:r>
      <w:r w:rsidR="00476183" w:rsidRPr="00097088">
        <w:rPr>
          <w:rFonts w:ascii="Times New Roman" w:eastAsia="標楷體" w:hAnsi="Times New Roman" w:cs="Times New Roman"/>
          <w:szCs w:val="24"/>
        </w:rPr>
        <w:t xml:space="preserve">hat writing was about immortality. Defeating death, or at least forestalling it” (314). </w:t>
      </w:r>
    </w:p>
    <w:p w14:paraId="5BFC27CB" w14:textId="516E1D37" w:rsidR="00B10617" w:rsidRPr="000970FB" w:rsidRDefault="005269D1" w:rsidP="000970FB">
      <w:pPr>
        <w:pStyle w:val="ListParagraph"/>
        <w:numPr>
          <w:ilvl w:val="0"/>
          <w:numId w:val="4"/>
        </w:numPr>
        <w:snapToGrid w:val="0"/>
        <w:spacing w:line="360" w:lineRule="auto"/>
        <w:ind w:leftChars="0"/>
        <w:rPr>
          <w:rFonts w:ascii="Times New Roman" w:eastAsia="標楷體" w:hAnsi="Times New Roman" w:cs="Times New Roman"/>
          <w:szCs w:val="24"/>
        </w:rPr>
      </w:pPr>
      <w:r w:rsidRPr="007145FC">
        <w:rPr>
          <w:rFonts w:ascii="Times New Roman" w:eastAsia="標楷體" w:hAnsi="Times New Roman" w:cs="Times New Roman"/>
          <w:szCs w:val="24"/>
        </w:rPr>
        <w:t xml:space="preserve">Dōgen </w:t>
      </w:r>
      <w:r w:rsidR="00124950" w:rsidRPr="007145FC">
        <w:rPr>
          <w:rFonts w:ascii="Times New Roman" w:eastAsia="標楷體" w:hAnsi="Times New Roman" w:cs="Times New Roman"/>
          <w:szCs w:val="24"/>
        </w:rPr>
        <w:t>in “</w:t>
      </w:r>
      <w:r w:rsidR="00124950" w:rsidRPr="007145FC">
        <w:rPr>
          <w:rFonts w:ascii="Times New Roman" w:eastAsia="標楷體" w:hAnsi="Times New Roman" w:cs="Times New Roman"/>
          <w:i/>
          <w:szCs w:val="24"/>
        </w:rPr>
        <w:t>Uji</w:t>
      </w:r>
      <w:r w:rsidR="00124950" w:rsidRPr="007145FC">
        <w:rPr>
          <w:rFonts w:ascii="Times New Roman" w:eastAsia="標楷體" w:hAnsi="Times New Roman" w:cs="Times New Roman"/>
          <w:szCs w:val="24"/>
        </w:rPr>
        <w:t xml:space="preserve">” </w:t>
      </w:r>
      <w:r w:rsidRPr="007145FC">
        <w:rPr>
          <w:rFonts w:ascii="Times New Roman" w:eastAsia="標楷體" w:hAnsi="Times New Roman" w:cs="Times New Roman"/>
          <w:szCs w:val="24"/>
        </w:rPr>
        <w:t>uses the word “</w:t>
      </w:r>
      <w:r w:rsidRPr="00097088">
        <w:rPr>
          <w:rFonts w:ascii="Times New Roman" w:eastAsia="標楷體" w:hAnsi="Times New Roman" w:cs="Times New Roman"/>
          <w:i/>
          <w:szCs w:val="24"/>
        </w:rPr>
        <w:t>mitō</w:t>
      </w:r>
      <w:r w:rsidRPr="007145FC">
        <w:rPr>
          <w:rFonts w:ascii="Times New Roman" w:eastAsia="標楷體" w:hAnsi="Times New Roman" w:cs="Times New Roman"/>
          <w:szCs w:val="24"/>
        </w:rPr>
        <w:t xml:space="preserve">” </w:t>
      </w:r>
      <w:r w:rsidR="00097088">
        <w:rPr>
          <w:rFonts w:ascii="Times New Roman" w:eastAsia="標楷體" w:hAnsi="Times New Roman" w:cs="Times New Roman"/>
          <w:szCs w:val="24"/>
        </w:rPr>
        <w:t>(</w:t>
      </w:r>
      <w:r w:rsidR="00097088">
        <w:rPr>
          <w:rFonts w:ascii="Times New Roman" w:eastAsia="標楷體" w:hAnsi="Times New Roman" w:cs="Times New Roman" w:hint="eastAsia"/>
          <w:szCs w:val="24"/>
        </w:rPr>
        <w:t>未到</w:t>
      </w:r>
      <w:r w:rsidR="00097088">
        <w:rPr>
          <w:rFonts w:ascii="Times New Roman" w:eastAsia="標楷體" w:hAnsi="Times New Roman" w:cs="Times New Roman" w:hint="eastAsia"/>
          <w:szCs w:val="24"/>
        </w:rPr>
        <w:t xml:space="preserve">) </w:t>
      </w:r>
      <w:r w:rsidR="00097088">
        <w:rPr>
          <w:rFonts w:ascii="Times New Roman" w:eastAsia="標楷體" w:hAnsi="Times New Roman" w:cs="Times New Roman"/>
          <w:szCs w:val="24"/>
        </w:rPr>
        <w:t>the “not yet arrived,”</w:t>
      </w:r>
      <w:r w:rsidRPr="007145FC">
        <w:rPr>
          <w:rFonts w:ascii="Times New Roman" w:eastAsia="標楷體" w:hAnsi="Times New Roman" w:cs="Times New Roman"/>
          <w:szCs w:val="24"/>
        </w:rPr>
        <w:t xml:space="preserve"> “not yet understood,” or “failure to understand” to describe this dimension</w:t>
      </w:r>
      <w:r w:rsidR="004E2335" w:rsidRPr="007145FC">
        <w:rPr>
          <w:rFonts w:ascii="Times New Roman" w:eastAsia="標楷體" w:hAnsi="Times New Roman" w:cs="Times New Roman"/>
          <w:szCs w:val="24"/>
        </w:rPr>
        <w:t>. He</w:t>
      </w:r>
      <w:r w:rsidRPr="007145FC">
        <w:rPr>
          <w:rFonts w:ascii="Times New Roman" w:eastAsia="標楷體" w:hAnsi="Times New Roman" w:cs="Times New Roman"/>
          <w:szCs w:val="24"/>
        </w:rPr>
        <w:t xml:space="preserve"> states: “You reckon time only as something that does nothing but pass by. You do not understand it as something not yet arrived” (53).</w:t>
      </w:r>
    </w:p>
    <w:p w14:paraId="020C652F" w14:textId="77777777" w:rsidR="009469C9" w:rsidRDefault="009469C9" w:rsidP="004705C9">
      <w:pPr>
        <w:snapToGrid w:val="0"/>
        <w:spacing w:line="360" w:lineRule="auto"/>
        <w:rPr>
          <w:rFonts w:ascii="Times New Roman" w:eastAsia="標楷體" w:hAnsi="Times New Roman" w:cs="Times New Roman"/>
          <w:b/>
          <w:szCs w:val="24"/>
        </w:rPr>
      </w:pPr>
    </w:p>
    <w:p w14:paraId="3E808E17" w14:textId="77777777" w:rsidR="00F46DBD" w:rsidRPr="009A223F" w:rsidRDefault="00F46DBD" w:rsidP="004705C9">
      <w:pPr>
        <w:snapToGrid w:val="0"/>
        <w:spacing w:line="360" w:lineRule="auto"/>
        <w:rPr>
          <w:rFonts w:ascii="Times New Roman" w:eastAsia="標楷體" w:hAnsi="Times New Roman" w:cs="Times New Roman"/>
          <w:b/>
          <w:szCs w:val="24"/>
        </w:rPr>
      </w:pPr>
      <w:r w:rsidRPr="009A223F">
        <w:rPr>
          <w:rFonts w:ascii="Times New Roman" w:eastAsia="標楷體" w:hAnsi="Times New Roman" w:cs="Times New Roman"/>
          <w:b/>
          <w:szCs w:val="24"/>
        </w:rPr>
        <w:t>Works Cited</w:t>
      </w:r>
    </w:p>
    <w:p w14:paraId="19ACE04A" w14:textId="77777777" w:rsidR="00402FB2" w:rsidRPr="00A374D6" w:rsidRDefault="00402FB2" w:rsidP="00402FB2">
      <w:pPr>
        <w:snapToGrid w:val="0"/>
        <w:spacing w:line="360" w:lineRule="auto"/>
        <w:ind w:left="425" w:hangingChars="177" w:hanging="425"/>
        <w:rPr>
          <w:rFonts w:ascii="Times New Roman" w:eastAsia="標楷體" w:hAnsi="Times New Roman" w:cs="Times New Roman"/>
          <w:szCs w:val="24"/>
        </w:rPr>
      </w:pPr>
      <w:r w:rsidRPr="00A374D6">
        <w:rPr>
          <w:rFonts w:ascii="Times New Roman" w:eastAsia="標楷體" w:hAnsi="Times New Roman" w:cs="Times New Roman"/>
          <w:szCs w:val="24"/>
        </w:rPr>
        <w:t xml:space="preserve">Appiah, Kwame Anthony. </w:t>
      </w:r>
      <w:r w:rsidRPr="00A374D6">
        <w:rPr>
          <w:rFonts w:ascii="Times New Roman" w:eastAsia="標楷體" w:hAnsi="Times New Roman" w:cs="Times New Roman"/>
          <w:i/>
          <w:szCs w:val="24"/>
        </w:rPr>
        <w:t>Cosmopolitanism: Ethics in a World of Strangers</w:t>
      </w:r>
      <w:r>
        <w:rPr>
          <w:rFonts w:ascii="Times New Roman" w:eastAsia="標楷體" w:hAnsi="Times New Roman" w:cs="Times New Roman"/>
          <w:szCs w:val="24"/>
        </w:rPr>
        <w:t>. Norton, 2006</w:t>
      </w:r>
      <w:r w:rsidRPr="00A374D6">
        <w:rPr>
          <w:rFonts w:ascii="Times New Roman" w:eastAsia="標楷體" w:hAnsi="Times New Roman" w:cs="Times New Roman"/>
          <w:szCs w:val="24"/>
        </w:rPr>
        <w:t>.</w:t>
      </w:r>
    </w:p>
    <w:p w14:paraId="18252CC2" w14:textId="77777777" w:rsidR="00402FB2" w:rsidRPr="00A374D6" w:rsidRDefault="00402FB2" w:rsidP="00402FB2">
      <w:pPr>
        <w:snapToGrid w:val="0"/>
        <w:spacing w:line="360" w:lineRule="auto"/>
        <w:ind w:left="425" w:hangingChars="177" w:hanging="425"/>
        <w:rPr>
          <w:rFonts w:ascii="Times New Roman" w:eastAsia="標楷體" w:hAnsi="Times New Roman" w:cs="Times New Roman"/>
          <w:szCs w:val="24"/>
        </w:rPr>
      </w:pPr>
      <w:r w:rsidRPr="00A374D6">
        <w:rPr>
          <w:rFonts w:ascii="Times New Roman" w:eastAsia="標楷體" w:hAnsi="Times New Roman" w:cs="Times New Roman"/>
          <w:szCs w:val="24"/>
        </w:rPr>
        <w:t xml:space="preserve">Beauregard, Guy. “On Not Knowing: </w:t>
      </w:r>
      <w:r w:rsidRPr="00A374D6">
        <w:rPr>
          <w:rFonts w:ascii="Times New Roman" w:eastAsia="標楷體" w:hAnsi="Times New Roman" w:cs="Times New Roman"/>
          <w:i/>
          <w:szCs w:val="24"/>
        </w:rPr>
        <w:t xml:space="preserve">A Tale for the Time Being </w:t>
      </w:r>
      <w:r w:rsidRPr="00A374D6">
        <w:rPr>
          <w:rFonts w:ascii="Times New Roman" w:eastAsia="標楷體" w:hAnsi="Times New Roman" w:cs="Times New Roman"/>
          <w:szCs w:val="24"/>
        </w:rPr>
        <w:t>and the Politics of Imagining Lives after March 11.”</w:t>
      </w:r>
      <w:r w:rsidRPr="00A374D6">
        <w:rPr>
          <w:rFonts w:ascii="Times New Roman" w:eastAsia="標楷體" w:hAnsi="Times New Roman" w:cs="Times New Roman"/>
          <w:i/>
          <w:szCs w:val="24"/>
        </w:rPr>
        <w:t xml:space="preserve"> Canadian Literature</w:t>
      </w:r>
      <w:r w:rsidRPr="00636015">
        <w:rPr>
          <w:rFonts w:ascii="Times New Roman" w:eastAsia="標楷體" w:hAnsi="Times New Roman" w:cs="Times New Roman"/>
          <w:szCs w:val="24"/>
        </w:rPr>
        <w:t>,</w:t>
      </w:r>
      <w:r w:rsidRPr="00A374D6">
        <w:rPr>
          <w:rFonts w:ascii="Times New Roman" w:eastAsia="標楷體" w:hAnsi="Times New Roman" w:cs="Times New Roman"/>
          <w:szCs w:val="24"/>
        </w:rPr>
        <w:t xml:space="preserve"> </w:t>
      </w:r>
      <w:r>
        <w:rPr>
          <w:rFonts w:ascii="Times New Roman" w:eastAsia="標楷體" w:hAnsi="Times New Roman" w:cs="Times New Roman"/>
          <w:szCs w:val="24"/>
        </w:rPr>
        <w:t xml:space="preserve">vol. </w:t>
      </w:r>
      <w:r w:rsidRPr="00A374D6">
        <w:rPr>
          <w:rFonts w:ascii="Times New Roman" w:eastAsia="標楷體" w:hAnsi="Times New Roman" w:cs="Times New Roman"/>
          <w:szCs w:val="24"/>
        </w:rPr>
        <w:t>227</w:t>
      </w:r>
      <w:r>
        <w:rPr>
          <w:rFonts w:ascii="Times New Roman" w:eastAsia="標楷體" w:hAnsi="Times New Roman" w:cs="Times New Roman"/>
          <w:szCs w:val="24"/>
        </w:rPr>
        <w:t>, Winter 2015, pp. 96-112</w:t>
      </w:r>
      <w:r w:rsidRPr="00A374D6">
        <w:rPr>
          <w:rFonts w:ascii="Times New Roman" w:eastAsia="標楷體" w:hAnsi="Times New Roman" w:cs="Times New Roman"/>
          <w:szCs w:val="24"/>
        </w:rPr>
        <w:t>.</w:t>
      </w:r>
    </w:p>
    <w:p w14:paraId="6532D8F4" w14:textId="77777777" w:rsidR="00402FB2" w:rsidRPr="00A374D6" w:rsidRDefault="00402FB2" w:rsidP="00402FB2">
      <w:pPr>
        <w:snapToGrid w:val="0"/>
        <w:spacing w:line="360" w:lineRule="auto"/>
        <w:ind w:left="425" w:hangingChars="177" w:hanging="425"/>
        <w:rPr>
          <w:rFonts w:ascii="Times New Roman" w:eastAsia="標楷體" w:hAnsi="Times New Roman" w:cs="Times New Roman"/>
          <w:szCs w:val="24"/>
        </w:rPr>
      </w:pPr>
      <w:r w:rsidRPr="00A374D6">
        <w:rPr>
          <w:rFonts w:ascii="Times New Roman" w:eastAsia="標楷體" w:hAnsi="Times New Roman" w:cs="Times New Roman"/>
          <w:szCs w:val="24"/>
        </w:rPr>
        <w:t xml:space="preserve">Beck, Ulrich. </w:t>
      </w:r>
      <w:r w:rsidRPr="00A374D6">
        <w:rPr>
          <w:rFonts w:ascii="Times New Roman" w:eastAsia="標楷體" w:hAnsi="Times New Roman" w:cs="Times New Roman"/>
          <w:i/>
          <w:szCs w:val="24"/>
        </w:rPr>
        <w:t>The Cosmopolitan Vision</w:t>
      </w:r>
      <w:r w:rsidRPr="00A374D6">
        <w:rPr>
          <w:rFonts w:ascii="Times New Roman" w:eastAsia="標楷體" w:hAnsi="Times New Roman" w:cs="Times New Roman"/>
          <w:szCs w:val="24"/>
        </w:rPr>
        <w:t xml:space="preserve">. </w:t>
      </w:r>
      <w:r>
        <w:rPr>
          <w:rFonts w:ascii="Times New Roman" w:eastAsia="標楷體" w:hAnsi="Times New Roman" w:cs="Times New Roman"/>
          <w:szCs w:val="24"/>
        </w:rPr>
        <w:t>Translated by Ciaran Cronin,</w:t>
      </w:r>
      <w:r w:rsidRPr="00A374D6">
        <w:rPr>
          <w:rFonts w:ascii="Times New Roman" w:eastAsia="標楷體" w:hAnsi="Times New Roman" w:cs="Times New Roman"/>
          <w:szCs w:val="24"/>
        </w:rPr>
        <w:t xml:space="preserve"> </w:t>
      </w:r>
      <w:r>
        <w:rPr>
          <w:rFonts w:ascii="Times New Roman" w:eastAsia="標楷體" w:hAnsi="Times New Roman" w:cs="Times New Roman"/>
          <w:szCs w:val="24"/>
        </w:rPr>
        <w:t>Polity, 2006</w:t>
      </w:r>
      <w:r w:rsidRPr="00A374D6">
        <w:rPr>
          <w:rFonts w:ascii="Times New Roman" w:eastAsia="標楷體" w:hAnsi="Times New Roman" w:cs="Times New Roman"/>
          <w:szCs w:val="24"/>
        </w:rPr>
        <w:t>.</w:t>
      </w:r>
    </w:p>
    <w:p w14:paraId="6AB9F79B" w14:textId="77777777" w:rsidR="00402FB2" w:rsidRPr="00A374D6" w:rsidRDefault="00402FB2" w:rsidP="00402FB2">
      <w:pPr>
        <w:snapToGrid w:val="0"/>
        <w:spacing w:line="360" w:lineRule="auto"/>
        <w:ind w:left="425" w:hangingChars="177" w:hanging="425"/>
        <w:rPr>
          <w:rFonts w:ascii="Times New Roman" w:eastAsia="標楷體" w:hAnsi="Times New Roman" w:cs="Times New Roman"/>
          <w:szCs w:val="24"/>
        </w:rPr>
      </w:pPr>
      <w:r w:rsidRPr="00A374D6">
        <w:rPr>
          <w:rFonts w:ascii="Times New Roman" w:eastAsia="標楷體" w:hAnsi="Times New Roman" w:cs="Times New Roman"/>
          <w:szCs w:val="24"/>
        </w:rPr>
        <w:t xml:space="preserve">Bohnenkamp, Dennis. “Post-Einsteinian Physics and Literature: Toward a New Poetics.” </w:t>
      </w:r>
      <w:r w:rsidRPr="00A374D6">
        <w:rPr>
          <w:rFonts w:ascii="Times New Roman" w:eastAsia="標楷體" w:hAnsi="Times New Roman" w:cs="Times New Roman"/>
          <w:i/>
          <w:szCs w:val="24"/>
        </w:rPr>
        <w:t>Mosaic: A Journal for the Interdisciplinary Study of Literature</w:t>
      </w:r>
      <w:r w:rsidRPr="00636015">
        <w:rPr>
          <w:rFonts w:ascii="Times New Roman" w:eastAsia="標楷體" w:hAnsi="Times New Roman" w:cs="Times New Roman"/>
          <w:szCs w:val="24"/>
        </w:rPr>
        <w:t xml:space="preserve">, </w:t>
      </w:r>
      <w:r>
        <w:rPr>
          <w:rFonts w:ascii="Times New Roman" w:eastAsia="標楷體" w:hAnsi="Times New Roman" w:cs="Times New Roman"/>
          <w:szCs w:val="24"/>
        </w:rPr>
        <w:t xml:space="preserve">vol. 22, no. </w:t>
      </w:r>
      <w:r w:rsidRPr="00A374D6">
        <w:rPr>
          <w:rFonts w:ascii="Times New Roman" w:eastAsia="標楷體" w:hAnsi="Times New Roman" w:cs="Times New Roman"/>
          <w:szCs w:val="24"/>
        </w:rPr>
        <w:t>3</w:t>
      </w:r>
      <w:r>
        <w:rPr>
          <w:rFonts w:ascii="Times New Roman" w:eastAsia="標楷體" w:hAnsi="Times New Roman" w:cs="Times New Roman"/>
          <w:szCs w:val="24"/>
        </w:rPr>
        <w:t xml:space="preserve">, 1989, pp. </w:t>
      </w:r>
      <w:r w:rsidRPr="00A374D6">
        <w:rPr>
          <w:rFonts w:ascii="Times New Roman" w:eastAsia="標楷體" w:hAnsi="Times New Roman" w:cs="Times New Roman"/>
          <w:szCs w:val="24"/>
        </w:rPr>
        <w:t>19-3</w:t>
      </w:r>
      <w:r>
        <w:rPr>
          <w:rFonts w:ascii="Times New Roman" w:eastAsia="標楷體" w:hAnsi="Times New Roman" w:cs="Times New Roman"/>
          <w:szCs w:val="24"/>
        </w:rPr>
        <w:t>0.</w:t>
      </w:r>
    </w:p>
    <w:p w14:paraId="7B5CF5E2" w14:textId="77777777" w:rsidR="00402FB2" w:rsidRPr="00A374D6" w:rsidRDefault="00402FB2" w:rsidP="00402FB2">
      <w:pPr>
        <w:snapToGrid w:val="0"/>
        <w:spacing w:line="360" w:lineRule="auto"/>
        <w:ind w:left="425" w:hangingChars="177" w:hanging="425"/>
        <w:rPr>
          <w:rFonts w:ascii="Times New Roman" w:eastAsia="標楷體" w:hAnsi="Times New Roman" w:cs="Times New Roman"/>
          <w:szCs w:val="24"/>
        </w:rPr>
      </w:pPr>
      <w:r w:rsidRPr="00A374D6">
        <w:rPr>
          <w:rFonts w:ascii="Times New Roman" w:eastAsia="標楷體" w:hAnsi="Times New Roman" w:cs="Times New Roman"/>
          <w:szCs w:val="24"/>
        </w:rPr>
        <w:t xml:space="preserve">Cheah, Pheng. “Introduction Part II: The Cosmopolitical—Today.” </w:t>
      </w:r>
      <w:r w:rsidRPr="00A374D6">
        <w:rPr>
          <w:rFonts w:ascii="Times New Roman" w:eastAsia="標楷體" w:hAnsi="Times New Roman" w:cs="Times New Roman"/>
          <w:i/>
          <w:szCs w:val="24"/>
        </w:rPr>
        <w:t>Cosmopolitics: Thinking and Feeling beyond the Nation</w:t>
      </w:r>
      <w:r>
        <w:rPr>
          <w:rFonts w:ascii="Times New Roman" w:eastAsia="標楷體" w:hAnsi="Times New Roman" w:cs="Times New Roman"/>
          <w:szCs w:val="24"/>
        </w:rPr>
        <w:t>, edited by Pheng Cheah and Bruce Robbins,</w:t>
      </w:r>
      <w:r w:rsidRPr="00A374D6">
        <w:rPr>
          <w:rFonts w:ascii="Times New Roman" w:eastAsia="標楷體" w:hAnsi="Times New Roman" w:cs="Times New Roman"/>
          <w:szCs w:val="24"/>
        </w:rPr>
        <w:t xml:space="preserve"> </w:t>
      </w:r>
      <w:r>
        <w:rPr>
          <w:rFonts w:ascii="Times New Roman" w:eastAsia="標楷體" w:hAnsi="Times New Roman" w:cs="Times New Roman"/>
          <w:szCs w:val="24"/>
        </w:rPr>
        <w:t xml:space="preserve">U of Minnesota P, 1998, pp. </w:t>
      </w:r>
      <w:r w:rsidRPr="00A374D6">
        <w:rPr>
          <w:rFonts w:ascii="Times New Roman" w:eastAsia="標楷體" w:hAnsi="Times New Roman" w:cs="Times New Roman"/>
          <w:szCs w:val="24"/>
        </w:rPr>
        <w:t>20-41.</w:t>
      </w:r>
    </w:p>
    <w:p w14:paraId="3851D39E" w14:textId="77777777" w:rsidR="00402FB2" w:rsidRPr="00A374D6" w:rsidRDefault="00402FB2" w:rsidP="00402FB2">
      <w:pPr>
        <w:snapToGrid w:val="0"/>
        <w:spacing w:line="360" w:lineRule="auto"/>
        <w:ind w:left="425" w:hangingChars="177" w:hanging="425"/>
        <w:rPr>
          <w:rFonts w:ascii="Times New Roman" w:eastAsia="標楷體" w:hAnsi="Times New Roman" w:cs="Times New Roman"/>
          <w:i/>
          <w:szCs w:val="24"/>
        </w:rPr>
      </w:pPr>
      <w:r w:rsidRPr="00A374D6">
        <w:rPr>
          <w:rFonts w:ascii="Times New Roman" w:eastAsia="標楷體" w:hAnsi="Times New Roman" w:cs="Times New Roman"/>
          <w:szCs w:val="24"/>
        </w:rPr>
        <w:t xml:space="preserve">---. </w:t>
      </w:r>
      <w:r w:rsidRPr="00A374D6">
        <w:rPr>
          <w:rFonts w:ascii="Times New Roman" w:eastAsia="標楷體" w:hAnsi="Times New Roman" w:cs="Times New Roman"/>
          <w:i/>
          <w:szCs w:val="24"/>
        </w:rPr>
        <w:t>What Is a World? On Postcolonial Literature as World Literature</w:t>
      </w:r>
      <w:r w:rsidRPr="00A374D6">
        <w:rPr>
          <w:rFonts w:ascii="Times New Roman" w:eastAsia="標楷體" w:hAnsi="Times New Roman" w:cs="Times New Roman"/>
          <w:szCs w:val="24"/>
        </w:rPr>
        <w:t xml:space="preserve">. </w:t>
      </w:r>
      <w:r>
        <w:rPr>
          <w:rFonts w:ascii="Times New Roman" w:eastAsia="標楷體" w:hAnsi="Times New Roman" w:cs="Times New Roman"/>
          <w:szCs w:val="24"/>
        </w:rPr>
        <w:t>Duke UP, 2016</w:t>
      </w:r>
      <w:r w:rsidRPr="00A374D6">
        <w:rPr>
          <w:rFonts w:ascii="Times New Roman" w:eastAsia="標楷體" w:hAnsi="Times New Roman" w:cs="Times New Roman"/>
          <w:szCs w:val="24"/>
        </w:rPr>
        <w:t>.</w:t>
      </w:r>
      <w:r w:rsidRPr="00A374D6">
        <w:rPr>
          <w:rFonts w:ascii="Times New Roman" w:eastAsia="標楷體" w:hAnsi="Times New Roman" w:cs="Times New Roman"/>
          <w:i/>
          <w:szCs w:val="24"/>
        </w:rPr>
        <w:t xml:space="preserve"> </w:t>
      </w:r>
    </w:p>
    <w:p w14:paraId="36301942" w14:textId="77777777" w:rsidR="00402FB2" w:rsidRPr="00A374D6" w:rsidRDefault="00402FB2" w:rsidP="00402FB2">
      <w:pPr>
        <w:snapToGrid w:val="0"/>
        <w:spacing w:line="360" w:lineRule="auto"/>
        <w:ind w:left="425" w:hangingChars="177" w:hanging="425"/>
        <w:rPr>
          <w:rFonts w:ascii="Times New Roman" w:eastAsia="標楷體" w:hAnsi="Times New Roman" w:cs="Times New Roman"/>
          <w:szCs w:val="24"/>
        </w:rPr>
      </w:pPr>
      <w:r w:rsidRPr="00A374D6">
        <w:rPr>
          <w:rFonts w:ascii="Times New Roman" w:eastAsia="標楷體" w:hAnsi="Times New Roman" w:cs="Times New Roman"/>
          <w:szCs w:val="24"/>
        </w:rPr>
        <w:t>Davis, Roc</w:t>
      </w:r>
      <w:r w:rsidRPr="00A374D6">
        <w:rPr>
          <w:rFonts w:ascii="Times New Roman" w:eastAsia="MS Mincho" w:hAnsi="Times New Roman" w:cs="Times New Roman"/>
          <w:szCs w:val="24"/>
        </w:rPr>
        <w:t>í</w:t>
      </w:r>
      <w:r w:rsidRPr="00A374D6">
        <w:rPr>
          <w:rFonts w:ascii="Times New Roman" w:eastAsia="標楷體" w:hAnsi="Times New Roman" w:cs="Times New Roman"/>
          <w:szCs w:val="24"/>
        </w:rPr>
        <w:t xml:space="preserve">o G. “Fictional Transits and Ruth Ozeki’s </w:t>
      </w:r>
      <w:r w:rsidRPr="00A374D6">
        <w:rPr>
          <w:rFonts w:ascii="Times New Roman" w:eastAsia="標楷體" w:hAnsi="Times New Roman" w:cs="Times New Roman"/>
          <w:i/>
          <w:szCs w:val="24"/>
        </w:rPr>
        <w:t>A Tale for the Time Being</w:t>
      </w:r>
      <w:r w:rsidRPr="00A374D6">
        <w:rPr>
          <w:rFonts w:ascii="Times New Roman" w:eastAsia="標楷體" w:hAnsi="Times New Roman" w:cs="Times New Roman"/>
          <w:szCs w:val="24"/>
        </w:rPr>
        <w:t xml:space="preserve">.” </w:t>
      </w:r>
      <w:r w:rsidRPr="00A374D6">
        <w:rPr>
          <w:rFonts w:ascii="Times New Roman" w:eastAsia="標楷體" w:hAnsi="Times New Roman" w:cs="Times New Roman"/>
          <w:i/>
          <w:szCs w:val="24"/>
        </w:rPr>
        <w:t>Biography</w:t>
      </w:r>
      <w:r w:rsidRPr="00636015">
        <w:rPr>
          <w:rFonts w:ascii="Times New Roman" w:eastAsia="標楷體" w:hAnsi="Times New Roman" w:cs="Times New Roman"/>
          <w:szCs w:val="24"/>
        </w:rPr>
        <w:t>,</w:t>
      </w:r>
      <w:r w:rsidRPr="00A374D6">
        <w:rPr>
          <w:rFonts w:ascii="Times New Roman" w:eastAsia="標楷體" w:hAnsi="Times New Roman" w:cs="Times New Roman"/>
          <w:i/>
          <w:szCs w:val="24"/>
        </w:rPr>
        <w:t xml:space="preserve"> </w:t>
      </w:r>
      <w:r w:rsidRPr="009912AC">
        <w:rPr>
          <w:rFonts w:ascii="Times New Roman" w:eastAsia="標楷體" w:hAnsi="Times New Roman" w:cs="Times New Roman"/>
          <w:szCs w:val="24"/>
        </w:rPr>
        <w:t>vol</w:t>
      </w:r>
      <w:r>
        <w:rPr>
          <w:rFonts w:ascii="Times New Roman" w:eastAsia="標楷體" w:hAnsi="Times New Roman" w:cs="Times New Roman"/>
          <w:i/>
          <w:szCs w:val="24"/>
        </w:rPr>
        <w:t xml:space="preserve">. </w:t>
      </w:r>
      <w:r>
        <w:rPr>
          <w:rFonts w:ascii="Times New Roman" w:eastAsia="標楷體" w:hAnsi="Times New Roman" w:cs="Times New Roman"/>
          <w:szCs w:val="24"/>
        </w:rPr>
        <w:t xml:space="preserve">38, no. </w:t>
      </w:r>
      <w:r w:rsidRPr="00A374D6">
        <w:rPr>
          <w:rFonts w:ascii="Times New Roman" w:eastAsia="標楷體" w:hAnsi="Times New Roman" w:cs="Times New Roman"/>
          <w:szCs w:val="24"/>
        </w:rPr>
        <w:t>1</w:t>
      </w:r>
      <w:r>
        <w:rPr>
          <w:rFonts w:ascii="Times New Roman" w:eastAsia="標楷體" w:hAnsi="Times New Roman" w:cs="Times New Roman"/>
          <w:szCs w:val="24"/>
        </w:rPr>
        <w:t>,</w:t>
      </w:r>
      <w:r w:rsidRPr="00A374D6">
        <w:rPr>
          <w:rFonts w:ascii="Times New Roman" w:eastAsia="標楷體" w:hAnsi="Times New Roman" w:cs="Times New Roman"/>
          <w:szCs w:val="24"/>
        </w:rPr>
        <w:t xml:space="preserve"> </w:t>
      </w:r>
      <w:r>
        <w:rPr>
          <w:rFonts w:ascii="Times New Roman" w:eastAsia="標楷體" w:hAnsi="Times New Roman" w:cs="Times New Roman"/>
          <w:szCs w:val="24"/>
        </w:rPr>
        <w:t>Winter 2015, pp. 87-103</w:t>
      </w:r>
      <w:r w:rsidRPr="00A374D6">
        <w:rPr>
          <w:rFonts w:ascii="Times New Roman" w:eastAsia="標楷體" w:hAnsi="Times New Roman" w:cs="Times New Roman"/>
          <w:szCs w:val="24"/>
        </w:rPr>
        <w:t>.</w:t>
      </w:r>
    </w:p>
    <w:p w14:paraId="6E45D00A" w14:textId="2D13D64C" w:rsidR="00402FB2" w:rsidRPr="00A374D6" w:rsidRDefault="00402FB2" w:rsidP="00402FB2">
      <w:pPr>
        <w:snapToGrid w:val="0"/>
        <w:spacing w:line="360" w:lineRule="auto"/>
        <w:ind w:left="425" w:hangingChars="177" w:hanging="425"/>
        <w:rPr>
          <w:rFonts w:ascii="Times New Roman" w:eastAsia="標楷體" w:hAnsi="Times New Roman" w:cs="Times New Roman"/>
          <w:szCs w:val="24"/>
        </w:rPr>
      </w:pPr>
      <w:r w:rsidRPr="00A374D6">
        <w:rPr>
          <w:rFonts w:ascii="Times New Roman" w:eastAsia="標楷體" w:hAnsi="Times New Roman" w:cs="Times New Roman"/>
          <w:szCs w:val="24"/>
        </w:rPr>
        <w:t>Dōgen, Kigen. “</w:t>
      </w:r>
      <w:r w:rsidRPr="00A374D6">
        <w:rPr>
          <w:rFonts w:ascii="Times New Roman" w:eastAsia="標楷體" w:hAnsi="Times New Roman" w:cs="Times New Roman"/>
          <w:i/>
          <w:szCs w:val="24"/>
        </w:rPr>
        <w:t>Uji</w:t>
      </w:r>
      <w:r w:rsidRPr="00A374D6">
        <w:rPr>
          <w:rFonts w:ascii="Times New Roman" w:eastAsia="標楷體" w:hAnsi="Times New Roman" w:cs="Times New Roman"/>
          <w:szCs w:val="24"/>
        </w:rPr>
        <w:t xml:space="preserve">.” </w:t>
      </w:r>
      <w:r w:rsidRPr="00A374D6">
        <w:rPr>
          <w:rFonts w:ascii="Times New Roman" w:eastAsia="標楷體" w:hAnsi="Times New Roman" w:cs="Times New Roman"/>
          <w:i/>
          <w:szCs w:val="24"/>
        </w:rPr>
        <w:t>The Heart of Dōgen’s Shōbōgenzō</w:t>
      </w:r>
      <w:r w:rsidRPr="00A374D6">
        <w:rPr>
          <w:rFonts w:ascii="Times New Roman" w:eastAsia="標楷體" w:hAnsi="Times New Roman" w:cs="Times New Roman"/>
          <w:szCs w:val="24"/>
        </w:rPr>
        <w:t>. Trans</w:t>
      </w:r>
      <w:r>
        <w:rPr>
          <w:rFonts w:ascii="Times New Roman" w:eastAsia="標楷體" w:hAnsi="Times New Roman" w:cs="Times New Roman"/>
          <w:szCs w:val="24"/>
        </w:rPr>
        <w:t>lated</w:t>
      </w:r>
      <w:r w:rsidRPr="00A374D6">
        <w:rPr>
          <w:rFonts w:ascii="Times New Roman" w:eastAsia="標楷體" w:hAnsi="Times New Roman" w:cs="Times New Roman"/>
          <w:szCs w:val="24"/>
        </w:rPr>
        <w:t xml:space="preserve"> and </w:t>
      </w:r>
      <w:r>
        <w:rPr>
          <w:rFonts w:ascii="Times New Roman" w:eastAsia="標楷體" w:hAnsi="Times New Roman" w:cs="Times New Roman"/>
          <w:szCs w:val="24"/>
        </w:rPr>
        <w:t>Annotated by Norman Waddelll and Masao Abe, State U of New York P, 2002, pp.</w:t>
      </w:r>
      <w:r w:rsidRPr="00A374D6">
        <w:rPr>
          <w:rFonts w:ascii="Times New Roman" w:eastAsia="標楷體" w:hAnsi="Times New Roman" w:cs="Times New Roman"/>
          <w:szCs w:val="24"/>
        </w:rPr>
        <w:t xml:space="preserve"> 47-58.</w:t>
      </w:r>
    </w:p>
    <w:p w14:paraId="074B1263" w14:textId="77777777" w:rsidR="00402FB2" w:rsidRPr="00A374D6" w:rsidRDefault="00402FB2" w:rsidP="00402FB2">
      <w:pPr>
        <w:autoSpaceDE w:val="0"/>
        <w:autoSpaceDN w:val="0"/>
        <w:adjustRightInd w:val="0"/>
        <w:snapToGrid w:val="0"/>
        <w:spacing w:line="360" w:lineRule="auto"/>
        <w:ind w:left="425" w:hangingChars="177" w:hanging="425"/>
        <w:rPr>
          <w:rFonts w:ascii="Times New Roman" w:hAnsi="Times New Roman" w:cs="Times New Roman"/>
          <w:kern w:val="0"/>
          <w:szCs w:val="24"/>
        </w:rPr>
      </w:pPr>
      <w:r w:rsidRPr="00A374D6">
        <w:rPr>
          <w:rFonts w:ascii="Times New Roman" w:hAnsi="Times New Roman" w:cs="Times New Roman"/>
          <w:kern w:val="0"/>
          <w:szCs w:val="24"/>
        </w:rPr>
        <w:t xml:space="preserve">Fowler, Edward. </w:t>
      </w:r>
      <w:r w:rsidRPr="00A374D6">
        <w:rPr>
          <w:rFonts w:ascii="Times New Roman" w:hAnsi="Times New Roman" w:cs="Times New Roman"/>
          <w:i/>
          <w:iCs/>
          <w:kern w:val="0"/>
          <w:szCs w:val="24"/>
        </w:rPr>
        <w:t>The Rhetoric of Confession: Shish</w:t>
      </w:r>
      <w:r w:rsidRPr="00A374D6">
        <w:rPr>
          <w:rFonts w:ascii="Times New Roman" w:eastAsia="新細明體" w:hAnsi="Times New Roman" w:cs="Times New Roman"/>
          <w:i/>
          <w:iCs/>
          <w:kern w:val="0"/>
          <w:szCs w:val="24"/>
        </w:rPr>
        <w:t>ō</w:t>
      </w:r>
      <w:r w:rsidRPr="00A374D6">
        <w:rPr>
          <w:rFonts w:ascii="Times New Roman" w:hAnsi="Times New Roman" w:cs="Times New Roman"/>
          <w:i/>
          <w:iCs/>
          <w:kern w:val="0"/>
          <w:szCs w:val="24"/>
        </w:rPr>
        <w:t>setsu in Early Twentieth-Century Japanese</w:t>
      </w:r>
      <w:r w:rsidRPr="00A374D6">
        <w:rPr>
          <w:rFonts w:ascii="Times New Roman" w:hAnsi="Times New Roman" w:cs="Times New Roman" w:hint="eastAsia"/>
          <w:i/>
          <w:iCs/>
          <w:kern w:val="0"/>
          <w:szCs w:val="24"/>
        </w:rPr>
        <w:t xml:space="preserve"> </w:t>
      </w:r>
      <w:r w:rsidRPr="00A374D6">
        <w:rPr>
          <w:rFonts w:ascii="Times New Roman" w:hAnsi="Times New Roman" w:cs="Times New Roman"/>
          <w:i/>
          <w:iCs/>
          <w:kern w:val="0"/>
          <w:szCs w:val="24"/>
        </w:rPr>
        <w:t>Fiction</w:t>
      </w:r>
      <w:r w:rsidRPr="00A374D6">
        <w:rPr>
          <w:rFonts w:ascii="Times New Roman" w:hAnsi="Times New Roman" w:cs="Times New Roman"/>
          <w:kern w:val="0"/>
          <w:szCs w:val="24"/>
        </w:rPr>
        <w:t xml:space="preserve">. </w:t>
      </w:r>
      <w:r>
        <w:rPr>
          <w:rFonts w:ascii="Times New Roman" w:hAnsi="Times New Roman" w:cs="Times New Roman"/>
          <w:kern w:val="0"/>
          <w:szCs w:val="24"/>
        </w:rPr>
        <w:t>U of California P, 1988</w:t>
      </w:r>
      <w:r w:rsidRPr="00A374D6">
        <w:rPr>
          <w:rFonts w:ascii="Times New Roman" w:hAnsi="Times New Roman" w:cs="Times New Roman"/>
          <w:kern w:val="0"/>
          <w:szCs w:val="24"/>
        </w:rPr>
        <w:t>.</w:t>
      </w:r>
    </w:p>
    <w:p w14:paraId="660D1217" w14:textId="77777777" w:rsidR="00402FB2" w:rsidRPr="00A374D6" w:rsidRDefault="00402FB2" w:rsidP="00402FB2">
      <w:pPr>
        <w:autoSpaceDE w:val="0"/>
        <w:autoSpaceDN w:val="0"/>
        <w:adjustRightInd w:val="0"/>
        <w:snapToGrid w:val="0"/>
        <w:spacing w:line="360" w:lineRule="auto"/>
        <w:ind w:left="425" w:hangingChars="177" w:hanging="425"/>
        <w:rPr>
          <w:rFonts w:ascii="Times New Roman" w:hAnsi="Times New Roman" w:cs="Times New Roman"/>
          <w:kern w:val="0"/>
          <w:szCs w:val="24"/>
        </w:rPr>
      </w:pPr>
      <w:r w:rsidRPr="00A374D6">
        <w:rPr>
          <w:rFonts w:ascii="Times New Roman" w:hAnsi="Times New Roman" w:cs="Times New Roman"/>
          <w:kern w:val="0"/>
          <w:szCs w:val="24"/>
        </w:rPr>
        <w:t xml:space="preserve">Fraser, Gordon. </w:t>
      </w:r>
      <w:r w:rsidRPr="00A374D6">
        <w:rPr>
          <w:rFonts w:ascii="Times New Roman" w:hAnsi="Times New Roman" w:cs="Times New Roman"/>
          <w:i/>
          <w:kern w:val="0"/>
          <w:szCs w:val="24"/>
        </w:rPr>
        <w:t>The Quantum Exodus: Jewish Fugitives, the Atomic Bomb, and the Holocaust</w:t>
      </w:r>
      <w:r w:rsidRPr="00A374D6">
        <w:rPr>
          <w:rFonts w:ascii="Times New Roman" w:hAnsi="Times New Roman" w:cs="Times New Roman"/>
          <w:kern w:val="0"/>
          <w:szCs w:val="24"/>
        </w:rPr>
        <w:t xml:space="preserve">. </w:t>
      </w:r>
      <w:r>
        <w:rPr>
          <w:rFonts w:ascii="Times New Roman" w:hAnsi="Times New Roman" w:cs="Times New Roman"/>
          <w:kern w:val="0"/>
          <w:szCs w:val="24"/>
        </w:rPr>
        <w:t>Oxford UP, 2012</w:t>
      </w:r>
      <w:r w:rsidRPr="00A374D6">
        <w:rPr>
          <w:rFonts w:ascii="Times New Roman" w:hAnsi="Times New Roman" w:cs="Times New Roman"/>
          <w:kern w:val="0"/>
          <w:szCs w:val="24"/>
        </w:rPr>
        <w:t>.</w:t>
      </w:r>
    </w:p>
    <w:p w14:paraId="1E7BEA0E" w14:textId="77777777" w:rsidR="00402FB2" w:rsidRPr="00A374D6" w:rsidRDefault="00402FB2" w:rsidP="00402FB2">
      <w:pPr>
        <w:autoSpaceDE w:val="0"/>
        <w:autoSpaceDN w:val="0"/>
        <w:adjustRightInd w:val="0"/>
        <w:snapToGrid w:val="0"/>
        <w:spacing w:line="360" w:lineRule="auto"/>
        <w:ind w:left="425" w:hangingChars="177" w:hanging="425"/>
        <w:rPr>
          <w:rFonts w:ascii="Times New Roman" w:hAnsi="Times New Roman" w:cs="Times New Roman"/>
          <w:iCs/>
          <w:kern w:val="0"/>
          <w:szCs w:val="24"/>
        </w:rPr>
      </w:pPr>
      <w:r w:rsidRPr="00A374D6">
        <w:rPr>
          <w:rFonts w:ascii="Times New Roman" w:hAnsi="Times New Roman" w:cs="Times New Roman"/>
          <w:kern w:val="0"/>
          <w:szCs w:val="24"/>
        </w:rPr>
        <w:t xml:space="preserve">Huang, Michelle N. “Ecologies of Entanglement in the Great Pacific Garbage Patch.” </w:t>
      </w:r>
      <w:r w:rsidRPr="00A374D6">
        <w:rPr>
          <w:rFonts w:ascii="Times New Roman" w:hAnsi="Times New Roman" w:cs="Times New Roman"/>
          <w:i/>
          <w:kern w:val="0"/>
          <w:szCs w:val="24"/>
        </w:rPr>
        <w:t>Journal of Asian American Studies</w:t>
      </w:r>
      <w:r w:rsidRPr="00636015">
        <w:rPr>
          <w:rFonts w:ascii="Times New Roman" w:hAnsi="Times New Roman" w:cs="Times New Roman"/>
          <w:kern w:val="0"/>
          <w:szCs w:val="24"/>
        </w:rPr>
        <w:t xml:space="preserve">, </w:t>
      </w:r>
      <w:r>
        <w:rPr>
          <w:rFonts w:ascii="Times New Roman" w:hAnsi="Times New Roman" w:cs="Times New Roman"/>
          <w:kern w:val="0"/>
          <w:szCs w:val="24"/>
        </w:rPr>
        <w:t>vol. 20, no. 1, February 2017, pp.</w:t>
      </w:r>
      <w:r w:rsidRPr="00A374D6">
        <w:rPr>
          <w:rFonts w:ascii="Times New Roman" w:hAnsi="Times New Roman" w:cs="Times New Roman"/>
          <w:kern w:val="0"/>
          <w:szCs w:val="24"/>
        </w:rPr>
        <w:t xml:space="preserve"> </w:t>
      </w:r>
      <w:r>
        <w:rPr>
          <w:rFonts w:ascii="Times New Roman" w:hAnsi="Times New Roman" w:cs="Times New Roman"/>
          <w:kern w:val="0"/>
          <w:szCs w:val="24"/>
        </w:rPr>
        <w:t>95-117</w:t>
      </w:r>
      <w:r w:rsidRPr="00A374D6">
        <w:rPr>
          <w:rFonts w:ascii="Times New Roman" w:hAnsi="Times New Roman" w:cs="Times New Roman"/>
          <w:kern w:val="0"/>
          <w:szCs w:val="24"/>
        </w:rPr>
        <w:t>.</w:t>
      </w:r>
    </w:p>
    <w:p w14:paraId="12CECB91" w14:textId="05FAC17A" w:rsidR="00402FB2" w:rsidRDefault="00402FB2" w:rsidP="00402FB2">
      <w:pPr>
        <w:snapToGrid w:val="0"/>
        <w:spacing w:line="360" w:lineRule="auto"/>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Kenower, Bi</w:t>
      </w:r>
      <w:r>
        <w:rPr>
          <w:rFonts w:ascii="Times New Roman" w:eastAsia="標楷體" w:hAnsi="Times New Roman" w:cs="Times New Roman"/>
          <w:szCs w:val="24"/>
        </w:rPr>
        <w:t xml:space="preserve">ll, video uploader. </w:t>
      </w:r>
      <w:r w:rsidRPr="00A374D6">
        <w:rPr>
          <w:rFonts w:ascii="Times New Roman" w:eastAsia="標楷體" w:hAnsi="Times New Roman" w:cs="Times New Roman"/>
          <w:szCs w:val="24"/>
        </w:rPr>
        <w:t>“Interview with Ruth Ozeki.”</w:t>
      </w:r>
      <w:r>
        <w:rPr>
          <w:rFonts w:ascii="Times New Roman" w:eastAsia="標楷體" w:hAnsi="Times New Roman" w:cs="Times New Roman"/>
          <w:szCs w:val="24"/>
        </w:rPr>
        <w:t xml:space="preserve"> </w:t>
      </w:r>
      <w:r w:rsidRPr="00636015">
        <w:rPr>
          <w:rFonts w:ascii="Times New Roman" w:eastAsia="標楷體" w:hAnsi="Times New Roman" w:cs="Times New Roman"/>
          <w:i/>
          <w:szCs w:val="24"/>
        </w:rPr>
        <w:t>Youtube</w:t>
      </w:r>
      <w:r>
        <w:rPr>
          <w:rFonts w:ascii="Times New Roman" w:eastAsia="標楷體" w:hAnsi="Times New Roman" w:cs="Times New Roman"/>
          <w:szCs w:val="24"/>
        </w:rPr>
        <w:t xml:space="preserve">, </w:t>
      </w:r>
      <w:r w:rsidRPr="00A374D6">
        <w:rPr>
          <w:rFonts w:ascii="Times New Roman" w:eastAsia="標楷體" w:hAnsi="Times New Roman" w:cs="Times New Roman"/>
          <w:szCs w:val="24"/>
        </w:rPr>
        <w:t>14 February</w:t>
      </w:r>
      <w:r>
        <w:rPr>
          <w:rFonts w:ascii="Times New Roman" w:eastAsia="標楷體" w:hAnsi="Times New Roman" w:cs="Times New Roman"/>
          <w:szCs w:val="24"/>
        </w:rPr>
        <w:t xml:space="preserve"> 2014,</w:t>
      </w:r>
      <w:r>
        <w:t xml:space="preserve"> </w:t>
      </w:r>
      <w:hyperlink r:id="rId10" w:history="1">
        <w:r w:rsidRPr="00402FB2">
          <w:rPr>
            <w:rStyle w:val="Hyperlink"/>
            <w:rFonts w:ascii="Times New Roman" w:eastAsia="標楷體" w:hAnsi="Times New Roman" w:cs="Times New Roman"/>
            <w:color w:val="auto"/>
            <w:szCs w:val="24"/>
            <w:u w:val="none"/>
          </w:rPr>
          <w:t>https://www.youtube.com/watch?v=E8ZGRzgG0BU</w:t>
        </w:r>
      </w:hyperlink>
      <w:r>
        <w:rPr>
          <w:rFonts w:ascii="Times New Roman" w:eastAsia="標楷體" w:hAnsi="Times New Roman" w:cs="Times New Roman"/>
          <w:szCs w:val="24"/>
        </w:rPr>
        <w:t>, accessed 05 June 2017.</w:t>
      </w:r>
      <w:r w:rsidRPr="00A374D6">
        <w:rPr>
          <w:rFonts w:ascii="Times New Roman" w:eastAsia="標楷體" w:hAnsi="Times New Roman" w:cs="Times New Roman"/>
          <w:szCs w:val="24"/>
        </w:rPr>
        <w:t xml:space="preserve"> </w:t>
      </w:r>
    </w:p>
    <w:p w14:paraId="22644129" w14:textId="77777777" w:rsidR="00402FB2" w:rsidRPr="00A374D6" w:rsidRDefault="00402FB2" w:rsidP="00402FB2">
      <w:pPr>
        <w:snapToGrid w:val="0"/>
        <w:spacing w:line="360" w:lineRule="auto"/>
        <w:ind w:left="425" w:hangingChars="177" w:hanging="425"/>
        <w:rPr>
          <w:rFonts w:ascii="Times New Roman" w:eastAsia="標楷體" w:hAnsi="Times New Roman" w:cs="Times New Roman"/>
          <w:szCs w:val="24"/>
        </w:rPr>
      </w:pPr>
      <w:r w:rsidRPr="00A374D6">
        <w:rPr>
          <w:rFonts w:ascii="Times New Roman" w:eastAsia="標楷體" w:hAnsi="Times New Roman" w:cs="Times New Roman"/>
          <w:szCs w:val="24"/>
        </w:rPr>
        <w:t xml:space="preserve">Irigaray, Luce. </w:t>
      </w:r>
      <w:r w:rsidRPr="00A374D6">
        <w:rPr>
          <w:rFonts w:ascii="Times New Roman" w:eastAsia="標楷體" w:hAnsi="Times New Roman" w:cs="Times New Roman"/>
          <w:i/>
          <w:szCs w:val="24"/>
        </w:rPr>
        <w:t>Sharing the World</w:t>
      </w:r>
      <w:r w:rsidRPr="00A374D6">
        <w:rPr>
          <w:rFonts w:ascii="Times New Roman" w:eastAsia="標楷體" w:hAnsi="Times New Roman" w:cs="Times New Roman"/>
          <w:szCs w:val="24"/>
        </w:rPr>
        <w:t xml:space="preserve">. </w:t>
      </w:r>
      <w:r>
        <w:rPr>
          <w:rFonts w:ascii="Times New Roman" w:eastAsia="標楷體" w:hAnsi="Times New Roman" w:cs="Times New Roman"/>
          <w:szCs w:val="24"/>
        </w:rPr>
        <w:t>Continuum, 2008</w:t>
      </w:r>
      <w:r w:rsidRPr="00A374D6">
        <w:rPr>
          <w:rFonts w:ascii="Times New Roman" w:eastAsia="標楷體" w:hAnsi="Times New Roman" w:cs="Times New Roman"/>
          <w:szCs w:val="24"/>
        </w:rPr>
        <w:t>.</w:t>
      </w:r>
    </w:p>
    <w:p w14:paraId="7B24804E" w14:textId="77777777" w:rsidR="00402FB2" w:rsidRPr="00A374D6" w:rsidRDefault="00402FB2" w:rsidP="00402FB2">
      <w:pPr>
        <w:snapToGrid w:val="0"/>
        <w:spacing w:line="360" w:lineRule="auto"/>
        <w:ind w:left="425" w:hangingChars="177" w:hanging="425"/>
        <w:rPr>
          <w:rFonts w:ascii="Times New Roman" w:eastAsia="標楷體" w:hAnsi="Times New Roman" w:cs="Times New Roman"/>
          <w:szCs w:val="24"/>
        </w:rPr>
      </w:pPr>
      <w:r w:rsidRPr="00A374D6">
        <w:rPr>
          <w:rFonts w:ascii="Times New Roman" w:eastAsia="標楷體" w:hAnsi="Times New Roman" w:cs="Times New Roman"/>
          <w:szCs w:val="24"/>
        </w:rPr>
        <w:t xml:space="preserve">Koshy, Susan. “Minority Cosmopolitanism.” </w:t>
      </w:r>
      <w:r w:rsidRPr="00A374D6">
        <w:rPr>
          <w:rFonts w:ascii="Times New Roman" w:eastAsia="標楷體" w:hAnsi="Times New Roman" w:cs="Times New Roman"/>
          <w:i/>
          <w:szCs w:val="24"/>
        </w:rPr>
        <w:t>PMLA: Publications of the Modern Language Association of America</w:t>
      </w:r>
      <w:r>
        <w:rPr>
          <w:rFonts w:ascii="Times New Roman" w:eastAsia="標楷體" w:hAnsi="Times New Roman" w:cs="Times New Roman"/>
          <w:szCs w:val="24"/>
        </w:rPr>
        <w:t>, vol. 126, no. 3, May 2011, pp. 592-609</w:t>
      </w:r>
      <w:r w:rsidRPr="00A374D6">
        <w:rPr>
          <w:rFonts w:ascii="Times New Roman" w:eastAsia="標楷體" w:hAnsi="Times New Roman" w:cs="Times New Roman"/>
          <w:szCs w:val="24"/>
        </w:rPr>
        <w:t>.</w:t>
      </w:r>
    </w:p>
    <w:p w14:paraId="425B3C4D" w14:textId="77777777" w:rsidR="00402FB2" w:rsidRPr="00A374D6" w:rsidRDefault="00402FB2" w:rsidP="00402FB2">
      <w:pPr>
        <w:snapToGrid w:val="0"/>
        <w:spacing w:line="360" w:lineRule="auto"/>
        <w:ind w:left="425" w:hangingChars="177" w:hanging="425"/>
        <w:rPr>
          <w:rFonts w:ascii="Times New Roman" w:eastAsia="標楷體" w:hAnsi="Times New Roman" w:cs="Times New Roman"/>
          <w:szCs w:val="24"/>
        </w:rPr>
      </w:pPr>
      <w:r w:rsidRPr="00A374D6">
        <w:rPr>
          <w:rFonts w:ascii="Times New Roman" w:eastAsia="標楷體" w:hAnsi="Times New Roman" w:cs="Times New Roman"/>
          <w:szCs w:val="24"/>
        </w:rPr>
        <w:t xml:space="preserve">Kragh, Helge. </w:t>
      </w:r>
      <w:r w:rsidRPr="00A374D6">
        <w:rPr>
          <w:rFonts w:ascii="Times New Roman" w:eastAsia="標楷體" w:hAnsi="Times New Roman" w:cs="Times New Roman"/>
          <w:i/>
          <w:szCs w:val="24"/>
        </w:rPr>
        <w:t xml:space="preserve">Quantum Generations: A History of Physics in the Twentieth Century. </w:t>
      </w:r>
      <w:r>
        <w:rPr>
          <w:rFonts w:ascii="Times New Roman" w:eastAsia="標楷體" w:hAnsi="Times New Roman" w:cs="Times New Roman"/>
          <w:szCs w:val="24"/>
        </w:rPr>
        <w:t>Princeton UP, 1999</w:t>
      </w:r>
      <w:r w:rsidRPr="00A374D6">
        <w:rPr>
          <w:rFonts w:ascii="Times New Roman" w:eastAsia="標楷體" w:hAnsi="Times New Roman" w:cs="Times New Roman"/>
          <w:szCs w:val="24"/>
        </w:rPr>
        <w:t>.</w:t>
      </w:r>
    </w:p>
    <w:p w14:paraId="41253B80" w14:textId="77777777" w:rsidR="00402FB2" w:rsidRPr="00A374D6" w:rsidRDefault="00402FB2" w:rsidP="00402FB2">
      <w:pPr>
        <w:snapToGrid w:val="0"/>
        <w:spacing w:line="360" w:lineRule="auto"/>
        <w:ind w:left="425" w:hangingChars="177" w:hanging="425"/>
        <w:rPr>
          <w:rFonts w:ascii="Times New Roman" w:eastAsia="標楷體" w:hAnsi="Times New Roman" w:cs="Times New Roman"/>
          <w:szCs w:val="24"/>
        </w:rPr>
      </w:pPr>
      <w:r w:rsidRPr="00A374D6">
        <w:rPr>
          <w:rFonts w:ascii="Times New Roman" w:eastAsia="標楷體" w:hAnsi="Times New Roman" w:cs="Times New Roman"/>
          <w:szCs w:val="24"/>
        </w:rPr>
        <w:t xml:space="preserve">Krips, Henry. “Catachresis, Quantum Mechanics, and the Letter of Lacan.” </w:t>
      </w:r>
      <w:r w:rsidRPr="00A374D6">
        <w:rPr>
          <w:rFonts w:ascii="Times New Roman" w:eastAsia="標楷體" w:hAnsi="Times New Roman" w:cs="Times New Roman"/>
          <w:i/>
          <w:szCs w:val="24"/>
        </w:rPr>
        <w:lastRenderedPageBreak/>
        <w:t>Configurations: A Journal of Literature, Science, and Technology</w:t>
      </w:r>
      <w:r>
        <w:rPr>
          <w:rFonts w:ascii="Times New Roman" w:eastAsia="標楷體" w:hAnsi="Times New Roman" w:cs="Times New Roman"/>
          <w:szCs w:val="24"/>
        </w:rPr>
        <w:t xml:space="preserve">, vol. 7, no. </w:t>
      </w:r>
      <w:r w:rsidRPr="00A374D6">
        <w:rPr>
          <w:rFonts w:ascii="Times New Roman" w:eastAsia="標楷體" w:hAnsi="Times New Roman" w:cs="Times New Roman"/>
          <w:szCs w:val="24"/>
        </w:rPr>
        <w:t>1</w:t>
      </w:r>
      <w:r>
        <w:rPr>
          <w:rFonts w:ascii="Times New Roman" w:eastAsia="標楷體" w:hAnsi="Times New Roman" w:cs="Times New Roman"/>
          <w:szCs w:val="24"/>
        </w:rPr>
        <w:t>, 1999, pp. 43-60.</w:t>
      </w:r>
    </w:p>
    <w:p w14:paraId="4C687C0F" w14:textId="77777777" w:rsidR="00402FB2" w:rsidRPr="00A374D6" w:rsidRDefault="00402FB2" w:rsidP="00402FB2">
      <w:pPr>
        <w:snapToGrid w:val="0"/>
        <w:spacing w:line="360" w:lineRule="auto"/>
        <w:ind w:left="425" w:hangingChars="177" w:hanging="425"/>
        <w:rPr>
          <w:rFonts w:ascii="Times New Roman" w:eastAsia="標楷體" w:hAnsi="Times New Roman" w:cs="Times New Roman"/>
          <w:szCs w:val="24"/>
        </w:rPr>
      </w:pPr>
      <w:r w:rsidRPr="00A374D6">
        <w:rPr>
          <w:rFonts w:ascii="Times New Roman" w:eastAsia="標楷體" w:hAnsi="Times New Roman" w:cs="Times New Roman"/>
          <w:szCs w:val="24"/>
        </w:rPr>
        <w:t xml:space="preserve">Lionnet, Françoise and Shu-mei Shih. “Thinking through the Minor, Transnationally.” </w:t>
      </w:r>
      <w:r w:rsidRPr="00A374D6">
        <w:rPr>
          <w:rFonts w:ascii="Times New Roman" w:eastAsia="標楷體" w:hAnsi="Times New Roman" w:cs="Times New Roman"/>
          <w:i/>
          <w:szCs w:val="24"/>
        </w:rPr>
        <w:t>Minor Transnationalism</w:t>
      </w:r>
      <w:r w:rsidRPr="003C2733">
        <w:rPr>
          <w:rFonts w:ascii="Times New Roman" w:eastAsia="標楷體" w:hAnsi="Times New Roman" w:cs="Times New Roman"/>
          <w:szCs w:val="24"/>
        </w:rPr>
        <w:t>, e</w:t>
      </w:r>
      <w:r>
        <w:rPr>
          <w:rFonts w:ascii="Times New Roman" w:eastAsia="標楷體" w:hAnsi="Times New Roman" w:cs="Times New Roman"/>
          <w:szCs w:val="24"/>
        </w:rPr>
        <w:t>dited by</w:t>
      </w:r>
      <w:r w:rsidRPr="00A374D6">
        <w:rPr>
          <w:rFonts w:ascii="Times New Roman" w:eastAsia="標楷體" w:hAnsi="Times New Roman" w:cs="Times New Roman"/>
          <w:szCs w:val="24"/>
        </w:rPr>
        <w:t xml:space="preserve"> Françoise Lionnet</w:t>
      </w:r>
      <w:r>
        <w:rPr>
          <w:rFonts w:ascii="Times New Roman" w:eastAsia="標楷體" w:hAnsi="Times New Roman" w:cs="Times New Roman"/>
          <w:szCs w:val="24"/>
        </w:rPr>
        <w:t xml:space="preserve"> and Shu-mei Shih,</w:t>
      </w:r>
      <w:r w:rsidRPr="00A374D6">
        <w:rPr>
          <w:rFonts w:ascii="Times New Roman" w:eastAsia="標楷體" w:hAnsi="Times New Roman" w:cs="Times New Roman"/>
          <w:szCs w:val="24"/>
        </w:rPr>
        <w:t xml:space="preserve"> </w:t>
      </w:r>
      <w:r>
        <w:rPr>
          <w:rFonts w:ascii="Times New Roman" w:eastAsia="標楷體" w:hAnsi="Times New Roman" w:cs="Times New Roman"/>
          <w:szCs w:val="24"/>
        </w:rPr>
        <w:t>Duke UP, 2005, pp. 1-23</w:t>
      </w:r>
      <w:r w:rsidRPr="00A374D6">
        <w:rPr>
          <w:rFonts w:ascii="Times New Roman" w:eastAsia="標楷體" w:hAnsi="Times New Roman" w:cs="Times New Roman"/>
          <w:szCs w:val="24"/>
        </w:rPr>
        <w:t>.</w:t>
      </w:r>
    </w:p>
    <w:p w14:paraId="5F6C2E21" w14:textId="77777777" w:rsidR="00402FB2" w:rsidRPr="00A374D6" w:rsidRDefault="00402FB2" w:rsidP="00402FB2">
      <w:pPr>
        <w:snapToGrid w:val="0"/>
        <w:spacing w:line="360" w:lineRule="auto"/>
        <w:ind w:left="425" w:hangingChars="177" w:hanging="425"/>
        <w:rPr>
          <w:rFonts w:ascii="Times New Roman" w:eastAsia="標楷體" w:hAnsi="Times New Roman" w:cs="Times New Roman"/>
          <w:szCs w:val="24"/>
        </w:rPr>
      </w:pPr>
      <w:r w:rsidRPr="00A374D6">
        <w:rPr>
          <w:rFonts w:ascii="Times New Roman" w:eastAsia="標楷體" w:hAnsi="Times New Roman" w:cs="Times New Roman"/>
          <w:szCs w:val="24"/>
        </w:rPr>
        <w:t xml:space="preserve">Matsunaga, Kyoko. “Before and after the Quake: Ruth L. Ozeki’s Global Narrative in the Nuclear Age.” </w:t>
      </w:r>
      <w:r w:rsidRPr="00A374D6">
        <w:rPr>
          <w:rFonts w:ascii="Times New Roman" w:eastAsia="標楷體" w:hAnsi="Times New Roman" w:cs="Times New Roman"/>
          <w:i/>
          <w:szCs w:val="24"/>
        </w:rPr>
        <w:t>AALA Journal</w:t>
      </w:r>
      <w:r>
        <w:rPr>
          <w:rFonts w:ascii="Times New Roman" w:eastAsia="標楷體" w:hAnsi="Times New Roman" w:cs="Times New Roman"/>
          <w:szCs w:val="24"/>
        </w:rPr>
        <w:t>, vol.</w:t>
      </w:r>
      <w:r w:rsidRPr="00A374D6">
        <w:rPr>
          <w:rFonts w:ascii="Times New Roman" w:eastAsia="標楷體" w:hAnsi="Times New Roman" w:cs="Times New Roman"/>
          <w:szCs w:val="24"/>
        </w:rPr>
        <w:t>20</w:t>
      </w:r>
      <w:r>
        <w:rPr>
          <w:rFonts w:ascii="Times New Roman" w:eastAsia="標楷體" w:hAnsi="Times New Roman" w:cs="Times New Roman"/>
          <w:szCs w:val="24"/>
        </w:rPr>
        <w:t>, 2014, pp. 84-96</w:t>
      </w:r>
      <w:r w:rsidRPr="00A374D6">
        <w:rPr>
          <w:rFonts w:ascii="Times New Roman" w:eastAsia="標楷體" w:hAnsi="Times New Roman" w:cs="Times New Roman"/>
          <w:szCs w:val="24"/>
        </w:rPr>
        <w:t>.</w:t>
      </w:r>
    </w:p>
    <w:p w14:paraId="31F04513" w14:textId="51343187" w:rsidR="00402FB2" w:rsidRPr="00402FB2" w:rsidRDefault="00402FB2" w:rsidP="00402FB2">
      <w:pPr>
        <w:snapToGrid w:val="0"/>
        <w:spacing w:line="360" w:lineRule="auto"/>
        <w:ind w:left="425" w:hangingChars="177" w:hanging="425"/>
        <w:rPr>
          <w:rFonts w:ascii="Times New Roman" w:eastAsia="標楷體" w:hAnsi="Times New Roman" w:cs="Times New Roman"/>
          <w:szCs w:val="24"/>
        </w:rPr>
      </w:pPr>
      <w:r w:rsidRPr="00A374D6">
        <w:rPr>
          <w:rFonts w:ascii="Times New Roman" w:eastAsia="標楷體" w:hAnsi="Times New Roman" w:cs="Times New Roman"/>
          <w:bCs/>
          <w:szCs w:val="24"/>
        </w:rPr>
        <w:t>Miller, Sean. “</w:t>
      </w:r>
      <w:hyperlink r:id="rId11" w:tooltip="The Work of Imagining Subatomic Particles in Early Quantum Mechanics" w:history="1">
        <w:r w:rsidRPr="00A374D6">
          <w:rPr>
            <w:rStyle w:val="Hyperlink"/>
            <w:rFonts w:ascii="Times New Roman" w:eastAsia="標楷體" w:hAnsi="Times New Roman" w:cs="Times New Roman"/>
            <w:color w:val="auto"/>
            <w:szCs w:val="24"/>
            <w:u w:val="none"/>
            <w:bdr w:val="none" w:sz="0" w:space="0" w:color="auto" w:frame="1"/>
          </w:rPr>
          <w:t>The Work of Imagining Subatomic Particles in Early Quantum Mechanics</w:t>
        </w:r>
      </w:hyperlink>
      <w:r w:rsidRPr="00A374D6">
        <w:rPr>
          <w:rFonts w:ascii="Times New Roman" w:eastAsia="標楷體" w:hAnsi="Times New Roman" w:cs="Times New Roman"/>
          <w:bCs/>
          <w:szCs w:val="24"/>
        </w:rPr>
        <w:t xml:space="preserve">.” </w:t>
      </w:r>
      <w:r w:rsidRPr="00A374D6">
        <w:rPr>
          <w:rFonts w:ascii="Times New Roman" w:eastAsia="標楷體" w:hAnsi="Times New Roman" w:cs="Times New Roman"/>
          <w:i/>
          <w:szCs w:val="24"/>
        </w:rPr>
        <w:t>Configurations: A Journal of Literature, Science, and Technology</w:t>
      </w:r>
      <w:r>
        <w:rPr>
          <w:rFonts w:ascii="Times New Roman" w:eastAsia="標楷體" w:hAnsi="Times New Roman" w:cs="Times New Roman"/>
          <w:szCs w:val="24"/>
        </w:rPr>
        <w:t>, vol. 19, no. 3, 2011, pp. 357-83</w:t>
      </w:r>
      <w:r w:rsidRPr="00A374D6">
        <w:rPr>
          <w:rFonts w:ascii="Times New Roman" w:eastAsia="標楷體" w:hAnsi="Times New Roman" w:cs="Times New Roman"/>
          <w:szCs w:val="24"/>
        </w:rPr>
        <w:t>.</w:t>
      </w:r>
    </w:p>
    <w:p w14:paraId="6996BDF8" w14:textId="77777777" w:rsidR="00402FB2" w:rsidRPr="00A374D6" w:rsidRDefault="00402FB2" w:rsidP="00402FB2">
      <w:pPr>
        <w:snapToGrid w:val="0"/>
        <w:spacing w:line="360" w:lineRule="auto"/>
        <w:ind w:left="425" w:hangingChars="177" w:hanging="425"/>
        <w:rPr>
          <w:rFonts w:ascii="Times New Roman" w:eastAsia="標楷體" w:hAnsi="Times New Roman" w:cs="Times New Roman"/>
          <w:szCs w:val="24"/>
        </w:rPr>
      </w:pPr>
      <w:r w:rsidRPr="00A374D6">
        <w:rPr>
          <w:rFonts w:ascii="Times New Roman" w:eastAsia="標楷體" w:hAnsi="Times New Roman" w:cs="Times New Roman"/>
          <w:szCs w:val="24"/>
        </w:rPr>
        <w:t xml:space="preserve">Ozeki, Ruth. </w:t>
      </w:r>
      <w:r w:rsidRPr="00A374D6">
        <w:rPr>
          <w:rFonts w:ascii="Times New Roman" w:eastAsia="標楷體" w:hAnsi="Times New Roman" w:cs="Times New Roman"/>
          <w:i/>
          <w:szCs w:val="24"/>
        </w:rPr>
        <w:t xml:space="preserve">A Tale for the Time Being. </w:t>
      </w:r>
      <w:r>
        <w:rPr>
          <w:rFonts w:ascii="Times New Roman" w:eastAsia="標楷體" w:hAnsi="Times New Roman" w:cs="Times New Roman"/>
          <w:szCs w:val="24"/>
        </w:rPr>
        <w:t>Penguin, 2013</w:t>
      </w:r>
      <w:r w:rsidRPr="00A374D6">
        <w:rPr>
          <w:rFonts w:ascii="Times New Roman" w:eastAsia="標楷體" w:hAnsi="Times New Roman" w:cs="Times New Roman"/>
          <w:szCs w:val="24"/>
        </w:rPr>
        <w:t>.</w:t>
      </w:r>
    </w:p>
    <w:p w14:paraId="5702CBA7" w14:textId="77777777" w:rsidR="00402FB2" w:rsidRPr="00A374D6" w:rsidRDefault="00402FB2" w:rsidP="00402FB2">
      <w:pPr>
        <w:autoSpaceDE w:val="0"/>
        <w:autoSpaceDN w:val="0"/>
        <w:adjustRightInd w:val="0"/>
        <w:snapToGrid w:val="0"/>
        <w:spacing w:line="360" w:lineRule="auto"/>
        <w:rPr>
          <w:rFonts w:ascii="Times New Roman" w:hAnsi="Times New Roman" w:cs="Times New Roman"/>
          <w:color w:val="000000"/>
          <w:kern w:val="0"/>
          <w:szCs w:val="24"/>
        </w:rPr>
      </w:pPr>
      <w:r w:rsidRPr="00A374D6">
        <w:rPr>
          <w:rFonts w:ascii="Times New Roman" w:eastAsia="標楷體" w:hAnsi="Times New Roman" w:cs="Times New Roman"/>
          <w:szCs w:val="24"/>
        </w:rPr>
        <w:t xml:space="preserve">---. </w:t>
      </w:r>
      <w:r w:rsidRPr="00A374D6">
        <w:rPr>
          <w:rFonts w:ascii="Times New Roman" w:hAnsi="Times New Roman" w:cs="Times New Roman"/>
          <w:i/>
          <w:iCs/>
          <w:color w:val="000000"/>
          <w:kern w:val="0"/>
          <w:szCs w:val="24"/>
        </w:rPr>
        <w:t>All Over Creation</w:t>
      </w:r>
      <w:r>
        <w:rPr>
          <w:rFonts w:ascii="Times New Roman" w:hAnsi="Times New Roman" w:cs="Times New Roman"/>
          <w:color w:val="000000"/>
          <w:kern w:val="0"/>
          <w:szCs w:val="24"/>
        </w:rPr>
        <w:t>. Penguin, 2003</w:t>
      </w:r>
      <w:r w:rsidRPr="00A374D6">
        <w:rPr>
          <w:rFonts w:ascii="Times New Roman" w:hAnsi="Times New Roman" w:cs="Times New Roman"/>
          <w:color w:val="000000"/>
          <w:kern w:val="0"/>
          <w:szCs w:val="24"/>
        </w:rPr>
        <w:t>.</w:t>
      </w:r>
    </w:p>
    <w:p w14:paraId="214BA97A" w14:textId="77777777" w:rsidR="00402FB2" w:rsidRPr="00A374D6" w:rsidRDefault="00402FB2" w:rsidP="00402FB2">
      <w:pPr>
        <w:snapToGrid w:val="0"/>
        <w:spacing w:line="360" w:lineRule="auto"/>
        <w:ind w:left="425" w:hangingChars="177" w:hanging="425"/>
        <w:rPr>
          <w:rFonts w:ascii="Times New Roman" w:eastAsia="標楷體" w:hAnsi="Times New Roman" w:cs="Times New Roman"/>
          <w:szCs w:val="24"/>
        </w:rPr>
      </w:pPr>
      <w:r w:rsidRPr="00A374D6">
        <w:rPr>
          <w:rFonts w:ascii="Times New Roman" w:eastAsia="標楷體" w:hAnsi="Times New Roman" w:cs="Times New Roman"/>
          <w:szCs w:val="24"/>
        </w:rPr>
        <w:t xml:space="preserve">---. “Confessions of a Zen Novelist.” </w:t>
      </w:r>
      <w:hyperlink r:id="rId12" w:history="1">
        <w:r w:rsidRPr="00A374D6">
          <w:rPr>
            <w:rStyle w:val="Emphasis"/>
            <w:rFonts w:ascii="Times New Roman" w:hAnsi="Times New Roman" w:cs="Times New Roman"/>
            <w:color w:val="000000" w:themeColor="text1"/>
            <w:szCs w:val="24"/>
            <w:shd w:val="clear" w:color="auto" w:fill="FFFFFF"/>
          </w:rPr>
          <w:t>Buddhadharma: The Practitioner’s Quarterly</w:t>
        </w:r>
        <w:r w:rsidRPr="00081947">
          <w:rPr>
            <w:rStyle w:val="Emphasis"/>
            <w:rFonts w:ascii="Times New Roman" w:hAnsi="Times New Roman" w:cs="Times New Roman"/>
            <w:i w:val="0"/>
            <w:color w:val="000000" w:themeColor="text1"/>
            <w:szCs w:val="24"/>
            <w:shd w:val="clear" w:color="auto" w:fill="FFFFFF"/>
          </w:rPr>
          <w:t xml:space="preserve">, vol. 15, 2013, pp. 34-39. </w:t>
        </w:r>
      </w:hyperlink>
      <w:r w:rsidRPr="00A374D6">
        <w:rPr>
          <w:szCs w:val="24"/>
        </w:rPr>
        <w:t xml:space="preserve"> </w:t>
      </w:r>
    </w:p>
    <w:p w14:paraId="6EB15EB2" w14:textId="77777777" w:rsidR="00402FB2" w:rsidRPr="00A374D6" w:rsidRDefault="00402FB2" w:rsidP="00402FB2">
      <w:pPr>
        <w:snapToGrid w:val="0"/>
        <w:spacing w:line="360" w:lineRule="auto"/>
        <w:ind w:left="425" w:hangingChars="177" w:hanging="425"/>
        <w:rPr>
          <w:rFonts w:ascii="Times New Roman" w:eastAsia="標楷體" w:hAnsi="Times New Roman" w:cs="Times New Roman"/>
          <w:szCs w:val="24"/>
        </w:rPr>
      </w:pPr>
      <w:r w:rsidRPr="00A374D6">
        <w:rPr>
          <w:rFonts w:ascii="Times New Roman" w:hAnsi="Times New Roman" w:cs="Times New Roman"/>
          <w:color w:val="000000"/>
          <w:kern w:val="0"/>
          <w:szCs w:val="24"/>
        </w:rPr>
        <w:t xml:space="preserve">---. </w:t>
      </w:r>
      <w:r w:rsidRPr="00A374D6">
        <w:rPr>
          <w:rFonts w:ascii="Times New Roman" w:hAnsi="Times New Roman" w:cs="Times New Roman"/>
          <w:i/>
          <w:iCs/>
          <w:color w:val="000000"/>
          <w:kern w:val="0"/>
          <w:szCs w:val="24"/>
        </w:rPr>
        <w:t>My Year of Meats</w:t>
      </w:r>
      <w:r w:rsidRPr="00A374D6">
        <w:rPr>
          <w:rFonts w:ascii="Times New Roman" w:hAnsi="Times New Roman" w:cs="Times New Roman"/>
          <w:color w:val="000000"/>
          <w:kern w:val="0"/>
          <w:szCs w:val="24"/>
        </w:rPr>
        <w:t xml:space="preserve">. </w:t>
      </w:r>
      <w:r>
        <w:rPr>
          <w:rFonts w:ascii="Times New Roman" w:hAnsi="Times New Roman" w:cs="Times New Roman"/>
          <w:color w:val="000000"/>
          <w:kern w:val="0"/>
          <w:szCs w:val="24"/>
        </w:rPr>
        <w:t>Penguin, 1998</w:t>
      </w:r>
      <w:r w:rsidRPr="00A374D6">
        <w:rPr>
          <w:rFonts w:ascii="Times New Roman" w:hAnsi="Times New Roman" w:cs="Times New Roman"/>
          <w:color w:val="000000"/>
          <w:kern w:val="0"/>
          <w:szCs w:val="24"/>
        </w:rPr>
        <w:t>.</w:t>
      </w:r>
    </w:p>
    <w:p w14:paraId="258AC767" w14:textId="77777777" w:rsidR="00402FB2" w:rsidRPr="00A374D6" w:rsidRDefault="00402FB2" w:rsidP="00402FB2">
      <w:pPr>
        <w:snapToGrid w:val="0"/>
        <w:spacing w:line="360" w:lineRule="auto"/>
        <w:ind w:left="425" w:hangingChars="177" w:hanging="425"/>
        <w:rPr>
          <w:rFonts w:ascii="Times New Roman" w:eastAsia="標楷體" w:hAnsi="Times New Roman" w:cs="Times New Roman"/>
          <w:szCs w:val="24"/>
        </w:rPr>
      </w:pPr>
      <w:r w:rsidRPr="00A374D6">
        <w:rPr>
          <w:rFonts w:ascii="Times New Roman" w:eastAsia="標楷體" w:hAnsi="Times New Roman" w:cs="Times New Roman"/>
          <w:szCs w:val="24"/>
        </w:rPr>
        <w:t xml:space="preserve">Plotnitsky, Arkady. “Chaosmologies: Quantum Field Theory, Chaos and Thought in Deleuze and Guattari’s </w:t>
      </w:r>
      <w:r w:rsidRPr="00A374D6">
        <w:rPr>
          <w:rFonts w:ascii="Times New Roman" w:eastAsia="標楷體" w:hAnsi="Times New Roman" w:cs="Times New Roman"/>
          <w:i/>
          <w:szCs w:val="24"/>
        </w:rPr>
        <w:t>What Is Philosophy?</w:t>
      </w:r>
      <w:r w:rsidRPr="00A374D6">
        <w:rPr>
          <w:rFonts w:ascii="Times New Roman" w:eastAsia="標楷體" w:hAnsi="Times New Roman" w:cs="Times New Roman"/>
          <w:szCs w:val="24"/>
        </w:rPr>
        <w:t xml:space="preserve">” </w:t>
      </w:r>
      <w:r w:rsidRPr="00A374D6">
        <w:rPr>
          <w:rFonts w:ascii="Times New Roman" w:eastAsia="標楷體" w:hAnsi="Times New Roman" w:cs="Times New Roman"/>
          <w:i/>
          <w:color w:val="000000" w:themeColor="text1"/>
          <w:szCs w:val="24"/>
        </w:rPr>
        <w:t>Paragraph: A Journal of Modern Critical</w:t>
      </w:r>
      <w:r w:rsidRPr="00A374D6">
        <w:rPr>
          <w:rStyle w:val="apple-converted-space"/>
          <w:rFonts w:ascii="Times New Roman" w:eastAsia="標楷體" w:hAnsi="Times New Roman" w:cs="Times New Roman"/>
          <w:i/>
          <w:color w:val="000000" w:themeColor="text1"/>
          <w:szCs w:val="24"/>
        </w:rPr>
        <w:t> </w:t>
      </w:r>
      <w:r w:rsidRPr="00A374D6">
        <w:rPr>
          <w:rStyle w:val="Strong"/>
          <w:rFonts w:ascii="Times New Roman" w:eastAsia="標楷體" w:hAnsi="Times New Roman" w:cs="Times New Roman"/>
          <w:b w:val="0"/>
          <w:i/>
          <w:color w:val="000000" w:themeColor="text1"/>
          <w:szCs w:val="24"/>
          <w:bdr w:val="none" w:sz="0" w:space="0" w:color="auto" w:frame="1"/>
        </w:rPr>
        <w:t>Theory</w:t>
      </w:r>
      <w:r w:rsidRPr="00081947">
        <w:rPr>
          <w:rFonts w:ascii="Times New Roman" w:eastAsia="標楷體" w:hAnsi="Times New Roman" w:cs="Times New Roman"/>
          <w:szCs w:val="24"/>
        </w:rPr>
        <w:t>, vol. 29, no. 2, 2006, pp. 40-56.</w:t>
      </w:r>
    </w:p>
    <w:p w14:paraId="58109441" w14:textId="77777777" w:rsidR="00402FB2" w:rsidRPr="00A374D6" w:rsidRDefault="00402FB2" w:rsidP="00402FB2">
      <w:pPr>
        <w:snapToGrid w:val="0"/>
        <w:spacing w:line="360" w:lineRule="auto"/>
        <w:ind w:left="425" w:hangingChars="177" w:hanging="425"/>
        <w:rPr>
          <w:rFonts w:ascii="Times New Roman" w:eastAsia="標楷體" w:hAnsi="Times New Roman" w:cs="Times New Roman"/>
          <w:szCs w:val="24"/>
        </w:rPr>
      </w:pPr>
      <w:r>
        <w:rPr>
          <w:rFonts w:ascii="Times New Roman" w:eastAsia="標楷體" w:hAnsi="Times New Roman" w:cs="Times New Roman"/>
          <w:szCs w:val="24"/>
        </w:rPr>
        <w:t xml:space="preserve">Pollock, Sheldon., </w:t>
      </w:r>
      <w:r w:rsidRPr="001A074C">
        <w:rPr>
          <w:rFonts w:ascii="Times New Roman" w:eastAsia="標楷體" w:hAnsi="Times New Roman" w:cs="Times New Roman"/>
          <w:i/>
          <w:szCs w:val="24"/>
        </w:rPr>
        <w:t>et al</w:t>
      </w:r>
      <w:r>
        <w:rPr>
          <w:rFonts w:ascii="Times New Roman" w:eastAsia="標楷體" w:hAnsi="Times New Roman" w:cs="Times New Roman"/>
          <w:szCs w:val="24"/>
        </w:rPr>
        <w:t>.</w:t>
      </w:r>
      <w:r w:rsidRPr="00A374D6">
        <w:rPr>
          <w:rFonts w:ascii="Times New Roman" w:eastAsia="標楷體" w:hAnsi="Times New Roman" w:cs="Times New Roman"/>
          <w:szCs w:val="24"/>
        </w:rPr>
        <w:t xml:space="preserve"> “Cosmopolitanisms.” </w:t>
      </w:r>
      <w:r w:rsidRPr="00A374D6">
        <w:rPr>
          <w:rFonts w:ascii="Times New Roman" w:eastAsia="標楷體" w:hAnsi="Times New Roman" w:cs="Times New Roman"/>
          <w:i/>
          <w:szCs w:val="24"/>
        </w:rPr>
        <w:t>Cosmopolitanism</w:t>
      </w:r>
      <w:r>
        <w:rPr>
          <w:rFonts w:ascii="Times New Roman" w:eastAsia="標楷體" w:hAnsi="Times New Roman" w:cs="Times New Roman"/>
          <w:szCs w:val="24"/>
        </w:rPr>
        <w:t xml:space="preserve">, edited by Carol A. Breckenridge, </w:t>
      </w:r>
      <w:r w:rsidRPr="001A074C">
        <w:rPr>
          <w:rFonts w:ascii="Times New Roman" w:eastAsia="標楷體" w:hAnsi="Times New Roman" w:cs="Times New Roman"/>
          <w:i/>
          <w:szCs w:val="24"/>
        </w:rPr>
        <w:t>et al</w:t>
      </w:r>
      <w:r>
        <w:rPr>
          <w:rFonts w:ascii="Times New Roman" w:eastAsia="標楷體" w:hAnsi="Times New Roman" w:cs="Times New Roman"/>
          <w:szCs w:val="24"/>
        </w:rPr>
        <w:t xml:space="preserve">., Duke UP, 2002, pp. </w:t>
      </w:r>
      <w:r w:rsidRPr="00A374D6">
        <w:rPr>
          <w:rFonts w:ascii="Times New Roman" w:eastAsia="標楷體" w:hAnsi="Times New Roman" w:cs="Times New Roman"/>
          <w:szCs w:val="24"/>
        </w:rPr>
        <w:t>1-14.</w:t>
      </w:r>
    </w:p>
    <w:p w14:paraId="1F8BAEB2" w14:textId="1D63CF7B" w:rsidR="00402FB2" w:rsidRDefault="00402FB2" w:rsidP="00402FB2">
      <w:pPr>
        <w:snapToGrid w:val="0"/>
        <w:spacing w:line="360" w:lineRule="auto"/>
        <w:ind w:left="425" w:hangingChars="177" w:hanging="425"/>
        <w:rPr>
          <w:rFonts w:ascii="Times New Roman" w:eastAsia="標楷體" w:hAnsi="Times New Roman" w:cs="Times New Roman"/>
          <w:szCs w:val="24"/>
        </w:rPr>
      </w:pPr>
      <w:r w:rsidRPr="00A374D6">
        <w:rPr>
          <w:rFonts w:ascii="Times New Roman" w:eastAsia="標楷體" w:hAnsi="Times New Roman" w:cs="Times New Roman"/>
          <w:szCs w:val="24"/>
        </w:rPr>
        <w:t xml:space="preserve">Robbins, Bruce. “Introduction: Part I: Actually Existing Cosmopolitanism.” </w:t>
      </w:r>
      <w:r w:rsidRPr="00A374D6">
        <w:rPr>
          <w:rFonts w:ascii="Times New Roman" w:eastAsia="標楷體" w:hAnsi="Times New Roman" w:cs="Times New Roman"/>
          <w:i/>
          <w:szCs w:val="24"/>
        </w:rPr>
        <w:t>Cosmopolitics: Thinking and Feeling beyond the Nation</w:t>
      </w:r>
      <w:r>
        <w:rPr>
          <w:rFonts w:ascii="Times New Roman" w:eastAsia="標楷體" w:hAnsi="Times New Roman" w:cs="Times New Roman"/>
          <w:szCs w:val="24"/>
        </w:rPr>
        <w:t>, edited by</w:t>
      </w:r>
      <w:r w:rsidRPr="00A374D6">
        <w:rPr>
          <w:rFonts w:ascii="Times New Roman" w:eastAsia="標楷體" w:hAnsi="Times New Roman" w:cs="Times New Roman"/>
          <w:szCs w:val="24"/>
        </w:rPr>
        <w:t xml:space="preserve"> Pheng Cheah and Bruce Robbins. </w:t>
      </w:r>
      <w:r>
        <w:rPr>
          <w:rFonts w:ascii="Times New Roman" w:eastAsia="標楷體" w:hAnsi="Times New Roman" w:cs="Times New Roman"/>
          <w:szCs w:val="24"/>
        </w:rPr>
        <w:t>U of Minnesota P, 1998, pp. 1-19</w:t>
      </w:r>
      <w:r w:rsidRPr="00A374D6">
        <w:rPr>
          <w:rFonts w:ascii="Times New Roman" w:eastAsia="標楷體" w:hAnsi="Times New Roman" w:cs="Times New Roman"/>
          <w:szCs w:val="24"/>
        </w:rPr>
        <w:t>.</w:t>
      </w:r>
    </w:p>
    <w:p w14:paraId="5A5CF25D" w14:textId="0AD34BF3" w:rsidR="00402FB2" w:rsidRPr="00A374D6" w:rsidRDefault="00402FB2" w:rsidP="00402FB2">
      <w:pPr>
        <w:snapToGrid w:val="0"/>
        <w:spacing w:line="360" w:lineRule="auto"/>
        <w:ind w:left="425" w:hangingChars="177" w:hanging="425"/>
        <w:rPr>
          <w:rFonts w:ascii="Times New Roman" w:eastAsia="標楷體" w:hAnsi="Times New Roman" w:cs="Times New Roman"/>
          <w:szCs w:val="24"/>
        </w:rPr>
      </w:pPr>
      <w:r w:rsidRPr="00A374D6">
        <w:rPr>
          <w:rFonts w:ascii="Times New Roman" w:eastAsia="標楷體" w:hAnsi="Times New Roman" w:cs="Times New Roman"/>
          <w:szCs w:val="24"/>
        </w:rPr>
        <w:t>Stanford Humanities Center</w:t>
      </w:r>
      <w:r>
        <w:rPr>
          <w:rFonts w:ascii="Times New Roman" w:eastAsia="標楷體" w:hAnsi="Times New Roman" w:cs="Times New Roman"/>
          <w:szCs w:val="24"/>
        </w:rPr>
        <w:t>, video uploader.</w:t>
      </w:r>
      <w:r w:rsidRPr="00A374D6">
        <w:rPr>
          <w:rFonts w:ascii="Times New Roman" w:eastAsia="標楷體" w:hAnsi="Times New Roman" w:cs="Times New Roman"/>
          <w:szCs w:val="24"/>
        </w:rPr>
        <w:t xml:space="preserve"> “Novelist Ruth Ozeki Presents at the Stanford Humanities Center.”</w:t>
      </w:r>
      <w:r>
        <w:rPr>
          <w:rFonts w:ascii="Times New Roman" w:eastAsia="標楷體" w:hAnsi="Times New Roman" w:cs="Times New Roman"/>
          <w:szCs w:val="24"/>
        </w:rPr>
        <w:t xml:space="preserve"> </w:t>
      </w:r>
      <w:r>
        <w:rPr>
          <w:rFonts w:ascii="Times New Roman" w:eastAsia="標楷體" w:hAnsi="Times New Roman" w:cs="Times New Roman"/>
          <w:i/>
          <w:szCs w:val="24"/>
        </w:rPr>
        <w:t>YouT</w:t>
      </w:r>
      <w:r w:rsidRPr="006007DC">
        <w:rPr>
          <w:rFonts w:ascii="Times New Roman" w:eastAsia="標楷體" w:hAnsi="Times New Roman" w:cs="Times New Roman"/>
          <w:i/>
          <w:szCs w:val="24"/>
        </w:rPr>
        <w:t>ube</w:t>
      </w:r>
      <w:r>
        <w:rPr>
          <w:rFonts w:ascii="Times New Roman" w:eastAsia="標楷體" w:hAnsi="Times New Roman" w:cs="Times New Roman"/>
          <w:szCs w:val="24"/>
        </w:rPr>
        <w:t>,</w:t>
      </w:r>
      <w:r w:rsidRPr="00A374D6">
        <w:rPr>
          <w:rFonts w:ascii="Times New Roman" w:eastAsia="標楷體" w:hAnsi="Times New Roman" w:cs="Times New Roman"/>
          <w:szCs w:val="24"/>
        </w:rPr>
        <w:t xml:space="preserve"> 29 January</w:t>
      </w:r>
      <w:r>
        <w:rPr>
          <w:rFonts w:ascii="Times New Roman" w:eastAsia="標楷體" w:hAnsi="Times New Roman" w:cs="Times New Roman"/>
          <w:szCs w:val="24"/>
        </w:rPr>
        <w:t xml:space="preserve"> 2014, </w:t>
      </w:r>
      <w:hyperlink r:id="rId13" w:history="1">
        <w:r w:rsidRPr="00402FB2">
          <w:rPr>
            <w:rStyle w:val="Hyperlink"/>
            <w:rFonts w:ascii="Times New Roman" w:eastAsia="標楷體" w:hAnsi="Times New Roman" w:cs="Times New Roman"/>
            <w:color w:val="auto"/>
            <w:szCs w:val="24"/>
            <w:u w:val="none"/>
          </w:rPr>
          <w:t>https://www.youtube.com/watch?v=BnuWVJs9i3Y</w:t>
        </w:r>
      </w:hyperlink>
      <w:r>
        <w:rPr>
          <w:rFonts w:ascii="Times New Roman" w:eastAsia="標楷體" w:hAnsi="Times New Roman" w:cs="Times New Roman"/>
          <w:szCs w:val="24"/>
        </w:rPr>
        <w:t>, accessed 05 June 2017.</w:t>
      </w:r>
    </w:p>
    <w:p w14:paraId="4CB9B0E4" w14:textId="77777777" w:rsidR="00402FB2" w:rsidRPr="00A374D6" w:rsidRDefault="00402FB2" w:rsidP="00402FB2">
      <w:pPr>
        <w:autoSpaceDE w:val="0"/>
        <w:autoSpaceDN w:val="0"/>
        <w:adjustRightInd w:val="0"/>
        <w:snapToGrid w:val="0"/>
        <w:spacing w:line="360" w:lineRule="auto"/>
        <w:ind w:left="425" w:hangingChars="177" w:hanging="425"/>
        <w:rPr>
          <w:rFonts w:ascii="AGaramond-Regular" w:hAnsi="AGaramond-Regular" w:cs="AGaramond-Regular"/>
          <w:kern w:val="0"/>
          <w:szCs w:val="24"/>
        </w:rPr>
      </w:pPr>
      <w:r w:rsidRPr="00A374D6">
        <w:rPr>
          <w:rFonts w:ascii="AGaramond-Regular" w:hAnsi="AGaramond-Regular" w:cs="AGaramond-Regular"/>
          <w:kern w:val="0"/>
          <w:szCs w:val="24"/>
        </w:rPr>
        <w:t xml:space="preserve">Suzuki, Tomi. </w:t>
      </w:r>
      <w:r w:rsidRPr="00A374D6">
        <w:rPr>
          <w:rFonts w:ascii="AGaramond-Italic" w:hAnsi="AGaramond-Italic" w:cs="AGaramond-Italic"/>
          <w:i/>
          <w:iCs/>
          <w:kern w:val="0"/>
          <w:szCs w:val="24"/>
        </w:rPr>
        <w:t>Narrating the Self: Fictions of Japanese Modernity</w:t>
      </w:r>
      <w:r w:rsidRPr="00A374D6">
        <w:rPr>
          <w:rFonts w:ascii="AGaramond-Regular" w:hAnsi="AGaramond-Regular" w:cs="AGaramond-Regular"/>
          <w:kern w:val="0"/>
          <w:szCs w:val="24"/>
        </w:rPr>
        <w:t xml:space="preserve">. </w:t>
      </w:r>
      <w:r>
        <w:rPr>
          <w:rFonts w:ascii="AGaramond-Regular" w:hAnsi="AGaramond-Regular" w:cs="AGaramond-Regular"/>
          <w:kern w:val="0"/>
          <w:szCs w:val="24"/>
        </w:rPr>
        <w:t>Stanford UP, 1996.</w:t>
      </w:r>
      <w:r w:rsidRPr="00A374D6">
        <w:rPr>
          <w:rFonts w:ascii="AGaramond-Regular" w:hAnsi="AGaramond-Regular" w:cs="AGaramond-Regular" w:hint="eastAsia"/>
          <w:kern w:val="0"/>
          <w:szCs w:val="24"/>
        </w:rPr>
        <w:t xml:space="preserve"> </w:t>
      </w:r>
    </w:p>
    <w:p w14:paraId="0AC3E696" w14:textId="1D71AD58" w:rsidR="00402FB2" w:rsidRDefault="00402FB2" w:rsidP="00402FB2">
      <w:pPr>
        <w:snapToGrid w:val="0"/>
        <w:spacing w:line="360" w:lineRule="auto"/>
        <w:ind w:left="425" w:hangingChars="177" w:hanging="425"/>
        <w:rPr>
          <w:rFonts w:ascii="Times New Roman" w:eastAsia="標楷體" w:hAnsi="Times New Roman" w:cs="Times New Roman"/>
          <w:szCs w:val="24"/>
        </w:rPr>
      </w:pPr>
      <w:r w:rsidRPr="00A374D6">
        <w:rPr>
          <w:rFonts w:ascii="Times New Roman" w:eastAsia="標楷體" w:hAnsi="Times New Roman" w:cs="Times New Roman"/>
          <w:szCs w:val="24"/>
        </w:rPr>
        <w:t xml:space="preserve">Ty, Eleanor. “‘A Universe of Many Worlds’: An Interview with Ruth Ozeki.” </w:t>
      </w:r>
      <w:r w:rsidRPr="00A374D6">
        <w:rPr>
          <w:rFonts w:ascii="Times New Roman" w:eastAsia="標楷體" w:hAnsi="Times New Roman" w:cs="Times New Roman"/>
          <w:i/>
          <w:szCs w:val="24"/>
        </w:rPr>
        <w:t>MELUS: Multi-Ethnic Literature of the United States</w:t>
      </w:r>
      <w:r w:rsidRPr="006007DC">
        <w:rPr>
          <w:rFonts w:ascii="Times New Roman" w:eastAsia="標楷體" w:hAnsi="Times New Roman" w:cs="Times New Roman"/>
          <w:szCs w:val="24"/>
        </w:rPr>
        <w:t xml:space="preserve">, vol. 38, no. 3, </w:t>
      </w:r>
      <w:r>
        <w:rPr>
          <w:rFonts w:ascii="Times New Roman" w:eastAsia="標楷體" w:hAnsi="Times New Roman" w:cs="Times New Roman"/>
          <w:szCs w:val="24"/>
        </w:rPr>
        <w:t xml:space="preserve">Fall </w:t>
      </w:r>
      <w:r w:rsidRPr="006007DC">
        <w:rPr>
          <w:rFonts w:ascii="Times New Roman" w:eastAsia="標楷體" w:hAnsi="Times New Roman" w:cs="Times New Roman"/>
          <w:szCs w:val="24"/>
        </w:rPr>
        <w:t>2013, pp. 160-71.</w:t>
      </w:r>
    </w:p>
    <w:p w14:paraId="191B534A" w14:textId="1F009CE5" w:rsidR="00402FB2" w:rsidRPr="00037178" w:rsidRDefault="00F6094A" w:rsidP="00402FB2">
      <w:pPr>
        <w:snapToGrid w:val="0"/>
        <w:spacing w:line="360" w:lineRule="auto"/>
        <w:ind w:left="425"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Th</w:t>
      </w:r>
      <w:r>
        <w:rPr>
          <w:rFonts w:ascii="Times New Roman" w:eastAsia="標楷體" w:hAnsi="Times New Roman" w:cs="Times New Roman"/>
          <w:szCs w:val="24"/>
        </w:rPr>
        <w:t xml:space="preserve">e </w:t>
      </w:r>
      <w:r w:rsidR="00402FB2" w:rsidRPr="00A374D6">
        <w:rPr>
          <w:rFonts w:ascii="Times New Roman" w:eastAsia="標楷體" w:hAnsi="Times New Roman" w:cs="Times New Roman"/>
          <w:szCs w:val="24"/>
        </w:rPr>
        <w:t>Wheeler</w:t>
      </w:r>
      <w:r>
        <w:rPr>
          <w:rFonts w:ascii="Times New Roman" w:eastAsia="標楷體" w:hAnsi="Times New Roman" w:cs="Times New Roman"/>
          <w:szCs w:val="24"/>
        </w:rPr>
        <w:t xml:space="preserve"> </w:t>
      </w:r>
      <w:r w:rsidR="00402FB2" w:rsidRPr="00A374D6">
        <w:rPr>
          <w:rFonts w:ascii="Times New Roman" w:eastAsia="標楷體" w:hAnsi="Times New Roman" w:cs="Times New Roman"/>
          <w:szCs w:val="24"/>
        </w:rPr>
        <w:t>Centre</w:t>
      </w:r>
      <w:r w:rsidR="00402FB2">
        <w:rPr>
          <w:rFonts w:ascii="Times New Roman" w:eastAsia="標楷體" w:hAnsi="Times New Roman" w:cs="Times New Roman"/>
          <w:szCs w:val="24"/>
        </w:rPr>
        <w:t>, video uploader.</w:t>
      </w:r>
      <w:r w:rsidR="00402FB2" w:rsidRPr="00A374D6">
        <w:rPr>
          <w:rFonts w:ascii="Times New Roman" w:eastAsia="標楷體" w:hAnsi="Times New Roman" w:cs="Times New Roman"/>
          <w:szCs w:val="24"/>
        </w:rPr>
        <w:t xml:space="preserve"> “Ruth Ozeki on Catastrophe, Thought Experiments and Writing as Performed Philosophy.” </w:t>
      </w:r>
      <w:r w:rsidR="00402FB2" w:rsidRPr="006007DC">
        <w:rPr>
          <w:rFonts w:ascii="Times New Roman" w:eastAsia="標楷體" w:hAnsi="Times New Roman" w:cs="Times New Roman"/>
          <w:i/>
          <w:szCs w:val="24"/>
        </w:rPr>
        <w:t>YouTube</w:t>
      </w:r>
      <w:r w:rsidR="00402FB2">
        <w:rPr>
          <w:rFonts w:ascii="Times New Roman" w:eastAsia="標楷體" w:hAnsi="Times New Roman" w:cs="Times New Roman"/>
          <w:szCs w:val="24"/>
        </w:rPr>
        <w:t xml:space="preserve">, 13 September 2013, </w:t>
      </w:r>
      <w:hyperlink r:id="rId14" w:history="1">
        <w:r w:rsidR="00402FB2" w:rsidRPr="00402FB2">
          <w:rPr>
            <w:rStyle w:val="Hyperlink"/>
            <w:rFonts w:ascii="Times New Roman" w:eastAsia="標楷體" w:hAnsi="Times New Roman" w:cs="Times New Roman"/>
            <w:color w:val="auto"/>
            <w:szCs w:val="24"/>
            <w:u w:val="none"/>
          </w:rPr>
          <w:t>https://www.youtube.com/watch?v=I0--yah7K7U</w:t>
        </w:r>
      </w:hyperlink>
      <w:r w:rsidR="00402FB2">
        <w:rPr>
          <w:rFonts w:ascii="Times New Roman" w:eastAsia="標楷體" w:hAnsi="Times New Roman" w:cs="Times New Roman"/>
          <w:szCs w:val="24"/>
        </w:rPr>
        <w:t>, accessed 05 June 2017.</w:t>
      </w:r>
    </w:p>
    <w:sectPr w:rsidR="00402FB2" w:rsidRPr="00037178" w:rsidSect="00117586">
      <w:footerReference w:type="even" r:id="rId15"/>
      <w:footerReference w:type="default" r:id="rId16"/>
      <w:pgSz w:w="11900" w:h="16840"/>
      <w:pgMar w:top="1361" w:right="1797" w:bottom="1361" w:left="1797" w:header="851" w:footer="992" w:gutter="0"/>
      <w:cols w:space="425"/>
      <w:titlePg/>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589B6" w14:textId="77777777" w:rsidR="007562D9" w:rsidRDefault="007562D9" w:rsidP="00F4210D">
      <w:r>
        <w:separator/>
      </w:r>
    </w:p>
  </w:endnote>
  <w:endnote w:type="continuationSeparator" w:id="0">
    <w:p w14:paraId="624AC66E" w14:textId="77777777" w:rsidR="007562D9" w:rsidRDefault="007562D9" w:rsidP="00F4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新細明體">
    <w:charset w:val="88"/>
    <w:family w:val="auto"/>
    <w:pitch w:val="variable"/>
    <w:sig w:usb0="A00002FF" w:usb1="28CFFCFA" w:usb2="00000016" w:usb3="00000000" w:csb0="00100001" w:csb1="00000000"/>
  </w:font>
  <w:font w:name="Calibri">
    <w:panose1 w:val="020F0502020204030204"/>
    <w:charset w:val="00"/>
    <w:family w:val="auto"/>
    <w:pitch w:val="variable"/>
    <w:sig w:usb0="E00002FF" w:usb1="4000ACFF" w:usb2="00000001" w:usb3="00000000" w:csb0="0000019F" w:csb1="00000000"/>
  </w:font>
  <w:font w:name="Frutiger 57 Condensed">
    <w:altName w:val="Arial Unicode MS"/>
    <w:panose1 w:val="00000000000000000000"/>
    <w:charset w:val="88"/>
    <w:family w:val="swiss"/>
    <w:notTrueType/>
    <w:pitch w:val="default"/>
    <w:sig w:usb0="00000001" w:usb1="08080000" w:usb2="00000010" w:usb3="00000000" w:csb0="00100000" w:csb1="00000000"/>
  </w:font>
  <w:font w:name="標楷體">
    <w:charset w:val="88"/>
    <w:family w:val="auto"/>
    <w:pitch w:val="variable"/>
    <w:sig w:usb0="00000003" w:usb1="080E0000" w:usb2="00000016" w:usb3="00000000" w:csb0="00100001" w:csb1="00000000"/>
  </w:font>
  <w:font w:name="MS Mincho">
    <w:panose1 w:val="02020609040205080304"/>
    <w:charset w:val="80"/>
    <w:family w:val="auto"/>
    <w:pitch w:val="variable"/>
    <w:sig w:usb0="E00002FF" w:usb1="6AC7FDFB" w:usb2="08000012" w:usb3="00000000" w:csb0="0002009F" w:csb1="00000000"/>
  </w:font>
  <w:font w:name="AGaramond-Regular">
    <w:altName w:val="Times New Roman"/>
    <w:panose1 w:val="00000000000000000000"/>
    <w:charset w:val="00"/>
    <w:family w:val="roman"/>
    <w:notTrueType/>
    <w:pitch w:val="default"/>
    <w:sig w:usb0="00000003" w:usb1="00000000" w:usb2="00000000" w:usb3="00000000" w:csb0="00000001" w:csb1="00000000"/>
  </w:font>
  <w:font w:name="AGaramond-Italic">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52882" w14:textId="77777777" w:rsidR="00A36A1A" w:rsidRDefault="00A36A1A" w:rsidP="00D876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1F6367" w14:textId="77777777" w:rsidR="00A36A1A" w:rsidRDefault="00A36A1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1BC9D" w14:textId="77777777" w:rsidR="00A36A1A" w:rsidRDefault="00A36A1A" w:rsidP="00D876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ACB">
      <w:rPr>
        <w:rStyle w:val="PageNumber"/>
        <w:noProof/>
      </w:rPr>
      <w:t>24</w:t>
    </w:r>
    <w:r>
      <w:rPr>
        <w:rStyle w:val="PageNumber"/>
      </w:rPr>
      <w:fldChar w:fldCharType="end"/>
    </w:r>
  </w:p>
  <w:p w14:paraId="1D219B5B" w14:textId="77777777" w:rsidR="00A36A1A" w:rsidRDefault="00A36A1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58D07" w14:textId="77777777" w:rsidR="007562D9" w:rsidRDefault="007562D9" w:rsidP="00F4210D">
      <w:r>
        <w:separator/>
      </w:r>
    </w:p>
  </w:footnote>
  <w:footnote w:type="continuationSeparator" w:id="0">
    <w:p w14:paraId="1A3EEDB8" w14:textId="77777777" w:rsidR="007562D9" w:rsidRDefault="007562D9" w:rsidP="00F4210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463C6"/>
    <w:multiLevelType w:val="hybridMultilevel"/>
    <w:tmpl w:val="5184C3BA"/>
    <w:lvl w:ilvl="0" w:tplc="46D47F3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15B7363"/>
    <w:multiLevelType w:val="hybridMultilevel"/>
    <w:tmpl w:val="0296838A"/>
    <w:lvl w:ilvl="0" w:tplc="A6B869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D140EC3"/>
    <w:multiLevelType w:val="hybridMultilevel"/>
    <w:tmpl w:val="2EFA9B84"/>
    <w:lvl w:ilvl="0" w:tplc="09E600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BC92505"/>
    <w:multiLevelType w:val="hybridMultilevel"/>
    <w:tmpl w:val="26ACF4D8"/>
    <w:lvl w:ilvl="0" w:tplc="1CDEDD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9D"/>
    <w:rsid w:val="0000110A"/>
    <w:rsid w:val="00001516"/>
    <w:rsid w:val="00001888"/>
    <w:rsid w:val="00001E30"/>
    <w:rsid w:val="00002993"/>
    <w:rsid w:val="00002CF7"/>
    <w:rsid w:val="0000326B"/>
    <w:rsid w:val="0000445D"/>
    <w:rsid w:val="00004E31"/>
    <w:rsid w:val="000071AF"/>
    <w:rsid w:val="00011EF7"/>
    <w:rsid w:val="000126CE"/>
    <w:rsid w:val="000128CB"/>
    <w:rsid w:val="00014D3B"/>
    <w:rsid w:val="00015901"/>
    <w:rsid w:val="00020380"/>
    <w:rsid w:val="00021F74"/>
    <w:rsid w:val="00023E0C"/>
    <w:rsid w:val="00024352"/>
    <w:rsid w:val="000246E6"/>
    <w:rsid w:val="0002570A"/>
    <w:rsid w:val="0002731C"/>
    <w:rsid w:val="00027B5A"/>
    <w:rsid w:val="000348FF"/>
    <w:rsid w:val="00034E71"/>
    <w:rsid w:val="00035844"/>
    <w:rsid w:val="000362AB"/>
    <w:rsid w:val="00037178"/>
    <w:rsid w:val="000374DA"/>
    <w:rsid w:val="00040072"/>
    <w:rsid w:val="00042C2E"/>
    <w:rsid w:val="00045135"/>
    <w:rsid w:val="000458AD"/>
    <w:rsid w:val="00045BBB"/>
    <w:rsid w:val="00045F8E"/>
    <w:rsid w:val="00046E05"/>
    <w:rsid w:val="00047166"/>
    <w:rsid w:val="00047232"/>
    <w:rsid w:val="0005075F"/>
    <w:rsid w:val="00052564"/>
    <w:rsid w:val="000527A0"/>
    <w:rsid w:val="000539F1"/>
    <w:rsid w:val="00053EBF"/>
    <w:rsid w:val="000549BA"/>
    <w:rsid w:val="00054AEC"/>
    <w:rsid w:val="000564A6"/>
    <w:rsid w:val="0005713E"/>
    <w:rsid w:val="00060D81"/>
    <w:rsid w:val="000624F0"/>
    <w:rsid w:val="00062D49"/>
    <w:rsid w:val="00064191"/>
    <w:rsid w:val="000650E1"/>
    <w:rsid w:val="00065E0F"/>
    <w:rsid w:val="00067846"/>
    <w:rsid w:val="00067EBB"/>
    <w:rsid w:val="00070D3E"/>
    <w:rsid w:val="00071415"/>
    <w:rsid w:val="00074521"/>
    <w:rsid w:val="0007621F"/>
    <w:rsid w:val="00076A15"/>
    <w:rsid w:val="00077E21"/>
    <w:rsid w:val="00080EA4"/>
    <w:rsid w:val="0008105F"/>
    <w:rsid w:val="000823E3"/>
    <w:rsid w:val="00083854"/>
    <w:rsid w:val="00083ECF"/>
    <w:rsid w:val="0008447B"/>
    <w:rsid w:val="00084A73"/>
    <w:rsid w:val="000878A0"/>
    <w:rsid w:val="000907CD"/>
    <w:rsid w:val="00091D43"/>
    <w:rsid w:val="000932E6"/>
    <w:rsid w:val="0009394E"/>
    <w:rsid w:val="00094FB8"/>
    <w:rsid w:val="00095166"/>
    <w:rsid w:val="00097088"/>
    <w:rsid w:val="000970FB"/>
    <w:rsid w:val="000977FE"/>
    <w:rsid w:val="00097EFD"/>
    <w:rsid w:val="000A0CFF"/>
    <w:rsid w:val="000A1E6D"/>
    <w:rsid w:val="000A25B1"/>
    <w:rsid w:val="000A3B4E"/>
    <w:rsid w:val="000A44B8"/>
    <w:rsid w:val="000A4F53"/>
    <w:rsid w:val="000B002D"/>
    <w:rsid w:val="000B00D9"/>
    <w:rsid w:val="000B1245"/>
    <w:rsid w:val="000B69A9"/>
    <w:rsid w:val="000B6E76"/>
    <w:rsid w:val="000B7B64"/>
    <w:rsid w:val="000B7C1C"/>
    <w:rsid w:val="000B7DB6"/>
    <w:rsid w:val="000C0C67"/>
    <w:rsid w:val="000C0DAB"/>
    <w:rsid w:val="000C163A"/>
    <w:rsid w:val="000C1B81"/>
    <w:rsid w:val="000C2972"/>
    <w:rsid w:val="000C2DAB"/>
    <w:rsid w:val="000C34BB"/>
    <w:rsid w:val="000C41C3"/>
    <w:rsid w:val="000C570F"/>
    <w:rsid w:val="000C6152"/>
    <w:rsid w:val="000C639C"/>
    <w:rsid w:val="000C6B95"/>
    <w:rsid w:val="000D0C52"/>
    <w:rsid w:val="000D1570"/>
    <w:rsid w:val="000D3AE1"/>
    <w:rsid w:val="000D3F83"/>
    <w:rsid w:val="000D5B62"/>
    <w:rsid w:val="000D6DD3"/>
    <w:rsid w:val="000D7F8B"/>
    <w:rsid w:val="000E0644"/>
    <w:rsid w:val="000E23E6"/>
    <w:rsid w:val="000E273B"/>
    <w:rsid w:val="000E2D78"/>
    <w:rsid w:val="000E2F0B"/>
    <w:rsid w:val="000E41E3"/>
    <w:rsid w:val="000E4564"/>
    <w:rsid w:val="000E78F0"/>
    <w:rsid w:val="000E7ECB"/>
    <w:rsid w:val="000F016A"/>
    <w:rsid w:val="000F0E8C"/>
    <w:rsid w:val="000F23E4"/>
    <w:rsid w:val="000F2A2C"/>
    <w:rsid w:val="000F2DEF"/>
    <w:rsid w:val="000F41F0"/>
    <w:rsid w:val="000F447B"/>
    <w:rsid w:val="000F4E79"/>
    <w:rsid w:val="000F5B77"/>
    <w:rsid w:val="000F63D5"/>
    <w:rsid w:val="000F7649"/>
    <w:rsid w:val="000F76CD"/>
    <w:rsid w:val="000F7EA2"/>
    <w:rsid w:val="00100FDE"/>
    <w:rsid w:val="00103ADE"/>
    <w:rsid w:val="00103CE5"/>
    <w:rsid w:val="00105D3F"/>
    <w:rsid w:val="0011009B"/>
    <w:rsid w:val="0011262D"/>
    <w:rsid w:val="00113295"/>
    <w:rsid w:val="001135ED"/>
    <w:rsid w:val="001136CF"/>
    <w:rsid w:val="00114373"/>
    <w:rsid w:val="0011466E"/>
    <w:rsid w:val="0011601D"/>
    <w:rsid w:val="00116E3F"/>
    <w:rsid w:val="00116E9C"/>
    <w:rsid w:val="0011735C"/>
    <w:rsid w:val="00117586"/>
    <w:rsid w:val="00120131"/>
    <w:rsid w:val="00120134"/>
    <w:rsid w:val="00120A9E"/>
    <w:rsid w:val="00121D07"/>
    <w:rsid w:val="00121FA7"/>
    <w:rsid w:val="00122108"/>
    <w:rsid w:val="00122B31"/>
    <w:rsid w:val="001234C0"/>
    <w:rsid w:val="00123764"/>
    <w:rsid w:val="00123B8D"/>
    <w:rsid w:val="00124072"/>
    <w:rsid w:val="001247EB"/>
    <w:rsid w:val="00124950"/>
    <w:rsid w:val="001251E2"/>
    <w:rsid w:val="00125A11"/>
    <w:rsid w:val="00132531"/>
    <w:rsid w:val="0013264F"/>
    <w:rsid w:val="001329CB"/>
    <w:rsid w:val="001360E2"/>
    <w:rsid w:val="00136B7C"/>
    <w:rsid w:val="00137ACE"/>
    <w:rsid w:val="00140ABE"/>
    <w:rsid w:val="001427CE"/>
    <w:rsid w:val="0014374F"/>
    <w:rsid w:val="00144985"/>
    <w:rsid w:val="001475AB"/>
    <w:rsid w:val="001505D4"/>
    <w:rsid w:val="00151E2C"/>
    <w:rsid w:val="00152CF5"/>
    <w:rsid w:val="00152F37"/>
    <w:rsid w:val="00152FBF"/>
    <w:rsid w:val="001534BA"/>
    <w:rsid w:val="0015384E"/>
    <w:rsid w:val="00153A07"/>
    <w:rsid w:val="00155E31"/>
    <w:rsid w:val="0015606D"/>
    <w:rsid w:val="00157735"/>
    <w:rsid w:val="0016034E"/>
    <w:rsid w:val="00161687"/>
    <w:rsid w:val="00161B03"/>
    <w:rsid w:val="00161B1E"/>
    <w:rsid w:val="001625F8"/>
    <w:rsid w:val="00163F53"/>
    <w:rsid w:val="00166A73"/>
    <w:rsid w:val="00166AB4"/>
    <w:rsid w:val="001727D4"/>
    <w:rsid w:val="0017477C"/>
    <w:rsid w:val="0017692A"/>
    <w:rsid w:val="001774B0"/>
    <w:rsid w:val="00181F99"/>
    <w:rsid w:val="00182B79"/>
    <w:rsid w:val="00184A71"/>
    <w:rsid w:val="00185934"/>
    <w:rsid w:val="00185A88"/>
    <w:rsid w:val="0018689C"/>
    <w:rsid w:val="0018786A"/>
    <w:rsid w:val="001901BF"/>
    <w:rsid w:val="00190CB9"/>
    <w:rsid w:val="00193628"/>
    <w:rsid w:val="00194C41"/>
    <w:rsid w:val="001A0482"/>
    <w:rsid w:val="001A07AB"/>
    <w:rsid w:val="001A0C36"/>
    <w:rsid w:val="001A0C9D"/>
    <w:rsid w:val="001A212D"/>
    <w:rsid w:val="001A2C1D"/>
    <w:rsid w:val="001A324D"/>
    <w:rsid w:val="001A35D9"/>
    <w:rsid w:val="001A43EB"/>
    <w:rsid w:val="001A633A"/>
    <w:rsid w:val="001A7379"/>
    <w:rsid w:val="001B0A20"/>
    <w:rsid w:val="001B1E81"/>
    <w:rsid w:val="001B2C4D"/>
    <w:rsid w:val="001B4409"/>
    <w:rsid w:val="001B492E"/>
    <w:rsid w:val="001B4E53"/>
    <w:rsid w:val="001B580C"/>
    <w:rsid w:val="001B641E"/>
    <w:rsid w:val="001B6994"/>
    <w:rsid w:val="001B6D1B"/>
    <w:rsid w:val="001B73A0"/>
    <w:rsid w:val="001C0076"/>
    <w:rsid w:val="001C03E6"/>
    <w:rsid w:val="001C06F7"/>
    <w:rsid w:val="001C0F10"/>
    <w:rsid w:val="001C1572"/>
    <w:rsid w:val="001C1C08"/>
    <w:rsid w:val="001C1D5D"/>
    <w:rsid w:val="001C2C8B"/>
    <w:rsid w:val="001C2D4B"/>
    <w:rsid w:val="001C51A1"/>
    <w:rsid w:val="001C5810"/>
    <w:rsid w:val="001C5D74"/>
    <w:rsid w:val="001C5EDE"/>
    <w:rsid w:val="001C6D7E"/>
    <w:rsid w:val="001C769C"/>
    <w:rsid w:val="001D23DF"/>
    <w:rsid w:val="001D27FC"/>
    <w:rsid w:val="001D3168"/>
    <w:rsid w:val="001D383B"/>
    <w:rsid w:val="001D3E8A"/>
    <w:rsid w:val="001D62F6"/>
    <w:rsid w:val="001D6AA8"/>
    <w:rsid w:val="001D708B"/>
    <w:rsid w:val="001D7235"/>
    <w:rsid w:val="001E0339"/>
    <w:rsid w:val="001E19A8"/>
    <w:rsid w:val="001E2050"/>
    <w:rsid w:val="001E310C"/>
    <w:rsid w:val="001E408F"/>
    <w:rsid w:val="001E4D83"/>
    <w:rsid w:val="001E559F"/>
    <w:rsid w:val="001E5DD4"/>
    <w:rsid w:val="001E5EA7"/>
    <w:rsid w:val="001E70E9"/>
    <w:rsid w:val="001E796A"/>
    <w:rsid w:val="001E7F84"/>
    <w:rsid w:val="001F0927"/>
    <w:rsid w:val="001F1553"/>
    <w:rsid w:val="001F2163"/>
    <w:rsid w:val="001F2B55"/>
    <w:rsid w:val="001F43AE"/>
    <w:rsid w:val="001F76F8"/>
    <w:rsid w:val="0020012E"/>
    <w:rsid w:val="00200910"/>
    <w:rsid w:val="00200985"/>
    <w:rsid w:val="00200ADC"/>
    <w:rsid w:val="00200E7A"/>
    <w:rsid w:val="0020171A"/>
    <w:rsid w:val="0020221C"/>
    <w:rsid w:val="00202E2A"/>
    <w:rsid w:val="00203412"/>
    <w:rsid w:val="00203B0B"/>
    <w:rsid w:val="002048BC"/>
    <w:rsid w:val="00204F44"/>
    <w:rsid w:val="00206881"/>
    <w:rsid w:val="002079A4"/>
    <w:rsid w:val="0021009F"/>
    <w:rsid w:val="00210383"/>
    <w:rsid w:val="00210B38"/>
    <w:rsid w:val="00213405"/>
    <w:rsid w:val="00213C93"/>
    <w:rsid w:val="00213D2E"/>
    <w:rsid w:val="00214B5A"/>
    <w:rsid w:val="002158CC"/>
    <w:rsid w:val="0021670C"/>
    <w:rsid w:val="00216D13"/>
    <w:rsid w:val="00221C19"/>
    <w:rsid w:val="00226644"/>
    <w:rsid w:val="00226754"/>
    <w:rsid w:val="0022694C"/>
    <w:rsid w:val="00226E37"/>
    <w:rsid w:val="00230A33"/>
    <w:rsid w:val="00230B20"/>
    <w:rsid w:val="0023102C"/>
    <w:rsid w:val="00235453"/>
    <w:rsid w:val="00236D26"/>
    <w:rsid w:val="00240276"/>
    <w:rsid w:val="00243F01"/>
    <w:rsid w:val="00244D2F"/>
    <w:rsid w:val="00245232"/>
    <w:rsid w:val="00245E70"/>
    <w:rsid w:val="0024769E"/>
    <w:rsid w:val="0025027D"/>
    <w:rsid w:val="0025087B"/>
    <w:rsid w:val="00252161"/>
    <w:rsid w:val="00252630"/>
    <w:rsid w:val="00252731"/>
    <w:rsid w:val="00252B23"/>
    <w:rsid w:val="00252BF9"/>
    <w:rsid w:val="00253FE0"/>
    <w:rsid w:val="0025504A"/>
    <w:rsid w:val="00255AC1"/>
    <w:rsid w:val="00257434"/>
    <w:rsid w:val="00261CB1"/>
    <w:rsid w:val="00264082"/>
    <w:rsid w:val="00265057"/>
    <w:rsid w:val="002652BD"/>
    <w:rsid w:val="002669F3"/>
    <w:rsid w:val="00267698"/>
    <w:rsid w:val="00267F16"/>
    <w:rsid w:val="00270E68"/>
    <w:rsid w:val="00271333"/>
    <w:rsid w:val="002720E0"/>
    <w:rsid w:val="002732A7"/>
    <w:rsid w:val="002738D0"/>
    <w:rsid w:val="002752E8"/>
    <w:rsid w:val="00275794"/>
    <w:rsid w:val="00277D09"/>
    <w:rsid w:val="002802E7"/>
    <w:rsid w:val="0028139B"/>
    <w:rsid w:val="00282825"/>
    <w:rsid w:val="00283076"/>
    <w:rsid w:val="002858A6"/>
    <w:rsid w:val="002861CE"/>
    <w:rsid w:val="00286646"/>
    <w:rsid w:val="0028671C"/>
    <w:rsid w:val="00287DEC"/>
    <w:rsid w:val="0029038A"/>
    <w:rsid w:val="0029080D"/>
    <w:rsid w:val="00290ACF"/>
    <w:rsid w:val="002929AE"/>
    <w:rsid w:val="002963B9"/>
    <w:rsid w:val="00296FF8"/>
    <w:rsid w:val="002A0D90"/>
    <w:rsid w:val="002A1E9C"/>
    <w:rsid w:val="002A254A"/>
    <w:rsid w:val="002A3AAC"/>
    <w:rsid w:val="002A527D"/>
    <w:rsid w:val="002A7495"/>
    <w:rsid w:val="002A7FF1"/>
    <w:rsid w:val="002B144A"/>
    <w:rsid w:val="002B1BF4"/>
    <w:rsid w:val="002B2900"/>
    <w:rsid w:val="002B3607"/>
    <w:rsid w:val="002B3867"/>
    <w:rsid w:val="002B616B"/>
    <w:rsid w:val="002B6E85"/>
    <w:rsid w:val="002B7A15"/>
    <w:rsid w:val="002B7BF4"/>
    <w:rsid w:val="002B7ECE"/>
    <w:rsid w:val="002C0322"/>
    <w:rsid w:val="002C0403"/>
    <w:rsid w:val="002C07E1"/>
    <w:rsid w:val="002C1BA2"/>
    <w:rsid w:val="002C2546"/>
    <w:rsid w:val="002C2654"/>
    <w:rsid w:val="002C5941"/>
    <w:rsid w:val="002C5F6D"/>
    <w:rsid w:val="002C65C2"/>
    <w:rsid w:val="002C779C"/>
    <w:rsid w:val="002D0F0D"/>
    <w:rsid w:val="002D25A5"/>
    <w:rsid w:val="002D2D76"/>
    <w:rsid w:val="002D53C6"/>
    <w:rsid w:val="002D6A79"/>
    <w:rsid w:val="002D7DFF"/>
    <w:rsid w:val="002D7F14"/>
    <w:rsid w:val="002E0478"/>
    <w:rsid w:val="002E0CDD"/>
    <w:rsid w:val="002E235B"/>
    <w:rsid w:val="002E2785"/>
    <w:rsid w:val="002E2ECA"/>
    <w:rsid w:val="002E3385"/>
    <w:rsid w:val="002E39F5"/>
    <w:rsid w:val="002E3AB8"/>
    <w:rsid w:val="002E4666"/>
    <w:rsid w:val="002E51A9"/>
    <w:rsid w:val="002E56AD"/>
    <w:rsid w:val="002F4C8F"/>
    <w:rsid w:val="002F66B6"/>
    <w:rsid w:val="002F6B61"/>
    <w:rsid w:val="002F6E2F"/>
    <w:rsid w:val="002F7B5A"/>
    <w:rsid w:val="00301A80"/>
    <w:rsid w:val="0030264F"/>
    <w:rsid w:val="00303555"/>
    <w:rsid w:val="003035CA"/>
    <w:rsid w:val="00304210"/>
    <w:rsid w:val="00304C90"/>
    <w:rsid w:val="003054BD"/>
    <w:rsid w:val="003058AF"/>
    <w:rsid w:val="00307D1F"/>
    <w:rsid w:val="003101F6"/>
    <w:rsid w:val="00310E45"/>
    <w:rsid w:val="00312088"/>
    <w:rsid w:val="0031276A"/>
    <w:rsid w:val="00313838"/>
    <w:rsid w:val="00314B3C"/>
    <w:rsid w:val="00314E16"/>
    <w:rsid w:val="00314F6E"/>
    <w:rsid w:val="00315DAB"/>
    <w:rsid w:val="00315DF0"/>
    <w:rsid w:val="003162E7"/>
    <w:rsid w:val="003168AB"/>
    <w:rsid w:val="00316F5C"/>
    <w:rsid w:val="0031781A"/>
    <w:rsid w:val="0032074B"/>
    <w:rsid w:val="00321655"/>
    <w:rsid w:val="0032217A"/>
    <w:rsid w:val="00322C9C"/>
    <w:rsid w:val="003232A5"/>
    <w:rsid w:val="0032523D"/>
    <w:rsid w:val="00325AFA"/>
    <w:rsid w:val="00325E7E"/>
    <w:rsid w:val="00326422"/>
    <w:rsid w:val="0032689A"/>
    <w:rsid w:val="00326AA7"/>
    <w:rsid w:val="00326C5D"/>
    <w:rsid w:val="00326D3C"/>
    <w:rsid w:val="0033004D"/>
    <w:rsid w:val="00330A11"/>
    <w:rsid w:val="003315DC"/>
    <w:rsid w:val="00331AB3"/>
    <w:rsid w:val="00331E8B"/>
    <w:rsid w:val="00332590"/>
    <w:rsid w:val="00332D5E"/>
    <w:rsid w:val="003352A1"/>
    <w:rsid w:val="003401B9"/>
    <w:rsid w:val="00340C91"/>
    <w:rsid w:val="00340F6B"/>
    <w:rsid w:val="003413E3"/>
    <w:rsid w:val="00342D96"/>
    <w:rsid w:val="00343D14"/>
    <w:rsid w:val="00344C79"/>
    <w:rsid w:val="0034694E"/>
    <w:rsid w:val="00346B99"/>
    <w:rsid w:val="003516DF"/>
    <w:rsid w:val="00355278"/>
    <w:rsid w:val="003560EE"/>
    <w:rsid w:val="00356405"/>
    <w:rsid w:val="00357988"/>
    <w:rsid w:val="003608F1"/>
    <w:rsid w:val="0036256D"/>
    <w:rsid w:val="00362C6B"/>
    <w:rsid w:val="0036524A"/>
    <w:rsid w:val="003654BC"/>
    <w:rsid w:val="00366475"/>
    <w:rsid w:val="0037043F"/>
    <w:rsid w:val="00373A39"/>
    <w:rsid w:val="0037412D"/>
    <w:rsid w:val="00375922"/>
    <w:rsid w:val="00376653"/>
    <w:rsid w:val="0037712B"/>
    <w:rsid w:val="00381B63"/>
    <w:rsid w:val="0038342A"/>
    <w:rsid w:val="003838F9"/>
    <w:rsid w:val="003844F0"/>
    <w:rsid w:val="00384EF2"/>
    <w:rsid w:val="003859F8"/>
    <w:rsid w:val="00386505"/>
    <w:rsid w:val="00386AD8"/>
    <w:rsid w:val="00386ED6"/>
    <w:rsid w:val="003929CC"/>
    <w:rsid w:val="00392C4E"/>
    <w:rsid w:val="00392DEB"/>
    <w:rsid w:val="00393B9A"/>
    <w:rsid w:val="003945E0"/>
    <w:rsid w:val="003957EE"/>
    <w:rsid w:val="00395F9D"/>
    <w:rsid w:val="00396A08"/>
    <w:rsid w:val="003A11C8"/>
    <w:rsid w:val="003A1B9D"/>
    <w:rsid w:val="003A1BC8"/>
    <w:rsid w:val="003A1E3B"/>
    <w:rsid w:val="003A2D9F"/>
    <w:rsid w:val="003A3343"/>
    <w:rsid w:val="003A3977"/>
    <w:rsid w:val="003A4621"/>
    <w:rsid w:val="003A470F"/>
    <w:rsid w:val="003A4736"/>
    <w:rsid w:val="003A5279"/>
    <w:rsid w:val="003A52DA"/>
    <w:rsid w:val="003A6367"/>
    <w:rsid w:val="003A68E0"/>
    <w:rsid w:val="003B0252"/>
    <w:rsid w:val="003B0AE4"/>
    <w:rsid w:val="003B4315"/>
    <w:rsid w:val="003B69F9"/>
    <w:rsid w:val="003C0400"/>
    <w:rsid w:val="003C08E5"/>
    <w:rsid w:val="003C11EA"/>
    <w:rsid w:val="003C128C"/>
    <w:rsid w:val="003C1342"/>
    <w:rsid w:val="003C15D7"/>
    <w:rsid w:val="003C2430"/>
    <w:rsid w:val="003C2539"/>
    <w:rsid w:val="003C2A43"/>
    <w:rsid w:val="003C2D67"/>
    <w:rsid w:val="003C42A3"/>
    <w:rsid w:val="003C4448"/>
    <w:rsid w:val="003C62BD"/>
    <w:rsid w:val="003D0FC1"/>
    <w:rsid w:val="003D1028"/>
    <w:rsid w:val="003D2F30"/>
    <w:rsid w:val="003D3928"/>
    <w:rsid w:val="003D48BB"/>
    <w:rsid w:val="003D5B79"/>
    <w:rsid w:val="003D69F2"/>
    <w:rsid w:val="003E1530"/>
    <w:rsid w:val="003E1F00"/>
    <w:rsid w:val="003E24FB"/>
    <w:rsid w:val="003E2E4C"/>
    <w:rsid w:val="003E3BC1"/>
    <w:rsid w:val="003E3C0A"/>
    <w:rsid w:val="003E3F0E"/>
    <w:rsid w:val="003E4898"/>
    <w:rsid w:val="003E5C6C"/>
    <w:rsid w:val="003E71F0"/>
    <w:rsid w:val="003F0CD2"/>
    <w:rsid w:val="003F1322"/>
    <w:rsid w:val="003F2117"/>
    <w:rsid w:val="003F4215"/>
    <w:rsid w:val="003F597F"/>
    <w:rsid w:val="003F6371"/>
    <w:rsid w:val="003F6C51"/>
    <w:rsid w:val="00400968"/>
    <w:rsid w:val="00401346"/>
    <w:rsid w:val="004013C4"/>
    <w:rsid w:val="004014FE"/>
    <w:rsid w:val="004025B9"/>
    <w:rsid w:val="00402FB2"/>
    <w:rsid w:val="00403317"/>
    <w:rsid w:val="00405A19"/>
    <w:rsid w:val="00405D23"/>
    <w:rsid w:val="0040631A"/>
    <w:rsid w:val="00406503"/>
    <w:rsid w:val="0040766D"/>
    <w:rsid w:val="00413874"/>
    <w:rsid w:val="004149B0"/>
    <w:rsid w:val="00416C80"/>
    <w:rsid w:val="004205D4"/>
    <w:rsid w:val="004211F5"/>
    <w:rsid w:val="0042184C"/>
    <w:rsid w:val="00421FDD"/>
    <w:rsid w:val="00422841"/>
    <w:rsid w:val="00423DF1"/>
    <w:rsid w:val="00423E70"/>
    <w:rsid w:val="00423F7B"/>
    <w:rsid w:val="0042563B"/>
    <w:rsid w:val="004276A6"/>
    <w:rsid w:val="0042775B"/>
    <w:rsid w:val="0042796D"/>
    <w:rsid w:val="00430B64"/>
    <w:rsid w:val="00432DD0"/>
    <w:rsid w:val="00432E61"/>
    <w:rsid w:val="0043384F"/>
    <w:rsid w:val="00434752"/>
    <w:rsid w:val="00434888"/>
    <w:rsid w:val="0043565D"/>
    <w:rsid w:val="00441468"/>
    <w:rsid w:val="00441AB0"/>
    <w:rsid w:val="00442470"/>
    <w:rsid w:val="004427F1"/>
    <w:rsid w:val="00444A83"/>
    <w:rsid w:val="004506CA"/>
    <w:rsid w:val="00452E24"/>
    <w:rsid w:val="004533BC"/>
    <w:rsid w:val="00453E41"/>
    <w:rsid w:val="0045475E"/>
    <w:rsid w:val="00454CBA"/>
    <w:rsid w:val="004558C5"/>
    <w:rsid w:val="00456C39"/>
    <w:rsid w:val="004572A3"/>
    <w:rsid w:val="004612B9"/>
    <w:rsid w:val="00461E19"/>
    <w:rsid w:val="00463F4F"/>
    <w:rsid w:val="00464543"/>
    <w:rsid w:val="004646E8"/>
    <w:rsid w:val="00465822"/>
    <w:rsid w:val="00466C6A"/>
    <w:rsid w:val="00466CCE"/>
    <w:rsid w:val="00466FAF"/>
    <w:rsid w:val="0046705B"/>
    <w:rsid w:val="00467131"/>
    <w:rsid w:val="004705C9"/>
    <w:rsid w:val="00470B4D"/>
    <w:rsid w:val="00473A4F"/>
    <w:rsid w:val="00473A9D"/>
    <w:rsid w:val="00473EB6"/>
    <w:rsid w:val="004751F8"/>
    <w:rsid w:val="00475B66"/>
    <w:rsid w:val="00476183"/>
    <w:rsid w:val="004813AC"/>
    <w:rsid w:val="00482FC7"/>
    <w:rsid w:val="00484AB0"/>
    <w:rsid w:val="0048571A"/>
    <w:rsid w:val="0048630A"/>
    <w:rsid w:val="004871BE"/>
    <w:rsid w:val="00487DC1"/>
    <w:rsid w:val="00490668"/>
    <w:rsid w:val="004908A9"/>
    <w:rsid w:val="0049235A"/>
    <w:rsid w:val="00492D79"/>
    <w:rsid w:val="00493857"/>
    <w:rsid w:val="0049518F"/>
    <w:rsid w:val="00497FD5"/>
    <w:rsid w:val="004A00F0"/>
    <w:rsid w:val="004A1A48"/>
    <w:rsid w:val="004A1C20"/>
    <w:rsid w:val="004A3A63"/>
    <w:rsid w:val="004A404F"/>
    <w:rsid w:val="004A53E9"/>
    <w:rsid w:val="004A5731"/>
    <w:rsid w:val="004A671F"/>
    <w:rsid w:val="004A6BEA"/>
    <w:rsid w:val="004A706C"/>
    <w:rsid w:val="004A7470"/>
    <w:rsid w:val="004A7910"/>
    <w:rsid w:val="004A7FA8"/>
    <w:rsid w:val="004B1C4D"/>
    <w:rsid w:val="004B7BD4"/>
    <w:rsid w:val="004C112D"/>
    <w:rsid w:val="004C16BE"/>
    <w:rsid w:val="004C1905"/>
    <w:rsid w:val="004C1D87"/>
    <w:rsid w:val="004C2725"/>
    <w:rsid w:val="004C28AA"/>
    <w:rsid w:val="004C37C2"/>
    <w:rsid w:val="004C3835"/>
    <w:rsid w:val="004C4431"/>
    <w:rsid w:val="004D1D61"/>
    <w:rsid w:val="004D1EB4"/>
    <w:rsid w:val="004D226D"/>
    <w:rsid w:val="004D251A"/>
    <w:rsid w:val="004D3209"/>
    <w:rsid w:val="004D4119"/>
    <w:rsid w:val="004D54A9"/>
    <w:rsid w:val="004D62DA"/>
    <w:rsid w:val="004D6E8F"/>
    <w:rsid w:val="004D730E"/>
    <w:rsid w:val="004D7D6D"/>
    <w:rsid w:val="004E00FF"/>
    <w:rsid w:val="004E0123"/>
    <w:rsid w:val="004E0F8E"/>
    <w:rsid w:val="004E11F3"/>
    <w:rsid w:val="004E1523"/>
    <w:rsid w:val="004E2335"/>
    <w:rsid w:val="004E2646"/>
    <w:rsid w:val="004E2B33"/>
    <w:rsid w:val="004E44FA"/>
    <w:rsid w:val="004E4873"/>
    <w:rsid w:val="004F060D"/>
    <w:rsid w:val="004F1501"/>
    <w:rsid w:val="004F3501"/>
    <w:rsid w:val="004F3717"/>
    <w:rsid w:val="004F3D9E"/>
    <w:rsid w:val="004F4897"/>
    <w:rsid w:val="004F4D83"/>
    <w:rsid w:val="004F4EB6"/>
    <w:rsid w:val="004F65FE"/>
    <w:rsid w:val="004F7370"/>
    <w:rsid w:val="004F7961"/>
    <w:rsid w:val="005006F0"/>
    <w:rsid w:val="00501652"/>
    <w:rsid w:val="00501FA6"/>
    <w:rsid w:val="00503670"/>
    <w:rsid w:val="00503ACB"/>
    <w:rsid w:val="00504A25"/>
    <w:rsid w:val="0050509E"/>
    <w:rsid w:val="00505465"/>
    <w:rsid w:val="00505704"/>
    <w:rsid w:val="00506B81"/>
    <w:rsid w:val="00506C83"/>
    <w:rsid w:val="005073D8"/>
    <w:rsid w:val="0051064B"/>
    <w:rsid w:val="00510C4B"/>
    <w:rsid w:val="00511350"/>
    <w:rsid w:val="005113CF"/>
    <w:rsid w:val="00511630"/>
    <w:rsid w:val="00511BBD"/>
    <w:rsid w:val="00512058"/>
    <w:rsid w:val="0051330A"/>
    <w:rsid w:val="005152B8"/>
    <w:rsid w:val="005159A3"/>
    <w:rsid w:val="00515AAB"/>
    <w:rsid w:val="005168E5"/>
    <w:rsid w:val="005205B5"/>
    <w:rsid w:val="005214B6"/>
    <w:rsid w:val="005219E6"/>
    <w:rsid w:val="00523051"/>
    <w:rsid w:val="00525000"/>
    <w:rsid w:val="0052515C"/>
    <w:rsid w:val="005265A9"/>
    <w:rsid w:val="005269D1"/>
    <w:rsid w:val="005270A0"/>
    <w:rsid w:val="005328BE"/>
    <w:rsid w:val="0053358C"/>
    <w:rsid w:val="00533D09"/>
    <w:rsid w:val="00534BD8"/>
    <w:rsid w:val="00535F34"/>
    <w:rsid w:val="005362A3"/>
    <w:rsid w:val="00537758"/>
    <w:rsid w:val="00541025"/>
    <w:rsid w:val="0054451A"/>
    <w:rsid w:val="005447BF"/>
    <w:rsid w:val="00544D10"/>
    <w:rsid w:val="00545792"/>
    <w:rsid w:val="005527BE"/>
    <w:rsid w:val="005532E0"/>
    <w:rsid w:val="00553FBD"/>
    <w:rsid w:val="0055505F"/>
    <w:rsid w:val="00555226"/>
    <w:rsid w:val="005553CF"/>
    <w:rsid w:val="00555A10"/>
    <w:rsid w:val="00555CCE"/>
    <w:rsid w:val="00556A44"/>
    <w:rsid w:val="00556F4E"/>
    <w:rsid w:val="005578E2"/>
    <w:rsid w:val="0056013E"/>
    <w:rsid w:val="005606B8"/>
    <w:rsid w:val="0056176B"/>
    <w:rsid w:val="005617BD"/>
    <w:rsid w:val="00561A2E"/>
    <w:rsid w:val="00561B0B"/>
    <w:rsid w:val="005623BC"/>
    <w:rsid w:val="005634B7"/>
    <w:rsid w:val="00563612"/>
    <w:rsid w:val="005636C7"/>
    <w:rsid w:val="00564655"/>
    <w:rsid w:val="005659D8"/>
    <w:rsid w:val="00565B7D"/>
    <w:rsid w:val="0056649F"/>
    <w:rsid w:val="00567716"/>
    <w:rsid w:val="00567B93"/>
    <w:rsid w:val="00570191"/>
    <w:rsid w:val="005702C0"/>
    <w:rsid w:val="00570D07"/>
    <w:rsid w:val="005717AB"/>
    <w:rsid w:val="005746FD"/>
    <w:rsid w:val="00575EAF"/>
    <w:rsid w:val="005760E6"/>
    <w:rsid w:val="00576652"/>
    <w:rsid w:val="005770B4"/>
    <w:rsid w:val="0058143E"/>
    <w:rsid w:val="00581E91"/>
    <w:rsid w:val="00582263"/>
    <w:rsid w:val="005829BC"/>
    <w:rsid w:val="00582EFB"/>
    <w:rsid w:val="0058432A"/>
    <w:rsid w:val="005847B2"/>
    <w:rsid w:val="0058593F"/>
    <w:rsid w:val="0058628D"/>
    <w:rsid w:val="005865BF"/>
    <w:rsid w:val="00586650"/>
    <w:rsid w:val="00587302"/>
    <w:rsid w:val="005905AF"/>
    <w:rsid w:val="00590C1A"/>
    <w:rsid w:val="00592213"/>
    <w:rsid w:val="00592638"/>
    <w:rsid w:val="0059297D"/>
    <w:rsid w:val="005929A5"/>
    <w:rsid w:val="00592F42"/>
    <w:rsid w:val="00593015"/>
    <w:rsid w:val="00593E33"/>
    <w:rsid w:val="005951E9"/>
    <w:rsid w:val="00595463"/>
    <w:rsid w:val="00595AD7"/>
    <w:rsid w:val="00595DD9"/>
    <w:rsid w:val="00597D59"/>
    <w:rsid w:val="005A0DDE"/>
    <w:rsid w:val="005A1A38"/>
    <w:rsid w:val="005A3BC8"/>
    <w:rsid w:val="005A4502"/>
    <w:rsid w:val="005A5A89"/>
    <w:rsid w:val="005A61B1"/>
    <w:rsid w:val="005B0C96"/>
    <w:rsid w:val="005B12DC"/>
    <w:rsid w:val="005B1B91"/>
    <w:rsid w:val="005B2AA7"/>
    <w:rsid w:val="005B33D0"/>
    <w:rsid w:val="005B5028"/>
    <w:rsid w:val="005B5679"/>
    <w:rsid w:val="005B5A76"/>
    <w:rsid w:val="005C2462"/>
    <w:rsid w:val="005C39D7"/>
    <w:rsid w:val="005C3D0D"/>
    <w:rsid w:val="005C3F26"/>
    <w:rsid w:val="005C5AB8"/>
    <w:rsid w:val="005C5F46"/>
    <w:rsid w:val="005C6317"/>
    <w:rsid w:val="005C7395"/>
    <w:rsid w:val="005C77B9"/>
    <w:rsid w:val="005D01E0"/>
    <w:rsid w:val="005D23B6"/>
    <w:rsid w:val="005D3D54"/>
    <w:rsid w:val="005D42A8"/>
    <w:rsid w:val="005D5CC5"/>
    <w:rsid w:val="005D69DB"/>
    <w:rsid w:val="005E0D15"/>
    <w:rsid w:val="005E10A0"/>
    <w:rsid w:val="005E1E8C"/>
    <w:rsid w:val="005E352B"/>
    <w:rsid w:val="005E4059"/>
    <w:rsid w:val="005E4965"/>
    <w:rsid w:val="005E517A"/>
    <w:rsid w:val="005E60B7"/>
    <w:rsid w:val="005E77B1"/>
    <w:rsid w:val="005F0F01"/>
    <w:rsid w:val="005F28CF"/>
    <w:rsid w:val="005F4E7F"/>
    <w:rsid w:val="005F4F90"/>
    <w:rsid w:val="005F5D92"/>
    <w:rsid w:val="005F6909"/>
    <w:rsid w:val="005F6E13"/>
    <w:rsid w:val="005F7388"/>
    <w:rsid w:val="005F78B0"/>
    <w:rsid w:val="005F7E05"/>
    <w:rsid w:val="005F7E8F"/>
    <w:rsid w:val="005F7F0A"/>
    <w:rsid w:val="006003EE"/>
    <w:rsid w:val="00600BE2"/>
    <w:rsid w:val="00601862"/>
    <w:rsid w:val="00602245"/>
    <w:rsid w:val="006040D1"/>
    <w:rsid w:val="006042BA"/>
    <w:rsid w:val="0060509C"/>
    <w:rsid w:val="00605580"/>
    <w:rsid w:val="00606087"/>
    <w:rsid w:val="006066F5"/>
    <w:rsid w:val="00607C53"/>
    <w:rsid w:val="0061072F"/>
    <w:rsid w:val="006107E2"/>
    <w:rsid w:val="00611318"/>
    <w:rsid w:val="0061167E"/>
    <w:rsid w:val="006140B2"/>
    <w:rsid w:val="00614127"/>
    <w:rsid w:val="006147A6"/>
    <w:rsid w:val="00616DCE"/>
    <w:rsid w:val="00617DD0"/>
    <w:rsid w:val="006203F3"/>
    <w:rsid w:val="00620E59"/>
    <w:rsid w:val="00621083"/>
    <w:rsid w:val="00621F25"/>
    <w:rsid w:val="00621FFC"/>
    <w:rsid w:val="006240E2"/>
    <w:rsid w:val="00624D7B"/>
    <w:rsid w:val="00626019"/>
    <w:rsid w:val="006264CE"/>
    <w:rsid w:val="00627B02"/>
    <w:rsid w:val="00630C48"/>
    <w:rsid w:val="006317B2"/>
    <w:rsid w:val="006329F2"/>
    <w:rsid w:val="0063487C"/>
    <w:rsid w:val="00634B35"/>
    <w:rsid w:val="00637BE4"/>
    <w:rsid w:val="00640012"/>
    <w:rsid w:val="006402FE"/>
    <w:rsid w:val="006418E0"/>
    <w:rsid w:val="006419AB"/>
    <w:rsid w:val="006438D1"/>
    <w:rsid w:val="006471BA"/>
    <w:rsid w:val="006472B2"/>
    <w:rsid w:val="00650FF4"/>
    <w:rsid w:val="006523C5"/>
    <w:rsid w:val="00652C02"/>
    <w:rsid w:val="00653C09"/>
    <w:rsid w:val="00654AD5"/>
    <w:rsid w:val="00654D5E"/>
    <w:rsid w:val="006555D0"/>
    <w:rsid w:val="00662A72"/>
    <w:rsid w:val="006640C3"/>
    <w:rsid w:val="0066525C"/>
    <w:rsid w:val="006652E9"/>
    <w:rsid w:val="0066571C"/>
    <w:rsid w:val="00665883"/>
    <w:rsid w:val="00670111"/>
    <w:rsid w:val="00672179"/>
    <w:rsid w:val="00672210"/>
    <w:rsid w:val="0067292B"/>
    <w:rsid w:val="006754A7"/>
    <w:rsid w:val="00675A77"/>
    <w:rsid w:val="00675C1A"/>
    <w:rsid w:val="00675D3D"/>
    <w:rsid w:val="006769BB"/>
    <w:rsid w:val="0067752A"/>
    <w:rsid w:val="00680687"/>
    <w:rsid w:val="00680C5F"/>
    <w:rsid w:val="00680E9B"/>
    <w:rsid w:val="0068278A"/>
    <w:rsid w:val="00682FAB"/>
    <w:rsid w:val="00683558"/>
    <w:rsid w:val="00683F46"/>
    <w:rsid w:val="00685C69"/>
    <w:rsid w:val="00690A57"/>
    <w:rsid w:val="00691188"/>
    <w:rsid w:val="00693055"/>
    <w:rsid w:val="00693105"/>
    <w:rsid w:val="00693B6C"/>
    <w:rsid w:val="006941F0"/>
    <w:rsid w:val="00696343"/>
    <w:rsid w:val="00697B0F"/>
    <w:rsid w:val="006A0182"/>
    <w:rsid w:val="006A1397"/>
    <w:rsid w:val="006A1DB6"/>
    <w:rsid w:val="006A22DF"/>
    <w:rsid w:val="006A25F3"/>
    <w:rsid w:val="006A3204"/>
    <w:rsid w:val="006A5601"/>
    <w:rsid w:val="006A59D5"/>
    <w:rsid w:val="006A6081"/>
    <w:rsid w:val="006A6DDE"/>
    <w:rsid w:val="006A72DD"/>
    <w:rsid w:val="006B0DAC"/>
    <w:rsid w:val="006B3382"/>
    <w:rsid w:val="006B47F6"/>
    <w:rsid w:val="006B487F"/>
    <w:rsid w:val="006B48A8"/>
    <w:rsid w:val="006B5233"/>
    <w:rsid w:val="006B66C6"/>
    <w:rsid w:val="006B7444"/>
    <w:rsid w:val="006B7E08"/>
    <w:rsid w:val="006C0F9D"/>
    <w:rsid w:val="006C1A2A"/>
    <w:rsid w:val="006C543B"/>
    <w:rsid w:val="006C5612"/>
    <w:rsid w:val="006C5BF0"/>
    <w:rsid w:val="006C5F38"/>
    <w:rsid w:val="006C7481"/>
    <w:rsid w:val="006C75B6"/>
    <w:rsid w:val="006D1436"/>
    <w:rsid w:val="006D220A"/>
    <w:rsid w:val="006D2C82"/>
    <w:rsid w:val="006D6A53"/>
    <w:rsid w:val="006D75BE"/>
    <w:rsid w:val="006D75C9"/>
    <w:rsid w:val="006E10CE"/>
    <w:rsid w:val="006E10FF"/>
    <w:rsid w:val="006E21E1"/>
    <w:rsid w:val="006E269A"/>
    <w:rsid w:val="006E2CAA"/>
    <w:rsid w:val="006E30AA"/>
    <w:rsid w:val="006E65F4"/>
    <w:rsid w:val="006E66C1"/>
    <w:rsid w:val="006E6A44"/>
    <w:rsid w:val="006F03BD"/>
    <w:rsid w:val="006F2125"/>
    <w:rsid w:val="006F3C8D"/>
    <w:rsid w:val="006F416D"/>
    <w:rsid w:val="006F4B3F"/>
    <w:rsid w:val="006F564E"/>
    <w:rsid w:val="006F68DE"/>
    <w:rsid w:val="006F74BC"/>
    <w:rsid w:val="00700244"/>
    <w:rsid w:val="00701C50"/>
    <w:rsid w:val="007022F5"/>
    <w:rsid w:val="0070600C"/>
    <w:rsid w:val="00706AA3"/>
    <w:rsid w:val="0071078E"/>
    <w:rsid w:val="00711EAC"/>
    <w:rsid w:val="0071406B"/>
    <w:rsid w:val="007145FC"/>
    <w:rsid w:val="00714B82"/>
    <w:rsid w:val="007150AE"/>
    <w:rsid w:val="007201EA"/>
    <w:rsid w:val="007204C5"/>
    <w:rsid w:val="00722274"/>
    <w:rsid w:val="00722667"/>
    <w:rsid w:val="00723391"/>
    <w:rsid w:val="007233DE"/>
    <w:rsid w:val="00723D84"/>
    <w:rsid w:val="00723ED4"/>
    <w:rsid w:val="00726370"/>
    <w:rsid w:val="007264F8"/>
    <w:rsid w:val="00726ECB"/>
    <w:rsid w:val="0072782A"/>
    <w:rsid w:val="00727898"/>
    <w:rsid w:val="007307F5"/>
    <w:rsid w:val="00731012"/>
    <w:rsid w:val="0073234E"/>
    <w:rsid w:val="00732B45"/>
    <w:rsid w:val="00733ABA"/>
    <w:rsid w:val="0073543D"/>
    <w:rsid w:val="00735F72"/>
    <w:rsid w:val="007420FC"/>
    <w:rsid w:val="00742D2A"/>
    <w:rsid w:val="00743BFB"/>
    <w:rsid w:val="0074420D"/>
    <w:rsid w:val="00746CB3"/>
    <w:rsid w:val="00746DCE"/>
    <w:rsid w:val="007505CD"/>
    <w:rsid w:val="00750805"/>
    <w:rsid w:val="00751AB7"/>
    <w:rsid w:val="0075208C"/>
    <w:rsid w:val="00752B19"/>
    <w:rsid w:val="007537B5"/>
    <w:rsid w:val="00754223"/>
    <w:rsid w:val="00754973"/>
    <w:rsid w:val="00754C47"/>
    <w:rsid w:val="00754E96"/>
    <w:rsid w:val="007552C9"/>
    <w:rsid w:val="00755622"/>
    <w:rsid w:val="0075576E"/>
    <w:rsid w:val="007561C9"/>
    <w:rsid w:val="007561FB"/>
    <w:rsid w:val="007562D9"/>
    <w:rsid w:val="007609F5"/>
    <w:rsid w:val="00761C0B"/>
    <w:rsid w:val="007637C0"/>
    <w:rsid w:val="0076435E"/>
    <w:rsid w:val="00764363"/>
    <w:rsid w:val="0076463F"/>
    <w:rsid w:val="00764F85"/>
    <w:rsid w:val="00765A65"/>
    <w:rsid w:val="00767205"/>
    <w:rsid w:val="00773C82"/>
    <w:rsid w:val="00774187"/>
    <w:rsid w:val="007747C4"/>
    <w:rsid w:val="00774991"/>
    <w:rsid w:val="00774B52"/>
    <w:rsid w:val="00774E66"/>
    <w:rsid w:val="007756AC"/>
    <w:rsid w:val="00775FEC"/>
    <w:rsid w:val="00780205"/>
    <w:rsid w:val="00780D77"/>
    <w:rsid w:val="00780DBC"/>
    <w:rsid w:val="00781762"/>
    <w:rsid w:val="007826AF"/>
    <w:rsid w:val="00783B07"/>
    <w:rsid w:val="00783C1F"/>
    <w:rsid w:val="00784179"/>
    <w:rsid w:val="00785706"/>
    <w:rsid w:val="007860AB"/>
    <w:rsid w:val="00787AAD"/>
    <w:rsid w:val="007903F3"/>
    <w:rsid w:val="0079257B"/>
    <w:rsid w:val="00792B87"/>
    <w:rsid w:val="00792DEA"/>
    <w:rsid w:val="007936F7"/>
    <w:rsid w:val="00793ECB"/>
    <w:rsid w:val="00794F22"/>
    <w:rsid w:val="007977AC"/>
    <w:rsid w:val="007A057C"/>
    <w:rsid w:val="007A0883"/>
    <w:rsid w:val="007A2A05"/>
    <w:rsid w:val="007A317D"/>
    <w:rsid w:val="007A39D8"/>
    <w:rsid w:val="007A3C5F"/>
    <w:rsid w:val="007A4532"/>
    <w:rsid w:val="007A4875"/>
    <w:rsid w:val="007A5F53"/>
    <w:rsid w:val="007A6F48"/>
    <w:rsid w:val="007A7050"/>
    <w:rsid w:val="007A7A79"/>
    <w:rsid w:val="007B13C4"/>
    <w:rsid w:val="007B36BE"/>
    <w:rsid w:val="007B42E6"/>
    <w:rsid w:val="007B4E82"/>
    <w:rsid w:val="007B5E9D"/>
    <w:rsid w:val="007B643B"/>
    <w:rsid w:val="007B66E4"/>
    <w:rsid w:val="007B7578"/>
    <w:rsid w:val="007B76EB"/>
    <w:rsid w:val="007B77DA"/>
    <w:rsid w:val="007B79FE"/>
    <w:rsid w:val="007C023F"/>
    <w:rsid w:val="007C1EBD"/>
    <w:rsid w:val="007C208D"/>
    <w:rsid w:val="007C23C5"/>
    <w:rsid w:val="007C3339"/>
    <w:rsid w:val="007C37C3"/>
    <w:rsid w:val="007C4407"/>
    <w:rsid w:val="007C5DA4"/>
    <w:rsid w:val="007D016A"/>
    <w:rsid w:val="007D1777"/>
    <w:rsid w:val="007D368A"/>
    <w:rsid w:val="007D41F3"/>
    <w:rsid w:val="007D6AC5"/>
    <w:rsid w:val="007D70FA"/>
    <w:rsid w:val="007D754B"/>
    <w:rsid w:val="007D7D34"/>
    <w:rsid w:val="007D7D5E"/>
    <w:rsid w:val="007E0E39"/>
    <w:rsid w:val="007E1764"/>
    <w:rsid w:val="007E245A"/>
    <w:rsid w:val="007E41C3"/>
    <w:rsid w:val="007E4D6F"/>
    <w:rsid w:val="007E55C2"/>
    <w:rsid w:val="007E56FB"/>
    <w:rsid w:val="007E7612"/>
    <w:rsid w:val="007F069B"/>
    <w:rsid w:val="007F0D91"/>
    <w:rsid w:val="007F189D"/>
    <w:rsid w:val="007F21AB"/>
    <w:rsid w:val="007F258A"/>
    <w:rsid w:val="007F27F0"/>
    <w:rsid w:val="007F3C19"/>
    <w:rsid w:val="007F4DCB"/>
    <w:rsid w:val="007F679F"/>
    <w:rsid w:val="007F6B46"/>
    <w:rsid w:val="007F7E94"/>
    <w:rsid w:val="0080107F"/>
    <w:rsid w:val="0080197D"/>
    <w:rsid w:val="0080282B"/>
    <w:rsid w:val="008037EC"/>
    <w:rsid w:val="00804D14"/>
    <w:rsid w:val="0080643D"/>
    <w:rsid w:val="00806CB7"/>
    <w:rsid w:val="0081036D"/>
    <w:rsid w:val="00810592"/>
    <w:rsid w:val="0081061B"/>
    <w:rsid w:val="008108E0"/>
    <w:rsid w:val="00810A62"/>
    <w:rsid w:val="00811A94"/>
    <w:rsid w:val="0081373D"/>
    <w:rsid w:val="008154BB"/>
    <w:rsid w:val="00815679"/>
    <w:rsid w:val="00816D3D"/>
    <w:rsid w:val="00817F26"/>
    <w:rsid w:val="00821486"/>
    <w:rsid w:val="00823485"/>
    <w:rsid w:val="0082362D"/>
    <w:rsid w:val="00823CE7"/>
    <w:rsid w:val="00825F88"/>
    <w:rsid w:val="00826549"/>
    <w:rsid w:val="0083040B"/>
    <w:rsid w:val="0083290D"/>
    <w:rsid w:val="00833E58"/>
    <w:rsid w:val="0083456B"/>
    <w:rsid w:val="00834FD7"/>
    <w:rsid w:val="00835867"/>
    <w:rsid w:val="00836272"/>
    <w:rsid w:val="00836E17"/>
    <w:rsid w:val="00837080"/>
    <w:rsid w:val="008409E1"/>
    <w:rsid w:val="008415B1"/>
    <w:rsid w:val="00841943"/>
    <w:rsid w:val="00841CFA"/>
    <w:rsid w:val="00843476"/>
    <w:rsid w:val="008435F6"/>
    <w:rsid w:val="00846B30"/>
    <w:rsid w:val="00846D18"/>
    <w:rsid w:val="008510E0"/>
    <w:rsid w:val="00851636"/>
    <w:rsid w:val="00851F11"/>
    <w:rsid w:val="00852202"/>
    <w:rsid w:val="00854272"/>
    <w:rsid w:val="008547E2"/>
    <w:rsid w:val="00855E3A"/>
    <w:rsid w:val="008608EC"/>
    <w:rsid w:val="00862751"/>
    <w:rsid w:val="0086423F"/>
    <w:rsid w:val="008707B9"/>
    <w:rsid w:val="008708A1"/>
    <w:rsid w:val="00871E98"/>
    <w:rsid w:val="00872842"/>
    <w:rsid w:val="00873677"/>
    <w:rsid w:val="00873723"/>
    <w:rsid w:val="008753E5"/>
    <w:rsid w:val="00875965"/>
    <w:rsid w:val="00877898"/>
    <w:rsid w:val="00877A07"/>
    <w:rsid w:val="00877DE8"/>
    <w:rsid w:val="00880990"/>
    <w:rsid w:val="00880AC6"/>
    <w:rsid w:val="00880DF7"/>
    <w:rsid w:val="008813E7"/>
    <w:rsid w:val="00882CFA"/>
    <w:rsid w:val="00882F8D"/>
    <w:rsid w:val="008840A8"/>
    <w:rsid w:val="00884DE3"/>
    <w:rsid w:val="00886261"/>
    <w:rsid w:val="00886990"/>
    <w:rsid w:val="00891A16"/>
    <w:rsid w:val="00891CDD"/>
    <w:rsid w:val="00893155"/>
    <w:rsid w:val="00893D7F"/>
    <w:rsid w:val="00894976"/>
    <w:rsid w:val="00894E7D"/>
    <w:rsid w:val="00895863"/>
    <w:rsid w:val="00895EEF"/>
    <w:rsid w:val="008964D9"/>
    <w:rsid w:val="008971B8"/>
    <w:rsid w:val="00897FB6"/>
    <w:rsid w:val="008A06A3"/>
    <w:rsid w:val="008A0B63"/>
    <w:rsid w:val="008A164B"/>
    <w:rsid w:val="008A1C55"/>
    <w:rsid w:val="008A1F8A"/>
    <w:rsid w:val="008A2876"/>
    <w:rsid w:val="008A40B2"/>
    <w:rsid w:val="008B06F5"/>
    <w:rsid w:val="008B0F4F"/>
    <w:rsid w:val="008B3840"/>
    <w:rsid w:val="008B5443"/>
    <w:rsid w:val="008B54B9"/>
    <w:rsid w:val="008B55BA"/>
    <w:rsid w:val="008B6900"/>
    <w:rsid w:val="008B6BEA"/>
    <w:rsid w:val="008B6F2D"/>
    <w:rsid w:val="008B75B4"/>
    <w:rsid w:val="008C03B8"/>
    <w:rsid w:val="008C2B29"/>
    <w:rsid w:val="008C447D"/>
    <w:rsid w:val="008D1940"/>
    <w:rsid w:val="008D1962"/>
    <w:rsid w:val="008D1D04"/>
    <w:rsid w:val="008D2623"/>
    <w:rsid w:val="008D3567"/>
    <w:rsid w:val="008D3B80"/>
    <w:rsid w:val="008D3BC4"/>
    <w:rsid w:val="008D456F"/>
    <w:rsid w:val="008D4ADA"/>
    <w:rsid w:val="008D4D86"/>
    <w:rsid w:val="008D515B"/>
    <w:rsid w:val="008D5766"/>
    <w:rsid w:val="008D5AF8"/>
    <w:rsid w:val="008D65ED"/>
    <w:rsid w:val="008D7B19"/>
    <w:rsid w:val="008E1956"/>
    <w:rsid w:val="008E1E09"/>
    <w:rsid w:val="008E1FD7"/>
    <w:rsid w:val="008E21FB"/>
    <w:rsid w:val="008E2331"/>
    <w:rsid w:val="008E2EB7"/>
    <w:rsid w:val="008E3036"/>
    <w:rsid w:val="008E3110"/>
    <w:rsid w:val="008E3891"/>
    <w:rsid w:val="008F0120"/>
    <w:rsid w:val="008F0FAE"/>
    <w:rsid w:val="008F11A5"/>
    <w:rsid w:val="008F2086"/>
    <w:rsid w:val="008F3D3B"/>
    <w:rsid w:val="008F4FD6"/>
    <w:rsid w:val="008F5177"/>
    <w:rsid w:val="008F5D85"/>
    <w:rsid w:val="009000F5"/>
    <w:rsid w:val="009004AA"/>
    <w:rsid w:val="0090079E"/>
    <w:rsid w:val="00900A5A"/>
    <w:rsid w:val="0090216B"/>
    <w:rsid w:val="00902364"/>
    <w:rsid w:val="00903A7A"/>
    <w:rsid w:val="0090424A"/>
    <w:rsid w:val="00904286"/>
    <w:rsid w:val="0090597D"/>
    <w:rsid w:val="0090731A"/>
    <w:rsid w:val="00911CAF"/>
    <w:rsid w:val="009124BC"/>
    <w:rsid w:val="009132D7"/>
    <w:rsid w:val="00913571"/>
    <w:rsid w:val="0091385C"/>
    <w:rsid w:val="00916655"/>
    <w:rsid w:val="00916738"/>
    <w:rsid w:val="0092269B"/>
    <w:rsid w:val="00926FD4"/>
    <w:rsid w:val="0092775D"/>
    <w:rsid w:val="00930D25"/>
    <w:rsid w:val="00931D0A"/>
    <w:rsid w:val="00933A7C"/>
    <w:rsid w:val="00936CD9"/>
    <w:rsid w:val="00936EAC"/>
    <w:rsid w:val="009374A2"/>
    <w:rsid w:val="009404BE"/>
    <w:rsid w:val="0094122E"/>
    <w:rsid w:val="00941477"/>
    <w:rsid w:val="009426D3"/>
    <w:rsid w:val="00944609"/>
    <w:rsid w:val="00944629"/>
    <w:rsid w:val="00944CA2"/>
    <w:rsid w:val="00945595"/>
    <w:rsid w:val="0094688A"/>
    <w:rsid w:val="009469C9"/>
    <w:rsid w:val="0094726B"/>
    <w:rsid w:val="00947346"/>
    <w:rsid w:val="00950ED5"/>
    <w:rsid w:val="00951770"/>
    <w:rsid w:val="00951D7C"/>
    <w:rsid w:val="009532F6"/>
    <w:rsid w:val="009537B6"/>
    <w:rsid w:val="00953C9E"/>
    <w:rsid w:val="009540BC"/>
    <w:rsid w:val="00957F9B"/>
    <w:rsid w:val="00960068"/>
    <w:rsid w:val="009604B2"/>
    <w:rsid w:val="00961360"/>
    <w:rsid w:val="009624BD"/>
    <w:rsid w:val="00963717"/>
    <w:rsid w:val="00963C42"/>
    <w:rsid w:val="009652D0"/>
    <w:rsid w:val="00965696"/>
    <w:rsid w:val="0096572F"/>
    <w:rsid w:val="009743E0"/>
    <w:rsid w:val="009762E4"/>
    <w:rsid w:val="0097656B"/>
    <w:rsid w:val="00976C1E"/>
    <w:rsid w:val="0097762D"/>
    <w:rsid w:val="0098005A"/>
    <w:rsid w:val="009830A0"/>
    <w:rsid w:val="00983197"/>
    <w:rsid w:val="0098357B"/>
    <w:rsid w:val="0098445C"/>
    <w:rsid w:val="0098474B"/>
    <w:rsid w:val="00984FC9"/>
    <w:rsid w:val="00985061"/>
    <w:rsid w:val="00985DC0"/>
    <w:rsid w:val="00986B9D"/>
    <w:rsid w:val="009876E5"/>
    <w:rsid w:val="009876F4"/>
    <w:rsid w:val="0099049D"/>
    <w:rsid w:val="00990FCC"/>
    <w:rsid w:val="00991830"/>
    <w:rsid w:val="00991B44"/>
    <w:rsid w:val="00992068"/>
    <w:rsid w:val="0099214D"/>
    <w:rsid w:val="00992776"/>
    <w:rsid w:val="00992B24"/>
    <w:rsid w:val="009936CE"/>
    <w:rsid w:val="00994F5A"/>
    <w:rsid w:val="00996291"/>
    <w:rsid w:val="00996642"/>
    <w:rsid w:val="009966EC"/>
    <w:rsid w:val="00996C8E"/>
    <w:rsid w:val="00996E32"/>
    <w:rsid w:val="009978A0"/>
    <w:rsid w:val="009A069E"/>
    <w:rsid w:val="009A0E8D"/>
    <w:rsid w:val="009A1E00"/>
    <w:rsid w:val="009A223F"/>
    <w:rsid w:val="009A2CEB"/>
    <w:rsid w:val="009A511B"/>
    <w:rsid w:val="009A60F9"/>
    <w:rsid w:val="009B1041"/>
    <w:rsid w:val="009B1AD8"/>
    <w:rsid w:val="009B3033"/>
    <w:rsid w:val="009B3CB5"/>
    <w:rsid w:val="009B48F7"/>
    <w:rsid w:val="009B6130"/>
    <w:rsid w:val="009B7610"/>
    <w:rsid w:val="009B7FEE"/>
    <w:rsid w:val="009C006F"/>
    <w:rsid w:val="009C20EC"/>
    <w:rsid w:val="009C2C03"/>
    <w:rsid w:val="009C2D66"/>
    <w:rsid w:val="009C3A38"/>
    <w:rsid w:val="009C4D29"/>
    <w:rsid w:val="009C5241"/>
    <w:rsid w:val="009C54C2"/>
    <w:rsid w:val="009C5CA1"/>
    <w:rsid w:val="009C673D"/>
    <w:rsid w:val="009C6A57"/>
    <w:rsid w:val="009C6E65"/>
    <w:rsid w:val="009D0FB6"/>
    <w:rsid w:val="009D15E7"/>
    <w:rsid w:val="009D2481"/>
    <w:rsid w:val="009D2C93"/>
    <w:rsid w:val="009D4FDA"/>
    <w:rsid w:val="009D52ED"/>
    <w:rsid w:val="009D55A2"/>
    <w:rsid w:val="009D5C67"/>
    <w:rsid w:val="009D6334"/>
    <w:rsid w:val="009D6BA1"/>
    <w:rsid w:val="009E0221"/>
    <w:rsid w:val="009E07B2"/>
    <w:rsid w:val="009E080E"/>
    <w:rsid w:val="009E0E05"/>
    <w:rsid w:val="009E10A0"/>
    <w:rsid w:val="009E1A3B"/>
    <w:rsid w:val="009E24C2"/>
    <w:rsid w:val="009E2525"/>
    <w:rsid w:val="009E2DB9"/>
    <w:rsid w:val="009E3B5D"/>
    <w:rsid w:val="009E4714"/>
    <w:rsid w:val="009E4B12"/>
    <w:rsid w:val="009E539D"/>
    <w:rsid w:val="009E5AAD"/>
    <w:rsid w:val="009E6263"/>
    <w:rsid w:val="009F0D5E"/>
    <w:rsid w:val="009F20BB"/>
    <w:rsid w:val="009F2553"/>
    <w:rsid w:val="009F2A06"/>
    <w:rsid w:val="009F2ED5"/>
    <w:rsid w:val="009F4A73"/>
    <w:rsid w:val="009F6313"/>
    <w:rsid w:val="009F697E"/>
    <w:rsid w:val="009F6C04"/>
    <w:rsid w:val="009F6CEC"/>
    <w:rsid w:val="00A00314"/>
    <w:rsid w:val="00A005EA"/>
    <w:rsid w:val="00A00777"/>
    <w:rsid w:val="00A00964"/>
    <w:rsid w:val="00A0381D"/>
    <w:rsid w:val="00A039A9"/>
    <w:rsid w:val="00A0559F"/>
    <w:rsid w:val="00A05753"/>
    <w:rsid w:val="00A0679F"/>
    <w:rsid w:val="00A06914"/>
    <w:rsid w:val="00A1069D"/>
    <w:rsid w:val="00A114AB"/>
    <w:rsid w:val="00A11F78"/>
    <w:rsid w:val="00A122FA"/>
    <w:rsid w:val="00A12660"/>
    <w:rsid w:val="00A12AB8"/>
    <w:rsid w:val="00A13415"/>
    <w:rsid w:val="00A13E07"/>
    <w:rsid w:val="00A14BAC"/>
    <w:rsid w:val="00A162E4"/>
    <w:rsid w:val="00A17019"/>
    <w:rsid w:val="00A17ACF"/>
    <w:rsid w:val="00A17BAA"/>
    <w:rsid w:val="00A20D3C"/>
    <w:rsid w:val="00A211AD"/>
    <w:rsid w:val="00A22A29"/>
    <w:rsid w:val="00A24E87"/>
    <w:rsid w:val="00A2687E"/>
    <w:rsid w:val="00A26E2D"/>
    <w:rsid w:val="00A27D39"/>
    <w:rsid w:val="00A332D5"/>
    <w:rsid w:val="00A33858"/>
    <w:rsid w:val="00A33D81"/>
    <w:rsid w:val="00A35BDA"/>
    <w:rsid w:val="00A368D8"/>
    <w:rsid w:val="00A36A1A"/>
    <w:rsid w:val="00A36D93"/>
    <w:rsid w:val="00A374D6"/>
    <w:rsid w:val="00A41B7E"/>
    <w:rsid w:val="00A41FF6"/>
    <w:rsid w:val="00A424E1"/>
    <w:rsid w:val="00A43236"/>
    <w:rsid w:val="00A432B3"/>
    <w:rsid w:val="00A44272"/>
    <w:rsid w:val="00A44D83"/>
    <w:rsid w:val="00A45E51"/>
    <w:rsid w:val="00A467BE"/>
    <w:rsid w:val="00A47A48"/>
    <w:rsid w:val="00A533D0"/>
    <w:rsid w:val="00A542FE"/>
    <w:rsid w:val="00A546CD"/>
    <w:rsid w:val="00A61034"/>
    <w:rsid w:val="00A625F5"/>
    <w:rsid w:val="00A62773"/>
    <w:rsid w:val="00A62C6B"/>
    <w:rsid w:val="00A62D69"/>
    <w:rsid w:val="00A63281"/>
    <w:rsid w:val="00A63966"/>
    <w:rsid w:val="00A653E0"/>
    <w:rsid w:val="00A65998"/>
    <w:rsid w:val="00A667D3"/>
    <w:rsid w:val="00A675F1"/>
    <w:rsid w:val="00A67B72"/>
    <w:rsid w:val="00A67C38"/>
    <w:rsid w:val="00A70928"/>
    <w:rsid w:val="00A71FEE"/>
    <w:rsid w:val="00A7302A"/>
    <w:rsid w:val="00A75C75"/>
    <w:rsid w:val="00A760BE"/>
    <w:rsid w:val="00A769E2"/>
    <w:rsid w:val="00A77BAF"/>
    <w:rsid w:val="00A81623"/>
    <w:rsid w:val="00A82F1A"/>
    <w:rsid w:val="00A84CD9"/>
    <w:rsid w:val="00A8621E"/>
    <w:rsid w:val="00A875AE"/>
    <w:rsid w:val="00A877F5"/>
    <w:rsid w:val="00A87FC3"/>
    <w:rsid w:val="00A907DA"/>
    <w:rsid w:val="00A9126E"/>
    <w:rsid w:val="00A91CA3"/>
    <w:rsid w:val="00A92697"/>
    <w:rsid w:val="00A9295D"/>
    <w:rsid w:val="00A93B5A"/>
    <w:rsid w:val="00A93FC3"/>
    <w:rsid w:val="00A93FF5"/>
    <w:rsid w:val="00A94C2F"/>
    <w:rsid w:val="00A94FF4"/>
    <w:rsid w:val="00A954BA"/>
    <w:rsid w:val="00A960E4"/>
    <w:rsid w:val="00AA00F7"/>
    <w:rsid w:val="00AA0B02"/>
    <w:rsid w:val="00AA0F82"/>
    <w:rsid w:val="00AA2B7D"/>
    <w:rsid w:val="00AA4E9B"/>
    <w:rsid w:val="00AA4E9D"/>
    <w:rsid w:val="00AA5189"/>
    <w:rsid w:val="00AA5D44"/>
    <w:rsid w:val="00AA5E9E"/>
    <w:rsid w:val="00AA66B2"/>
    <w:rsid w:val="00AA796D"/>
    <w:rsid w:val="00AB0973"/>
    <w:rsid w:val="00AB271B"/>
    <w:rsid w:val="00AB30AD"/>
    <w:rsid w:val="00AB4BC5"/>
    <w:rsid w:val="00AB50E8"/>
    <w:rsid w:val="00AB566E"/>
    <w:rsid w:val="00AB663B"/>
    <w:rsid w:val="00AB6AB7"/>
    <w:rsid w:val="00AC06B1"/>
    <w:rsid w:val="00AC0D39"/>
    <w:rsid w:val="00AC0EB2"/>
    <w:rsid w:val="00AC1B15"/>
    <w:rsid w:val="00AC2B2B"/>
    <w:rsid w:val="00AC3AA8"/>
    <w:rsid w:val="00AC4E09"/>
    <w:rsid w:val="00AC5DCA"/>
    <w:rsid w:val="00AC6371"/>
    <w:rsid w:val="00AC640B"/>
    <w:rsid w:val="00AC76B1"/>
    <w:rsid w:val="00AD5440"/>
    <w:rsid w:val="00AD6816"/>
    <w:rsid w:val="00AD68C7"/>
    <w:rsid w:val="00AE0F33"/>
    <w:rsid w:val="00AE197A"/>
    <w:rsid w:val="00AE226F"/>
    <w:rsid w:val="00AE442D"/>
    <w:rsid w:val="00AE6172"/>
    <w:rsid w:val="00AE662D"/>
    <w:rsid w:val="00AF0F47"/>
    <w:rsid w:val="00AF122E"/>
    <w:rsid w:val="00AF3771"/>
    <w:rsid w:val="00AF3E72"/>
    <w:rsid w:val="00AF4367"/>
    <w:rsid w:val="00AF4535"/>
    <w:rsid w:val="00AF5817"/>
    <w:rsid w:val="00AF5E43"/>
    <w:rsid w:val="00AF6519"/>
    <w:rsid w:val="00AF7D60"/>
    <w:rsid w:val="00B004A6"/>
    <w:rsid w:val="00B007B9"/>
    <w:rsid w:val="00B01E75"/>
    <w:rsid w:val="00B03015"/>
    <w:rsid w:val="00B04C46"/>
    <w:rsid w:val="00B04EC6"/>
    <w:rsid w:val="00B05F69"/>
    <w:rsid w:val="00B074CF"/>
    <w:rsid w:val="00B102B4"/>
    <w:rsid w:val="00B10617"/>
    <w:rsid w:val="00B10BDE"/>
    <w:rsid w:val="00B10E13"/>
    <w:rsid w:val="00B11230"/>
    <w:rsid w:val="00B1128A"/>
    <w:rsid w:val="00B11448"/>
    <w:rsid w:val="00B146AE"/>
    <w:rsid w:val="00B14BB2"/>
    <w:rsid w:val="00B15425"/>
    <w:rsid w:val="00B173DF"/>
    <w:rsid w:val="00B17DFC"/>
    <w:rsid w:val="00B20A0A"/>
    <w:rsid w:val="00B20E9D"/>
    <w:rsid w:val="00B21502"/>
    <w:rsid w:val="00B219FA"/>
    <w:rsid w:val="00B233FA"/>
    <w:rsid w:val="00B24042"/>
    <w:rsid w:val="00B24D5E"/>
    <w:rsid w:val="00B25A6A"/>
    <w:rsid w:val="00B264EA"/>
    <w:rsid w:val="00B27029"/>
    <w:rsid w:val="00B31577"/>
    <w:rsid w:val="00B318DE"/>
    <w:rsid w:val="00B321B7"/>
    <w:rsid w:val="00B32850"/>
    <w:rsid w:val="00B359FD"/>
    <w:rsid w:val="00B3662E"/>
    <w:rsid w:val="00B36B4E"/>
    <w:rsid w:val="00B40164"/>
    <w:rsid w:val="00B406FB"/>
    <w:rsid w:val="00B414C3"/>
    <w:rsid w:val="00B46033"/>
    <w:rsid w:val="00B46660"/>
    <w:rsid w:val="00B47E78"/>
    <w:rsid w:val="00B50763"/>
    <w:rsid w:val="00B51126"/>
    <w:rsid w:val="00B53616"/>
    <w:rsid w:val="00B53B17"/>
    <w:rsid w:val="00B53F4B"/>
    <w:rsid w:val="00B552C2"/>
    <w:rsid w:val="00B55E41"/>
    <w:rsid w:val="00B57800"/>
    <w:rsid w:val="00B57974"/>
    <w:rsid w:val="00B57A1D"/>
    <w:rsid w:val="00B57AAF"/>
    <w:rsid w:val="00B609B7"/>
    <w:rsid w:val="00B6155A"/>
    <w:rsid w:val="00B61E10"/>
    <w:rsid w:val="00B62EB0"/>
    <w:rsid w:val="00B64639"/>
    <w:rsid w:val="00B648DB"/>
    <w:rsid w:val="00B64E20"/>
    <w:rsid w:val="00B66735"/>
    <w:rsid w:val="00B66873"/>
    <w:rsid w:val="00B67490"/>
    <w:rsid w:val="00B70229"/>
    <w:rsid w:val="00B70E21"/>
    <w:rsid w:val="00B72D0E"/>
    <w:rsid w:val="00B73C3C"/>
    <w:rsid w:val="00B74DD9"/>
    <w:rsid w:val="00B75D63"/>
    <w:rsid w:val="00B771A9"/>
    <w:rsid w:val="00B77516"/>
    <w:rsid w:val="00B77A03"/>
    <w:rsid w:val="00B80370"/>
    <w:rsid w:val="00B80953"/>
    <w:rsid w:val="00B82092"/>
    <w:rsid w:val="00B830DC"/>
    <w:rsid w:val="00B8338F"/>
    <w:rsid w:val="00B83451"/>
    <w:rsid w:val="00B83BCB"/>
    <w:rsid w:val="00B846B6"/>
    <w:rsid w:val="00B84FAC"/>
    <w:rsid w:val="00B85C53"/>
    <w:rsid w:val="00B90809"/>
    <w:rsid w:val="00B90910"/>
    <w:rsid w:val="00B91F47"/>
    <w:rsid w:val="00B92880"/>
    <w:rsid w:val="00B9397C"/>
    <w:rsid w:val="00B94D3D"/>
    <w:rsid w:val="00B95884"/>
    <w:rsid w:val="00B95CE4"/>
    <w:rsid w:val="00B96006"/>
    <w:rsid w:val="00B96D2A"/>
    <w:rsid w:val="00BA026C"/>
    <w:rsid w:val="00BA0AA4"/>
    <w:rsid w:val="00BA1122"/>
    <w:rsid w:val="00BA1C93"/>
    <w:rsid w:val="00BA1DB5"/>
    <w:rsid w:val="00BA1FB4"/>
    <w:rsid w:val="00BA210E"/>
    <w:rsid w:val="00BA3124"/>
    <w:rsid w:val="00BA321D"/>
    <w:rsid w:val="00BA37E8"/>
    <w:rsid w:val="00BA40B6"/>
    <w:rsid w:val="00BA46B2"/>
    <w:rsid w:val="00BA5F32"/>
    <w:rsid w:val="00BA7D52"/>
    <w:rsid w:val="00BA7F08"/>
    <w:rsid w:val="00BB0902"/>
    <w:rsid w:val="00BB10FC"/>
    <w:rsid w:val="00BB1767"/>
    <w:rsid w:val="00BB2AAA"/>
    <w:rsid w:val="00BB3271"/>
    <w:rsid w:val="00BB3CEB"/>
    <w:rsid w:val="00BB634A"/>
    <w:rsid w:val="00BB7269"/>
    <w:rsid w:val="00BC0181"/>
    <w:rsid w:val="00BC01F6"/>
    <w:rsid w:val="00BC0211"/>
    <w:rsid w:val="00BC02CC"/>
    <w:rsid w:val="00BC0D5F"/>
    <w:rsid w:val="00BC1835"/>
    <w:rsid w:val="00BC2F48"/>
    <w:rsid w:val="00BC4523"/>
    <w:rsid w:val="00BC56AF"/>
    <w:rsid w:val="00BD0E92"/>
    <w:rsid w:val="00BD13BD"/>
    <w:rsid w:val="00BD1E3E"/>
    <w:rsid w:val="00BD2866"/>
    <w:rsid w:val="00BD300B"/>
    <w:rsid w:val="00BD3033"/>
    <w:rsid w:val="00BD3047"/>
    <w:rsid w:val="00BD3A5D"/>
    <w:rsid w:val="00BD465E"/>
    <w:rsid w:val="00BD506B"/>
    <w:rsid w:val="00BD5678"/>
    <w:rsid w:val="00BD5AF4"/>
    <w:rsid w:val="00BD6E72"/>
    <w:rsid w:val="00BD7769"/>
    <w:rsid w:val="00BE05AB"/>
    <w:rsid w:val="00BE1DC1"/>
    <w:rsid w:val="00BE207B"/>
    <w:rsid w:val="00BE4088"/>
    <w:rsid w:val="00BE43C1"/>
    <w:rsid w:val="00BE69F8"/>
    <w:rsid w:val="00BE6CBB"/>
    <w:rsid w:val="00BE753A"/>
    <w:rsid w:val="00BE78CB"/>
    <w:rsid w:val="00BE7BC4"/>
    <w:rsid w:val="00BF12C4"/>
    <w:rsid w:val="00BF1507"/>
    <w:rsid w:val="00BF248D"/>
    <w:rsid w:val="00BF57C7"/>
    <w:rsid w:val="00BF5842"/>
    <w:rsid w:val="00BF58B6"/>
    <w:rsid w:val="00BF5D17"/>
    <w:rsid w:val="00BF63A1"/>
    <w:rsid w:val="00BF7FC8"/>
    <w:rsid w:val="00C018C5"/>
    <w:rsid w:val="00C01CAA"/>
    <w:rsid w:val="00C03B50"/>
    <w:rsid w:val="00C03D24"/>
    <w:rsid w:val="00C046B2"/>
    <w:rsid w:val="00C05F37"/>
    <w:rsid w:val="00C060D8"/>
    <w:rsid w:val="00C07E7C"/>
    <w:rsid w:val="00C13EDF"/>
    <w:rsid w:val="00C14087"/>
    <w:rsid w:val="00C17CFF"/>
    <w:rsid w:val="00C201D4"/>
    <w:rsid w:val="00C2048B"/>
    <w:rsid w:val="00C2059F"/>
    <w:rsid w:val="00C21522"/>
    <w:rsid w:val="00C22E57"/>
    <w:rsid w:val="00C23224"/>
    <w:rsid w:val="00C2324D"/>
    <w:rsid w:val="00C23350"/>
    <w:rsid w:val="00C23B02"/>
    <w:rsid w:val="00C26917"/>
    <w:rsid w:val="00C27BB5"/>
    <w:rsid w:val="00C306EC"/>
    <w:rsid w:val="00C30CE8"/>
    <w:rsid w:val="00C32182"/>
    <w:rsid w:val="00C32A63"/>
    <w:rsid w:val="00C32BD1"/>
    <w:rsid w:val="00C32F35"/>
    <w:rsid w:val="00C34AED"/>
    <w:rsid w:val="00C358FD"/>
    <w:rsid w:val="00C36B5E"/>
    <w:rsid w:val="00C371AF"/>
    <w:rsid w:val="00C376C7"/>
    <w:rsid w:val="00C37AE6"/>
    <w:rsid w:val="00C37C51"/>
    <w:rsid w:val="00C42BF4"/>
    <w:rsid w:val="00C42D42"/>
    <w:rsid w:val="00C43007"/>
    <w:rsid w:val="00C443AD"/>
    <w:rsid w:val="00C44BBF"/>
    <w:rsid w:val="00C4519B"/>
    <w:rsid w:val="00C45C66"/>
    <w:rsid w:val="00C466C1"/>
    <w:rsid w:val="00C479CE"/>
    <w:rsid w:val="00C47C6A"/>
    <w:rsid w:val="00C504FB"/>
    <w:rsid w:val="00C50846"/>
    <w:rsid w:val="00C50FE2"/>
    <w:rsid w:val="00C5307C"/>
    <w:rsid w:val="00C574F1"/>
    <w:rsid w:val="00C57676"/>
    <w:rsid w:val="00C61206"/>
    <w:rsid w:val="00C6275A"/>
    <w:rsid w:val="00C63FC0"/>
    <w:rsid w:val="00C6410E"/>
    <w:rsid w:val="00C64F8F"/>
    <w:rsid w:val="00C66457"/>
    <w:rsid w:val="00C666B8"/>
    <w:rsid w:val="00C66888"/>
    <w:rsid w:val="00C668F2"/>
    <w:rsid w:val="00C66942"/>
    <w:rsid w:val="00C66AC7"/>
    <w:rsid w:val="00C66D99"/>
    <w:rsid w:val="00C678E9"/>
    <w:rsid w:val="00C70C0C"/>
    <w:rsid w:val="00C7401F"/>
    <w:rsid w:val="00C74CC0"/>
    <w:rsid w:val="00C75ED3"/>
    <w:rsid w:val="00C76D24"/>
    <w:rsid w:val="00C76E28"/>
    <w:rsid w:val="00C77190"/>
    <w:rsid w:val="00C77481"/>
    <w:rsid w:val="00C77C09"/>
    <w:rsid w:val="00C80EA7"/>
    <w:rsid w:val="00C82940"/>
    <w:rsid w:val="00C82AE5"/>
    <w:rsid w:val="00C82E71"/>
    <w:rsid w:val="00C83395"/>
    <w:rsid w:val="00C83C70"/>
    <w:rsid w:val="00C84B7E"/>
    <w:rsid w:val="00C84DE8"/>
    <w:rsid w:val="00C85CA1"/>
    <w:rsid w:val="00C86D15"/>
    <w:rsid w:val="00C90C31"/>
    <w:rsid w:val="00C93056"/>
    <w:rsid w:val="00C93F65"/>
    <w:rsid w:val="00C944D4"/>
    <w:rsid w:val="00C94F4C"/>
    <w:rsid w:val="00C9594E"/>
    <w:rsid w:val="00C95FD4"/>
    <w:rsid w:val="00C966AA"/>
    <w:rsid w:val="00C96E25"/>
    <w:rsid w:val="00CA0C7F"/>
    <w:rsid w:val="00CA14CD"/>
    <w:rsid w:val="00CA14E8"/>
    <w:rsid w:val="00CA189D"/>
    <w:rsid w:val="00CA2146"/>
    <w:rsid w:val="00CA30F8"/>
    <w:rsid w:val="00CA47CC"/>
    <w:rsid w:val="00CA57B8"/>
    <w:rsid w:val="00CA7016"/>
    <w:rsid w:val="00CA7A2A"/>
    <w:rsid w:val="00CA7A2F"/>
    <w:rsid w:val="00CA7BC4"/>
    <w:rsid w:val="00CB20FC"/>
    <w:rsid w:val="00CB230B"/>
    <w:rsid w:val="00CB2C24"/>
    <w:rsid w:val="00CB610A"/>
    <w:rsid w:val="00CB67F0"/>
    <w:rsid w:val="00CB7147"/>
    <w:rsid w:val="00CB7D8D"/>
    <w:rsid w:val="00CB7EF8"/>
    <w:rsid w:val="00CC0083"/>
    <w:rsid w:val="00CC09A6"/>
    <w:rsid w:val="00CC5B84"/>
    <w:rsid w:val="00CC6178"/>
    <w:rsid w:val="00CD095B"/>
    <w:rsid w:val="00CD3CA3"/>
    <w:rsid w:val="00CD4480"/>
    <w:rsid w:val="00CD6219"/>
    <w:rsid w:val="00CD6222"/>
    <w:rsid w:val="00CD69E5"/>
    <w:rsid w:val="00CD6A13"/>
    <w:rsid w:val="00CD7640"/>
    <w:rsid w:val="00CE012D"/>
    <w:rsid w:val="00CE1119"/>
    <w:rsid w:val="00CE2105"/>
    <w:rsid w:val="00CE29A8"/>
    <w:rsid w:val="00CE2A01"/>
    <w:rsid w:val="00CE2F17"/>
    <w:rsid w:val="00CE33A2"/>
    <w:rsid w:val="00CE3BD4"/>
    <w:rsid w:val="00CE41D7"/>
    <w:rsid w:val="00CE4AB1"/>
    <w:rsid w:val="00CE4F89"/>
    <w:rsid w:val="00CE5236"/>
    <w:rsid w:val="00CE5297"/>
    <w:rsid w:val="00CE5689"/>
    <w:rsid w:val="00CE5944"/>
    <w:rsid w:val="00CE6E4D"/>
    <w:rsid w:val="00CE7716"/>
    <w:rsid w:val="00CF102F"/>
    <w:rsid w:val="00CF3026"/>
    <w:rsid w:val="00CF3377"/>
    <w:rsid w:val="00CF5155"/>
    <w:rsid w:val="00CF5170"/>
    <w:rsid w:val="00CF7419"/>
    <w:rsid w:val="00D01797"/>
    <w:rsid w:val="00D046C5"/>
    <w:rsid w:val="00D04C4B"/>
    <w:rsid w:val="00D052F9"/>
    <w:rsid w:val="00D05ECD"/>
    <w:rsid w:val="00D072BC"/>
    <w:rsid w:val="00D1118C"/>
    <w:rsid w:val="00D11B35"/>
    <w:rsid w:val="00D11DB9"/>
    <w:rsid w:val="00D12172"/>
    <w:rsid w:val="00D1285F"/>
    <w:rsid w:val="00D13943"/>
    <w:rsid w:val="00D142F1"/>
    <w:rsid w:val="00D14642"/>
    <w:rsid w:val="00D1543A"/>
    <w:rsid w:val="00D15550"/>
    <w:rsid w:val="00D15959"/>
    <w:rsid w:val="00D16071"/>
    <w:rsid w:val="00D16A42"/>
    <w:rsid w:val="00D17858"/>
    <w:rsid w:val="00D20499"/>
    <w:rsid w:val="00D2053E"/>
    <w:rsid w:val="00D21711"/>
    <w:rsid w:val="00D22669"/>
    <w:rsid w:val="00D23D21"/>
    <w:rsid w:val="00D23F93"/>
    <w:rsid w:val="00D24E1A"/>
    <w:rsid w:val="00D2562D"/>
    <w:rsid w:val="00D25F14"/>
    <w:rsid w:val="00D2676A"/>
    <w:rsid w:val="00D267A1"/>
    <w:rsid w:val="00D26F2A"/>
    <w:rsid w:val="00D302D6"/>
    <w:rsid w:val="00D31448"/>
    <w:rsid w:val="00D31892"/>
    <w:rsid w:val="00D3284D"/>
    <w:rsid w:val="00D34C7F"/>
    <w:rsid w:val="00D351E2"/>
    <w:rsid w:val="00D35B8A"/>
    <w:rsid w:val="00D375F0"/>
    <w:rsid w:val="00D37EAB"/>
    <w:rsid w:val="00D42694"/>
    <w:rsid w:val="00D42D20"/>
    <w:rsid w:val="00D43DB0"/>
    <w:rsid w:val="00D441B8"/>
    <w:rsid w:val="00D448F7"/>
    <w:rsid w:val="00D45889"/>
    <w:rsid w:val="00D458E3"/>
    <w:rsid w:val="00D461D7"/>
    <w:rsid w:val="00D47140"/>
    <w:rsid w:val="00D471F9"/>
    <w:rsid w:val="00D4761B"/>
    <w:rsid w:val="00D4766F"/>
    <w:rsid w:val="00D523F7"/>
    <w:rsid w:val="00D5364D"/>
    <w:rsid w:val="00D5524A"/>
    <w:rsid w:val="00D55AA3"/>
    <w:rsid w:val="00D55D77"/>
    <w:rsid w:val="00D56282"/>
    <w:rsid w:val="00D563A1"/>
    <w:rsid w:val="00D572D9"/>
    <w:rsid w:val="00D60C9A"/>
    <w:rsid w:val="00D61963"/>
    <w:rsid w:val="00D61D1B"/>
    <w:rsid w:val="00D6267F"/>
    <w:rsid w:val="00D63C80"/>
    <w:rsid w:val="00D63D70"/>
    <w:rsid w:val="00D641B7"/>
    <w:rsid w:val="00D64FA1"/>
    <w:rsid w:val="00D654E2"/>
    <w:rsid w:val="00D658FF"/>
    <w:rsid w:val="00D6720C"/>
    <w:rsid w:val="00D71EA7"/>
    <w:rsid w:val="00D73B2B"/>
    <w:rsid w:val="00D73CA7"/>
    <w:rsid w:val="00D745DD"/>
    <w:rsid w:val="00D749B5"/>
    <w:rsid w:val="00D75042"/>
    <w:rsid w:val="00D7529A"/>
    <w:rsid w:val="00D765E4"/>
    <w:rsid w:val="00D804F6"/>
    <w:rsid w:val="00D81AE5"/>
    <w:rsid w:val="00D82B02"/>
    <w:rsid w:val="00D837BB"/>
    <w:rsid w:val="00D838D3"/>
    <w:rsid w:val="00D86A56"/>
    <w:rsid w:val="00D87608"/>
    <w:rsid w:val="00D877A8"/>
    <w:rsid w:val="00D90615"/>
    <w:rsid w:val="00D92168"/>
    <w:rsid w:val="00D9223C"/>
    <w:rsid w:val="00D93517"/>
    <w:rsid w:val="00D9409F"/>
    <w:rsid w:val="00D947A9"/>
    <w:rsid w:val="00D954C8"/>
    <w:rsid w:val="00D9696C"/>
    <w:rsid w:val="00D96CD2"/>
    <w:rsid w:val="00D975DA"/>
    <w:rsid w:val="00DA0166"/>
    <w:rsid w:val="00DA021A"/>
    <w:rsid w:val="00DA096A"/>
    <w:rsid w:val="00DA2960"/>
    <w:rsid w:val="00DA30A5"/>
    <w:rsid w:val="00DA51FF"/>
    <w:rsid w:val="00DA53B4"/>
    <w:rsid w:val="00DA59D7"/>
    <w:rsid w:val="00DA7330"/>
    <w:rsid w:val="00DB1142"/>
    <w:rsid w:val="00DB1169"/>
    <w:rsid w:val="00DB12DB"/>
    <w:rsid w:val="00DB3DF7"/>
    <w:rsid w:val="00DB444F"/>
    <w:rsid w:val="00DB5E70"/>
    <w:rsid w:val="00DB64A6"/>
    <w:rsid w:val="00DB7E65"/>
    <w:rsid w:val="00DC0D03"/>
    <w:rsid w:val="00DC1CAD"/>
    <w:rsid w:val="00DC2592"/>
    <w:rsid w:val="00DC27D9"/>
    <w:rsid w:val="00DC2BA6"/>
    <w:rsid w:val="00DC366D"/>
    <w:rsid w:val="00DC4126"/>
    <w:rsid w:val="00DC4C82"/>
    <w:rsid w:val="00DC532D"/>
    <w:rsid w:val="00DC7E1D"/>
    <w:rsid w:val="00DC7EC7"/>
    <w:rsid w:val="00DD2B6B"/>
    <w:rsid w:val="00DD2DC1"/>
    <w:rsid w:val="00DD3110"/>
    <w:rsid w:val="00DD504A"/>
    <w:rsid w:val="00DD567A"/>
    <w:rsid w:val="00DD5C12"/>
    <w:rsid w:val="00DD6030"/>
    <w:rsid w:val="00DD65C6"/>
    <w:rsid w:val="00DD7110"/>
    <w:rsid w:val="00DD787F"/>
    <w:rsid w:val="00DD7B0A"/>
    <w:rsid w:val="00DE1DDB"/>
    <w:rsid w:val="00DE2AA5"/>
    <w:rsid w:val="00DE3651"/>
    <w:rsid w:val="00DE51D5"/>
    <w:rsid w:val="00DE6438"/>
    <w:rsid w:val="00DE7522"/>
    <w:rsid w:val="00DE75BA"/>
    <w:rsid w:val="00DE7CDE"/>
    <w:rsid w:val="00DF02CA"/>
    <w:rsid w:val="00DF0B90"/>
    <w:rsid w:val="00DF1410"/>
    <w:rsid w:val="00DF218B"/>
    <w:rsid w:val="00DF2898"/>
    <w:rsid w:val="00DF30B4"/>
    <w:rsid w:val="00DF66CD"/>
    <w:rsid w:val="00DF72EF"/>
    <w:rsid w:val="00DF7C9C"/>
    <w:rsid w:val="00E00CD2"/>
    <w:rsid w:val="00E02979"/>
    <w:rsid w:val="00E03A44"/>
    <w:rsid w:val="00E03AC3"/>
    <w:rsid w:val="00E04621"/>
    <w:rsid w:val="00E04F6D"/>
    <w:rsid w:val="00E0795F"/>
    <w:rsid w:val="00E07ED4"/>
    <w:rsid w:val="00E10A4B"/>
    <w:rsid w:val="00E110E6"/>
    <w:rsid w:val="00E116DB"/>
    <w:rsid w:val="00E13E41"/>
    <w:rsid w:val="00E15A1A"/>
    <w:rsid w:val="00E161B3"/>
    <w:rsid w:val="00E166DE"/>
    <w:rsid w:val="00E208CE"/>
    <w:rsid w:val="00E20C94"/>
    <w:rsid w:val="00E20EF5"/>
    <w:rsid w:val="00E21DE4"/>
    <w:rsid w:val="00E21E25"/>
    <w:rsid w:val="00E229D3"/>
    <w:rsid w:val="00E22AF7"/>
    <w:rsid w:val="00E232C1"/>
    <w:rsid w:val="00E23C4D"/>
    <w:rsid w:val="00E23C76"/>
    <w:rsid w:val="00E2455F"/>
    <w:rsid w:val="00E24DF5"/>
    <w:rsid w:val="00E2502C"/>
    <w:rsid w:val="00E25593"/>
    <w:rsid w:val="00E26DEC"/>
    <w:rsid w:val="00E27CD4"/>
    <w:rsid w:val="00E314B3"/>
    <w:rsid w:val="00E3164E"/>
    <w:rsid w:val="00E3332E"/>
    <w:rsid w:val="00E34933"/>
    <w:rsid w:val="00E34E7F"/>
    <w:rsid w:val="00E34F35"/>
    <w:rsid w:val="00E35572"/>
    <w:rsid w:val="00E35FFF"/>
    <w:rsid w:val="00E36B08"/>
    <w:rsid w:val="00E40FF8"/>
    <w:rsid w:val="00E41646"/>
    <w:rsid w:val="00E42A85"/>
    <w:rsid w:val="00E42B08"/>
    <w:rsid w:val="00E45F09"/>
    <w:rsid w:val="00E47B55"/>
    <w:rsid w:val="00E50969"/>
    <w:rsid w:val="00E5266C"/>
    <w:rsid w:val="00E541B9"/>
    <w:rsid w:val="00E54A64"/>
    <w:rsid w:val="00E55429"/>
    <w:rsid w:val="00E57767"/>
    <w:rsid w:val="00E57794"/>
    <w:rsid w:val="00E57947"/>
    <w:rsid w:val="00E605CE"/>
    <w:rsid w:val="00E606B7"/>
    <w:rsid w:val="00E60DD9"/>
    <w:rsid w:val="00E62A8B"/>
    <w:rsid w:val="00E645CA"/>
    <w:rsid w:val="00E64B9D"/>
    <w:rsid w:val="00E65093"/>
    <w:rsid w:val="00E66965"/>
    <w:rsid w:val="00E71164"/>
    <w:rsid w:val="00E731D9"/>
    <w:rsid w:val="00E74835"/>
    <w:rsid w:val="00E77FF4"/>
    <w:rsid w:val="00E80D83"/>
    <w:rsid w:val="00E80DB6"/>
    <w:rsid w:val="00E83B8C"/>
    <w:rsid w:val="00E83D39"/>
    <w:rsid w:val="00E83F46"/>
    <w:rsid w:val="00E84620"/>
    <w:rsid w:val="00E8468B"/>
    <w:rsid w:val="00E85286"/>
    <w:rsid w:val="00E86FD2"/>
    <w:rsid w:val="00E87491"/>
    <w:rsid w:val="00E8786A"/>
    <w:rsid w:val="00E90FC9"/>
    <w:rsid w:val="00E91645"/>
    <w:rsid w:val="00E92C7A"/>
    <w:rsid w:val="00E92C82"/>
    <w:rsid w:val="00E93091"/>
    <w:rsid w:val="00E93BB9"/>
    <w:rsid w:val="00E943EE"/>
    <w:rsid w:val="00E946E2"/>
    <w:rsid w:val="00E96463"/>
    <w:rsid w:val="00E976EB"/>
    <w:rsid w:val="00EA0271"/>
    <w:rsid w:val="00EA02BB"/>
    <w:rsid w:val="00EA08A4"/>
    <w:rsid w:val="00EA236D"/>
    <w:rsid w:val="00EA443A"/>
    <w:rsid w:val="00EA48CC"/>
    <w:rsid w:val="00EA5FF4"/>
    <w:rsid w:val="00EA6B44"/>
    <w:rsid w:val="00EA7127"/>
    <w:rsid w:val="00EA729F"/>
    <w:rsid w:val="00EB031D"/>
    <w:rsid w:val="00EB0403"/>
    <w:rsid w:val="00EB29EF"/>
    <w:rsid w:val="00EB39EC"/>
    <w:rsid w:val="00EB4F1F"/>
    <w:rsid w:val="00EB57B0"/>
    <w:rsid w:val="00EB7779"/>
    <w:rsid w:val="00EC09B4"/>
    <w:rsid w:val="00EC25D2"/>
    <w:rsid w:val="00EC27AF"/>
    <w:rsid w:val="00EC3BBD"/>
    <w:rsid w:val="00EC4368"/>
    <w:rsid w:val="00EC4427"/>
    <w:rsid w:val="00EC4ECF"/>
    <w:rsid w:val="00EC6DA5"/>
    <w:rsid w:val="00EC722C"/>
    <w:rsid w:val="00EC7984"/>
    <w:rsid w:val="00EC7986"/>
    <w:rsid w:val="00ED0592"/>
    <w:rsid w:val="00ED0BBD"/>
    <w:rsid w:val="00ED1253"/>
    <w:rsid w:val="00ED2852"/>
    <w:rsid w:val="00ED4541"/>
    <w:rsid w:val="00ED6137"/>
    <w:rsid w:val="00ED6473"/>
    <w:rsid w:val="00EE0CCD"/>
    <w:rsid w:val="00EE0E1D"/>
    <w:rsid w:val="00EE1565"/>
    <w:rsid w:val="00EE17E1"/>
    <w:rsid w:val="00EE2595"/>
    <w:rsid w:val="00EE35B4"/>
    <w:rsid w:val="00EE4133"/>
    <w:rsid w:val="00EE6BA0"/>
    <w:rsid w:val="00EE7441"/>
    <w:rsid w:val="00EE7576"/>
    <w:rsid w:val="00EE78C8"/>
    <w:rsid w:val="00EF07A9"/>
    <w:rsid w:val="00EF38FC"/>
    <w:rsid w:val="00EF396A"/>
    <w:rsid w:val="00EF4CED"/>
    <w:rsid w:val="00EF77D6"/>
    <w:rsid w:val="00EF77E6"/>
    <w:rsid w:val="00F00AB3"/>
    <w:rsid w:val="00F02665"/>
    <w:rsid w:val="00F04535"/>
    <w:rsid w:val="00F0669A"/>
    <w:rsid w:val="00F074F3"/>
    <w:rsid w:val="00F07F2F"/>
    <w:rsid w:val="00F1261C"/>
    <w:rsid w:val="00F1283A"/>
    <w:rsid w:val="00F13C83"/>
    <w:rsid w:val="00F14D88"/>
    <w:rsid w:val="00F163E2"/>
    <w:rsid w:val="00F20DF2"/>
    <w:rsid w:val="00F21C22"/>
    <w:rsid w:val="00F227D2"/>
    <w:rsid w:val="00F23685"/>
    <w:rsid w:val="00F23C9C"/>
    <w:rsid w:val="00F25672"/>
    <w:rsid w:val="00F27811"/>
    <w:rsid w:val="00F27893"/>
    <w:rsid w:val="00F306E5"/>
    <w:rsid w:val="00F30D64"/>
    <w:rsid w:val="00F3120D"/>
    <w:rsid w:val="00F34391"/>
    <w:rsid w:val="00F34742"/>
    <w:rsid w:val="00F34F26"/>
    <w:rsid w:val="00F35A38"/>
    <w:rsid w:val="00F360BF"/>
    <w:rsid w:val="00F37108"/>
    <w:rsid w:val="00F4210D"/>
    <w:rsid w:val="00F458DF"/>
    <w:rsid w:val="00F46641"/>
    <w:rsid w:val="00F4668E"/>
    <w:rsid w:val="00F46998"/>
    <w:rsid w:val="00F46DB0"/>
    <w:rsid w:val="00F46DBD"/>
    <w:rsid w:val="00F47BF8"/>
    <w:rsid w:val="00F50763"/>
    <w:rsid w:val="00F514A8"/>
    <w:rsid w:val="00F52159"/>
    <w:rsid w:val="00F53E20"/>
    <w:rsid w:val="00F54703"/>
    <w:rsid w:val="00F55386"/>
    <w:rsid w:val="00F56A33"/>
    <w:rsid w:val="00F57CA9"/>
    <w:rsid w:val="00F6060D"/>
    <w:rsid w:val="00F6094A"/>
    <w:rsid w:val="00F6142B"/>
    <w:rsid w:val="00F617A9"/>
    <w:rsid w:val="00F62C9B"/>
    <w:rsid w:val="00F634C1"/>
    <w:rsid w:val="00F64CD6"/>
    <w:rsid w:val="00F65657"/>
    <w:rsid w:val="00F70E3F"/>
    <w:rsid w:val="00F7447E"/>
    <w:rsid w:val="00F749DA"/>
    <w:rsid w:val="00F74AC6"/>
    <w:rsid w:val="00F76845"/>
    <w:rsid w:val="00F8327A"/>
    <w:rsid w:val="00F84006"/>
    <w:rsid w:val="00F84E7B"/>
    <w:rsid w:val="00F85AD0"/>
    <w:rsid w:val="00F8607E"/>
    <w:rsid w:val="00F86343"/>
    <w:rsid w:val="00F8644F"/>
    <w:rsid w:val="00F8796A"/>
    <w:rsid w:val="00F91183"/>
    <w:rsid w:val="00F9239B"/>
    <w:rsid w:val="00F936A7"/>
    <w:rsid w:val="00F938D2"/>
    <w:rsid w:val="00F938D6"/>
    <w:rsid w:val="00F94766"/>
    <w:rsid w:val="00F94CEE"/>
    <w:rsid w:val="00F94DD6"/>
    <w:rsid w:val="00F95B27"/>
    <w:rsid w:val="00F9686F"/>
    <w:rsid w:val="00F96E0A"/>
    <w:rsid w:val="00F97251"/>
    <w:rsid w:val="00F97DBB"/>
    <w:rsid w:val="00FA13F1"/>
    <w:rsid w:val="00FA1DAC"/>
    <w:rsid w:val="00FA43A0"/>
    <w:rsid w:val="00FA4449"/>
    <w:rsid w:val="00FA6A6B"/>
    <w:rsid w:val="00FA6CB3"/>
    <w:rsid w:val="00FB04F6"/>
    <w:rsid w:val="00FB2EE2"/>
    <w:rsid w:val="00FB344A"/>
    <w:rsid w:val="00FB6C0E"/>
    <w:rsid w:val="00FB6E24"/>
    <w:rsid w:val="00FB708F"/>
    <w:rsid w:val="00FB72E2"/>
    <w:rsid w:val="00FB7553"/>
    <w:rsid w:val="00FC0F9D"/>
    <w:rsid w:val="00FC1122"/>
    <w:rsid w:val="00FC1D43"/>
    <w:rsid w:val="00FC395C"/>
    <w:rsid w:val="00FC45F2"/>
    <w:rsid w:val="00FD0764"/>
    <w:rsid w:val="00FD077C"/>
    <w:rsid w:val="00FD09CD"/>
    <w:rsid w:val="00FD0C39"/>
    <w:rsid w:val="00FD1A56"/>
    <w:rsid w:val="00FD41F8"/>
    <w:rsid w:val="00FD4BFE"/>
    <w:rsid w:val="00FD61EF"/>
    <w:rsid w:val="00FD7B18"/>
    <w:rsid w:val="00FE1029"/>
    <w:rsid w:val="00FE16BD"/>
    <w:rsid w:val="00FE349B"/>
    <w:rsid w:val="00FE3C22"/>
    <w:rsid w:val="00FE4654"/>
    <w:rsid w:val="00FE6526"/>
    <w:rsid w:val="00FE67DD"/>
    <w:rsid w:val="00FF1CC6"/>
    <w:rsid w:val="00FF1F04"/>
    <w:rsid w:val="00FF218E"/>
    <w:rsid w:val="00FF37BD"/>
    <w:rsid w:val="00FF4C99"/>
    <w:rsid w:val="00FF5E44"/>
    <w:rsid w:val="00FF7D0B"/>
  </w:rsids>
  <m:mathPr>
    <m:mathFont m:val="Cambria Math"/>
    <m:brkBin m:val="before"/>
    <m:brkBinSub m:val="--"/>
    <m:smallFrac m:val="0"/>
    <m:dispDef/>
    <m:lMargin m:val="0"/>
    <m:rMargin m:val="0"/>
    <m:defJc m:val="centerGroup"/>
    <m:wrapIndent m:val="1440"/>
    <m:intLim m:val="subSup"/>
    <m:naryLim m:val="undOvr"/>
  </m:mathPr>
  <w:themeFontLang w:val="en-US" w:eastAsia="zh-TW"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65D491"/>
  <w14:defaultImageDpi w14:val="300"/>
  <w15:docId w15:val="{825E2136-E1CE-42AE-92D8-D13416E0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5F9D"/>
    <w:pPr>
      <w:widowControl w:val="0"/>
    </w:pPr>
    <w:rPr>
      <w:szCs w:val="22"/>
    </w:rPr>
  </w:style>
  <w:style w:type="paragraph" w:styleId="Heading3">
    <w:name w:val="heading 3"/>
    <w:basedOn w:val="Normal"/>
    <w:next w:val="Normal"/>
    <w:link w:val="Heading3Char"/>
    <w:uiPriority w:val="9"/>
    <w:semiHidden/>
    <w:unhideWhenUsed/>
    <w:qFormat/>
    <w:rsid w:val="00EB29EF"/>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4210D"/>
    <w:pPr>
      <w:snapToGrid w:val="0"/>
    </w:pPr>
    <w:rPr>
      <w:sz w:val="20"/>
      <w:szCs w:val="20"/>
    </w:rPr>
  </w:style>
  <w:style w:type="character" w:customStyle="1" w:styleId="FootnoteTextChar">
    <w:name w:val="Footnote Text Char"/>
    <w:basedOn w:val="DefaultParagraphFont"/>
    <w:link w:val="FootnoteText"/>
    <w:uiPriority w:val="99"/>
    <w:rsid w:val="00F4210D"/>
    <w:rPr>
      <w:sz w:val="20"/>
      <w:szCs w:val="20"/>
    </w:rPr>
  </w:style>
  <w:style w:type="character" w:styleId="FootnoteReference">
    <w:name w:val="footnote reference"/>
    <w:basedOn w:val="DefaultParagraphFont"/>
    <w:uiPriority w:val="99"/>
    <w:unhideWhenUsed/>
    <w:rsid w:val="00F4210D"/>
    <w:rPr>
      <w:vertAlign w:val="superscript"/>
    </w:rPr>
  </w:style>
  <w:style w:type="paragraph" w:styleId="Footer">
    <w:name w:val="footer"/>
    <w:basedOn w:val="Normal"/>
    <w:link w:val="FooterChar"/>
    <w:uiPriority w:val="99"/>
    <w:unhideWhenUsed/>
    <w:rsid w:val="005152B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5152B8"/>
    <w:rPr>
      <w:sz w:val="20"/>
      <w:szCs w:val="20"/>
    </w:rPr>
  </w:style>
  <w:style w:type="character" w:styleId="PageNumber">
    <w:name w:val="page number"/>
    <w:basedOn w:val="DefaultParagraphFont"/>
    <w:uiPriority w:val="99"/>
    <w:semiHidden/>
    <w:unhideWhenUsed/>
    <w:rsid w:val="005152B8"/>
  </w:style>
  <w:style w:type="character" w:styleId="Hyperlink">
    <w:name w:val="Hyperlink"/>
    <w:basedOn w:val="DefaultParagraphFont"/>
    <w:uiPriority w:val="99"/>
    <w:unhideWhenUsed/>
    <w:rsid w:val="00F46DBD"/>
    <w:rPr>
      <w:color w:val="0000FF" w:themeColor="hyperlink"/>
      <w:u w:val="single"/>
    </w:rPr>
  </w:style>
  <w:style w:type="paragraph" w:styleId="Header">
    <w:name w:val="header"/>
    <w:basedOn w:val="Normal"/>
    <w:link w:val="HeaderChar"/>
    <w:uiPriority w:val="99"/>
    <w:unhideWhenUsed/>
    <w:rsid w:val="0046582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65822"/>
    <w:rPr>
      <w:sz w:val="20"/>
      <w:szCs w:val="20"/>
    </w:rPr>
  </w:style>
  <w:style w:type="paragraph" w:styleId="ListParagraph">
    <w:name w:val="List Paragraph"/>
    <w:basedOn w:val="Normal"/>
    <w:uiPriority w:val="34"/>
    <w:qFormat/>
    <w:rsid w:val="00761C0B"/>
    <w:pPr>
      <w:ind w:leftChars="200" w:left="480"/>
    </w:pPr>
  </w:style>
  <w:style w:type="character" w:customStyle="1" w:styleId="apple-converted-space">
    <w:name w:val="apple-converted-space"/>
    <w:basedOn w:val="DefaultParagraphFont"/>
    <w:rsid w:val="0002570A"/>
  </w:style>
  <w:style w:type="character" w:styleId="Strong">
    <w:name w:val="Strong"/>
    <w:basedOn w:val="DefaultParagraphFont"/>
    <w:uiPriority w:val="22"/>
    <w:qFormat/>
    <w:rsid w:val="0002570A"/>
    <w:rPr>
      <w:b/>
      <w:bCs/>
    </w:rPr>
  </w:style>
  <w:style w:type="character" w:customStyle="1" w:styleId="Heading3Char">
    <w:name w:val="Heading 3 Char"/>
    <w:basedOn w:val="DefaultParagraphFont"/>
    <w:link w:val="Heading3"/>
    <w:uiPriority w:val="9"/>
    <w:semiHidden/>
    <w:rsid w:val="00EB29EF"/>
    <w:rPr>
      <w:rFonts w:asciiTheme="majorHAnsi" w:eastAsiaTheme="majorEastAsia" w:hAnsiTheme="majorHAnsi" w:cstheme="majorBidi"/>
      <w:b/>
      <w:bCs/>
      <w:sz w:val="36"/>
      <w:szCs w:val="36"/>
    </w:rPr>
  </w:style>
  <w:style w:type="character" w:customStyle="1" w:styleId="hidden">
    <w:name w:val="hidden"/>
    <w:basedOn w:val="DefaultParagraphFont"/>
    <w:rsid w:val="00EB29EF"/>
  </w:style>
  <w:style w:type="character" w:styleId="HTMLCite">
    <w:name w:val="HTML Cite"/>
    <w:basedOn w:val="DefaultParagraphFont"/>
    <w:uiPriority w:val="99"/>
    <w:semiHidden/>
    <w:unhideWhenUsed/>
    <w:rsid w:val="00EB29EF"/>
    <w:rPr>
      <w:i/>
      <w:iCs/>
    </w:rPr>
  </w:style>
  <w:style w:type="paragraph" w:styleId="EndnoteText">
    <w:name w:val="endnote text"/>
    <w:basedOn w:val="Normal"/>
    <w:link w:val="EndnoteTextChar"/>
    <w:uiPriority w:val="99"/>
    <w:semiHidden/>
    <w:unhideWhenUsed/>
    <w:rsid w:val="009F2ED5"/>
    <w:pPr>
      <w:snapToGrid w:val="0"/>
    </w:pPr>
  </w:style>
  <w:style w:type="character" w:customStyle="1" w:styleId="EndnoteTextChar">
    <w:name w:val="Endnote Text Char"/>
    <w:basedOn w:val="DefaultParagraphFont"/>
    <w:link w:val="EndnoteText"/>
    <w:uiPriority w:val="99"/>
    <w:semiHidden/>
    <w:rsid w:val="009F2ED5"/>
    <w:rPr>
      <w:szCs w:val="22"/>
    </w:rPr>
  </w:style>
  <w:style w:type="character" w:styleId="EndnoteReference">
    <w:name w:val="endnote reference"/>
    <w:basedOn w:val="DefaultParagraphFont"/>
    <w:uiPriority w:val="99"/>
    <w:semiHidden/>
    <w:unhideWhenUsed/>
    <w:rsid w:val="009F2ED5"/>
    <w:rPr>
      <w:vertAlign w:val="superscript"/>
    </w:rPr>
  </w:style>
  <w:style w:type="character" w:styleId="Emphasis">
    <w:name w:val="Emphasis"/>
    <w:basedOn w:val="DefaultParagraphFont"/>
    <w:uiPriority w:val="20"/>
    <w:qFormat/>
    <w:rsid w:val="00A13E07"/>
    <w:rPr>
      <w:i/>
      <w:iCs/>
    </w:rPr>
  </w:style>
  <w:style w:type="paragraph" w:customStyle="1" w:styleId="Default">
    <w:name w:val="Default"/>
    <w:rsid w:val="005717AB"/>
    <w:pPr>
      <w:widowControl w:val="0"/>
      <w:autoSpaceDE w:val="0"/>
      <w:autoSpaceDN w:val="0"/>
      <w:adjustRightInd w:val="0"/>
    </w:pPr>
    <w:rPr>
      <w:rFonts w:ascii="Frutiger 57 Condensed" w:eastAsia="Frutiger 57 Condensed" w:cs="Frutiger 57 Condensed"/>
      <w:color w:val="000000"/>
      <w:kern w:val="0"/>
    </w:rPr>
  </w:style>
  <w:style w:type="paragraph" w:customStyle="1" w:styleId="Pa4">
    <w:name w:val="Pa4"/>
    <w:basedOn w:val="Default"/>
    <w:next w:val="Default"/>
    <w:uiPriority w:val="99"/>
    <w:rsid w:val="005717AB"/>
    <w:pPr>
      <w:spacing w:line="241" w:lineRule="atLeast"/>
    </w:pPr>
    <w:rPr>
      <w:rFonts w:cstheme="minorBidi"/>
      <w:color w:val="auto"/>
    </w:rPr>
  </w:style>
  <w:style w:type="character" w:customStyle="1" w:styleId="A7">
    <w:name w:val="A7"/>
    <w:uiPriority w:val="99"/>
    <w:rsid w:val="005717AB"/>
    <w:rPr>
      <w:rFonts w:cs="Frutiger 57 Condensed"/>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874443">
      <w:bodyDiv w:val="1"/>
      <w:marLeft w:val="0"/>
      <w:marRight w:val="0"/>
      <w:marTop w:val="0"/>
      <w:marBottom w:val="0"/>
      <w:divBdr>
        <w:top w:val="none" w:sz="0" w:space="0" w:color="auto"/>
        <w:left w:val="none" w:sz="0" w:space="0" w:color="auto"/>
        <w:bottom w:val="none" w:sz="0" w:space="0" w:color="auto"/>
        <w:right w:val="none" w:sz="0" w:space="0" w:color="auto"/>
      </w:divBdr>
      <w:divsChild>
        <w:div w:id="975257334">
          <w:marLeft w:val="0"/>
          <w:marRight w:val="0"/>
          <w:marTop w:val="0"/>
          <w:marBottom w:val="0"/>
          <w:divBdr>
            <w:top w:val="none" w:sz="0" w:space="0" w:color="auto"/>
            <w:left w:val="none" w:sz="0" w:space="0" w:color="auto"/>
            <w:bottom w:val="none" w:sz="0" w:space="0" w:color="auto"/>
            <w:right w:val="none" w:sz="0" w:space="0" w:color="auto"/>
          </w:divBdr>
        </w:div>
        <w:div w:id="182862711">
          <w:marLeft w:val="0"/>
          <w:marRight w:val="0"/>
          <w:marTop w:val="0"/>
          <w:marBottom w:val="0"/>
          <w:divBdr>
            <w:top w:val="none" w:sz="0" w:space="0" w:color="auto"/>
            <w:left w:val="none" w:sz="0" w:space="0" w:color="auto"/>
            <w:bottom w:val="none" w:sz="0" w:space="0" w:color="auto"/>
            <w:right w:val="none" w:sz="0" w:space="0" w:color="auto"/>
          </w:divBdr>
        </w:div>
        <w:div w:id="15267926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0-eds.a.ebscohost.com.opac.lib.ntnu.edu.tw/ehost/viewarticle?data=dGJyMPPp44rp2%2fdV0%2bnjisfk5Ie46bNOs6awULSk63nn5Kx95uXxjL6prUmzpbBIr6ueSbimsFKvpp5Zy5zyit%2fk8Xnh6ueH7N%2fiVauntU%2bvprVMsq6wPurX7H%2b78OZF8u2kfOCz65LmnPJ55bO%2fZqTX7FWwpq9Lsa%2buSbSqpH7t6Ot58rPkjeri8n326gAA&amp;hid=4213" TargetMode="External"/><Relationship Id="rId12" Type="http://schemas.openxmlformats.org/officeDocument/2006/relationships/hyperlink" Target="http://www.thebuddhadharma.com/web-archive/2013/2/15/confessions-of-a-zen-novelist.html" TargetMode="External"/><Relationship Id="rId13" Type="http://schemas.openxmlformats.org/officeDocument/2006/relationships/hyperlink" Target="https://www.youtube.com/watch?v=BnuWVJs9i3Y" TargetMode="External"/><Relationship Id="rId14" Type="http://schemas.openxmlformats.org/officeDocument/2006/relationships/hyperlink" Target="https://www.youtube.com/watch?v=I0--yah7K7U"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n.wikipedia.org/wiki/Le%C3%B3_Szil%C3%A1rd" TargetMode="External"/><Relationship Id="rId9" Type="http://schemas.openxmlformats.org/officeDocument/2006/relationships/hyperlink" Target="https://en.wikipedia.org/wiki/Eugene_Wigner" TargetMode="External"/><Relationship Id="rId10" Type="http://schemas.openxmlformats.org/officeDocument/2006/relationships/hyperlink" Target="https://www.youtube.com/watch?v=E8ZGRzgG0BU"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921E4-58E7-B44C-B78C-7EAAB74D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9502</Words>
  <Characters>54163</Characters>
  <Application>Microsoft Macintosh Word</Application>
  <DocSecurity>0</DocSecurity>
  <Lines>451</Lines>
  <Paragraphs>127</Paragraphs>
  <ScaleCrop>false</ScaleCrop>
  <Company>NTNU</Company>
  <LinksUpToDate>false</LinksUpToDate>
  <CharactersWithSpaces>63538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李秀娟 Lee</dc:creator>
  <cp:keywords/>
  <dc:description/>
  <cp:lastModifiedBy>Brigitte Clarke</cp:lastModifiedBy>
  <cp:revision>2</cp:revision>
  <cp:lastPrinted>2014-11-01T02:55:00Z</cp:lastPrinted>
  <dcterms:created xsi:type="dcterms:W3CDTF">2017-06-28T21:03:00Z</dcterms:created>
  <dcterms:modified xsi:type="dcterms:W3CDTF">2017-06-28T21:03:00Z</dcterms:modified>
</cp:coreProperties>
</file>